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95B" w:rsidRDefault="00874B46" w:rsidP="00DC095B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DC095B">
        <w:rPr>
          <w:rFonts w:ascii="Times New Roman" w:hAnsi="Times New Roman" w:cs="Times New Roman"/>
          <w:b/>
          <w:sz w:val="28"/>
          <w:szCs w:val="28"/>
          <w:lang w:eastAsia="uk-UA"/>
        </w:rPr>
        <w:t>ЗВІТ </w:t>
      </w:r>
    </w:p>
    <w:p w:rsidR="009F6EAB" w:rsidRPr="00DC095B" w:rsidRDefault="00874B46" w:rsidP="00DC095B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DC095B">
        <w:rPr>
          <w:rFonts w:ascii="Times New Roman" w:hAnsi="Times New Roman" w:cs="Times New Roman"/>
          <w:b/>
          <w:sz w:val="28"/>
          <w:szCs w:val="28"/>
          <w:lang w:eastAsia="uk-UA"/>
        </w:rPr>
        <w:t>селищного голови</w:t>
      </w:r>
      <w:r w:rsidR="00DC095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="00A42FF7" w:rsidRPr="00DC095B">
        <w:rPr>
          <w:rFonts w:ascii="Times New Roman" w:hAnsi="Times New Roman" w:cs="Times New Roman"/>
          <w:b/>
          <w:sz w:val="28"/>
          <w:szCs w:val="28"/>
          <w:lang w:eastAsia="uk-UA"/>
        </w:rPr>
        <w:t>Милашевич</w:t>
      </w:r>
      <w:proofErr w:type="spellEnd"/>
      <w:r w:rsidR="00A42FF7" w:rsidRPr="00DC095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Людмили Павлівни</w:t>
      </w:r>
    </w:p>
    <w:p w:rsidR="00DC095B" w:rsidRDefault="009F6EAB" w:rsidP="00DC095B">
      <w:pPr>
        <w:pStyle w:val="a6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</w:pPr>
      <w:r w:rsidRPr="00DC095B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про роботу </w:t>
      </w:r>
      <w:proofErr w:type="spellStart"/>
      <w:r w:rsidR="00DC095B" w:rsidRPr="00DC095B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>Семенівської</w:t>
      </w:r>
      <w:proofErr w:type="spellEnd"/>
      <w:r w:rsidR="00DC095B" w:rsidRPr="00DC095B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 </w:t>
      </w:r>
      <w:r w:rsidRPr="00DC095B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селищної ради і її виконавчого комітету </w:t>
      </w:r>
    </w:p>
    <w:p w:rsidR="00874B46" w:rsidRDefault="009F6EAB" w:rsidP="00DC095B">
      <w:pPr>
        <w:pStyle w:val="a6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</w:pPr>
      <w:r w:rsidRPr="00DC095B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за </w:t>
      </w:r>
      <w:r w:rsidR="00671982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2017 </w:t>
      </w:r>
      <w:r w:rsidR="00093B31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рік та І півріччя </w:t>
      </w:r>
      <w:r w:rsidRPr="00DC095B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>201</w:t>
      </w:r>
      <w:r w:rsidR="00DC095B" w:rsidRPr="00DC095B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>8</w:t>
      </w:r>
      <w:r w:rsidRPr="00DC095B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 р</w:t>
      </w:r>
      <w:r w:rsidR="00093B31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>о</w:t>
      </w:r>
      <w:r w:rsidRPr="00DC095B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>к</w:t>
      </w:r>
      <w:r w:rsidR="00093B31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>у</w:t>
      </w:r>
    </w:p>
    <w:p w:rsidR="00DC095B" w:rsidRPr="00DC095B" w:rsidRDefault="00DC095B" w:rsidP="00DC095B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671982" w:rsidRDefault="00671982" w:rsidP="00B05C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5CC5">
        <w:rPr>
          <w:rFonts w:ascii="Times New Roman" w:hAnsi="Times New Roman" w:cs="Times New Roman"/>
          <w:sz w:val="28"/>
          <w:szCs w:val="28"/>
        </w:rPr>
        <w:t xml:space="preserve">Відповідно до частини 6 статті 42 Закону України «Про місцеве самоврядування в Україні» </w:t>
      </w:r>
      <w:r w:rsidR="00C24D9B">
        <w:rPr>
          <w:rFonts w:ascii="Times New Roman" w:hAnsi="Times New Roman" w:cs="Times New Roman"/>
          <w:sz w:val="28"/>
          <w:szCs w:val="28"/>
        </w:rPr>
        <w:t>дозвольте представити Вам на розгляд та затвердження звіт</w:t>
      </w:r>
      <w:r w:rsidRPr="00B05CC5">
        <w:rPr>
          <w:rFonts w:ascii="Times New Roman" w:hAnsi="Times New Roman" w:cs="Times New Roman"/>
          <w:sz w:val="28"/>
          <w:szCs w:val="28"/>
        </w:rPr>
        <w:t xml:space="preserve"> про проведену роботу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 селищної ради об’єднаної територіальної громади за</w:t>
      </w:r>
      <w:r w:rsidR="00866DAB">
        <w:rPr>
          <w:rFonts w:ascii="Times New Roman" w:hAnsi="Times New Roman" w:cs="Times New Roman"/>
          <w:sz w:val="28"/>
          <w:szCs w:val="28"/>
        </w:rPr>
        <w:t xml:space="preserve"> </w:t>
      </w:r>
      <w:r w:rsidRPr="00B05CC5">
        <w:rPr>
          <w:rFonts w:ascii="Times New Roman" w:hAnsi="Times New Roman" w:cs="Times New Roman"/>
          <w:sz w:val="28"/>
          <w:szCs w:val="28"/>
        </w:rPr>
        <w:t>2017 р</w:t>
      </w:r>
      <w:r w:rsidR="00866DAB">
        <w:rPr>
          <w:rFonts w:ascii="Times New Roman" w:hAnsi="Times New Roman" w:cs="Times New Roman"/>
          <w:sz w:val="28"/>
          <w:szCs w:val="28"/>
        </w:rPr>
        <w:t>ік</w:t>
      </w:r>
      <w:r w:rsidRPr="00B05CC5">
        <w:rPr>
          <w:rFonts w:ascii="Times New Roman" w:hAnsi="Times New Roman" w:cs="Times New Roman"/>
          <w:sz w:val="28"/>
          <w:szCs w:val="28"/>
        </w:rPr>
        <w:t xml:space="preserve"> </w:t>
      </w:r>
      <w:r w:rsidR="00866DAB">
        <w:rPr>
          <w:rFonts w:ascii="Times New Roman" w:hAnsi="Times New Roman" w:cs="Times New Roman"/>
          <w:sz w:val="28"/>
          <w:szCs w:val="28"/>
        </w:rPr>
        <w:t xml:space="preserve">та за  І півріччя </w:t>
      </w:r>
      <w:r w:rsidRPr="00B05CC5">
        <w:rPr>
          <w:rFonts w:ascii="Times New Roman" w:hAnsi="Times New Roman" w:cs="Times New Roman"/>
          <w:sz w:val="28"/>
          <w:szCs w:val="28"/>
        </w:rPr>
        <w:t>2018 року.</w:t>
      </w:r>
    </w:p>
    <w:p w:rsidR="00BE724F" w:rsidRDefault="00BE724F" w:rsidP="00B05C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Цей період роботи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був насиченим: були і перемоги і невдачі, але найголовнішою цінністю є люди нашої грома</w:t>
      </w:r>
      <w:r w:rsidR="00C24D9B">
        <w:rPr>
          <w:rFonts w:ascii="Times New Roman" w:hAnsi="Times New Roman" w:cs="Times New Roman"/>
          <w:sz w:val="28"/>
          <w:szCs w:val="28"/>
        </w:rPr>
        <w:t xml:space="preserve">ди їх </w:t>
      </w:r>
      <w:r>
        <w:rPr>
          <w:rFonts w:ascii="Times New Roman" w:hAnsi="Times New Roman" w:cs="Times New Roman"/>
          <w:sz w:val="28"/>
          <w:szCs w:val="28"/>
        </w:rPr>
        <w:t xml:space="preserve">  підтримка і непохитна віра в те</w:t>
      </w:r>
      <w:r w:rsidR="00C24D9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що всі труднощі буде подолано і наша громада</w:t>
      </w:r>
      <w:r w:rsidR="00C027EC">
        <w:rPr>
          <w:rFonts w:ascii="Times New Roman" w:hAnsi="Times New Roman" w:cs="Times New Roman"/>
          <w:sz w:val="28"/>
          <w:szCs w:val="28"/>
        </w:rPr>
        <w:t xml:space="preserve"> буде зразком добробуту та економічного зростання.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982" w:rsidRPr="00B05CC5" w:rsidRDefault="00671982" w:rsidP="00B05C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05CC5">
        <w:rPr>
          <w:rFonts w:ascii="Times New Roman" w:hAnsi="Times New Roman" w:cs="Times New Roman"/>
          <w:sz w:val="28"/>
          <w:szCs w:val="28"/>
        </w:rPr>
        <w:t>         Селищна рада є колегіальним органом, який представляє спільні інтереси об’єднаної територіальної громади, тому</w:t>
      </w:r>
      <w:r w:rsidR="00C24D9B">
        <w:rPr>
          <w:rFonts w:ascii="Times New Roman" w:hAnsi="Times New Roman" w:cs="Times New Roman"/>
          <w:sz w:val="28"/>
          <w:szCs w:val="28"/>
        </w:rPr>
        <w:t>,</w:t>
      </w:r>
      <w:r w:rsidRPr="00B05CC5">
        <w:rPr>
          <w:rFonts w:ascii="Times New Roman" w:hAnsi="Times New Roman" w:cs="Times New Roman"/>
          <w:sz w:val="28"/>
          <w:szCs w:val="28"/>
        </w:rPr>
        <w:t xml:space="preserve"> фактично</w:t>
      </w:r>
      <w:r w:rsidR="00C24D9B">
        <w:rPr>
          <w:rFonts w:ascii="Times New Roman" w:hAnsi="Times New Roman" w:cs="Times New Roman"/>
          <w:sz w:val="28"/>
          <w:szCs w:val="28"/>
        </w:rPr>
        <w:t>,</w:t>
      </w:r>
      <w:r w:rsidRPr="00B05CC5">
        <w:rPr>
          <w:rFonts w:ascii="Times New Roman" w:hAnsi="Times New Roman" w:cs="Times New Roman"/>
          <w:sz w:val="28"/>
          <w:szCs w:val="28"/>
        </w:rPr>
        <w:t xml:space="preserve"> це своєрідне підведення підсумків колективної роботи кожного депутата, постійних комісій, сесійної діяльності, виконавчого апарату селищної ради.</w:t>
      </w:r>
    </w:p>
    <w:p w:rsidR="00671982" w:rsidRPr="006F2C49" w:rsidRDefault="00671982" w:rsidP="00B05C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05CC5">
        <w:rPr>
          <w:rFonts w:ascii="Times New Roman" w:hAnsi="Times New Roman" w:cs="Times New Roman"/>
          <w:sz w:val="28"/>
          <w:szCs w:val="28"/>
        </w:rPr>
        <w:t xml:space="preserve">        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 об’єднана територіальна громада утворилась в 2015 році шляхом об’єднання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 селищної ради та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Вереміївської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 сільської ради. З 02 січня 2018 року до </w:t>
      </w:r>
      <w:proofErr w:type="spellStart"/>
      <w:r w:rsidR="000E7195" w:rsidRPr="00B05CC5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0E7195" w:rsidRPr="00B05CC5">
        <w:rPr>
          <w:rFonts w:ascii="Times New Roman" w:hAnsi="Times New Roman" w:cs="Times New Roman"/>
          <w:sz w:val="28"/>
          <w:szCs w:val="28"/>
        </w:rPr>
        <w:t xml:space="preserve"> </w:t>
      </w:r>
      <w:r w:rsidRPr="00B05CC5">
        <w:rPr>
          <w:rFonts w:ascii="Times New Roman" w:hAnsi="Times New Roman" w:cs="Times New Roman"/>
          <w:sz w:val="28"/>
          <w:szCs w:val="28"/>
        </w:rPr>
        <w:t xml:space="preserve">селищної ради приєднались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Веселоподільська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Липнягівська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Степанівська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Товстівська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 сільські ради. </w:t>
      </w:r>
      <w:proofErr w:type="spellStart"/>
      <w:r w:rsidR="000E7195" w:rsidRPr="00B05CC5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0E7195" w:rsidRPr="00B05CC5">
        <w:rPr>
          <w:rFonts w:ascii="Times New Roman" w:hAnsi="Times New Roman" w:cs="Times New Roman"/>
          <w:sz w:val="28"/>
          <w:szCs w:val="28"/>
        </w:rPr>
        <w:t xml:space="preserve"> селищна рада </w:t>
      </w:r>
      <w:r w:rsidRPr="00B05CC5">
        <w:rPr>
          <w:rFonts w:ascii="Times New Roman" w:hAnsi="Times New Roman" w:cs="Times New Roman"/>
          <w:sz w:val="28"/>
          <w:szCs w:val="28"/>
        </w:rPr>
        <w:t>об’єднан</w:t>
      </w:r>
      <w:r w:rsidR="000E7195" w:rsidRPr="00B05CC5">
        <w:rPr>
          <w:rFonts w:ascii="Times New Roman" w:hAnsi="Times New Roman" w:cs="Times New Roman"/>
          <w:sz w:val="28"/>
          <w:szCs w:val="28"/>
        </w:rPr>
        <w:t>а</w:t>
      </w:r>
      <w:r w:rsidRPr="00B05CC5">
        <w:rPr>
          <w:rFonts w:ascii="Times New Roman" w:hAnsi="Times New Roman" w:cs="Times New Roman"/>
          <w:sz w:val="28"/>
          <w:szCs w:val="28"/>
        </w:rPr>
        <w:t xml:space="preserve"> територіальн</w:t>
      </w:r>
      <w:r w:rsidR="000E7195" w:rsidRPr="00B05CC5">
        <w:rPr>
          <w:rFonts w:ascii="Times New Roman" w:hAnsi="Times New Roman" w:cs="Times New Roman"/>
          <w:sz w:val="28"/>
          <w:szCs w:val="28"/>
        </w:rPr>
        <w:t>а</w:t>
      </w:r>
      <w:r w:rsidRPr="00B05CC5">
        <w:rPr>
          <w:rFonts w:ascii="Times New Roman" w:hAnsi="Times New Roman" w:cs="Times New Roman"/>
          <w:sz w:val="28"/>
          <w:szCs w:val="28"/>
        </w:rPr>
        <w:t xml:space="preserve"> громад</w:t>
      </w:r>
      <w:r w:rsidR="000E7195" w:rsidRPr="00B05CC5">
        <w:rPr>
          <w:rFonts w:ascii="Times New Roman" w:hAnsi="Times New Roman" w:cs="Times New Roman"/>
          <w:sz w:val="28"/>
          <w:szCs w:val="28"/>
        </w:rPr>
        <w:t>а</w:t>
      </w:r>
      <w:r w:rsidRPr="00B05CC5">
        <w:rPr>
          <w:rFonts w:ascii="Times New Roman" w:hAnsi="Times New Roman" w:cs="Times New Roman"/>
          <w:sz w:val="28"/>
          <w:szCs w:val="28"/>
        </w:rPr>
        <w:t xml:space="preserve"> </w:t>
      </w:r>
      <w:r w:rsidR="000E7195" w:rsidRPr="00B05CC5">
        <w:rPr>
          <w:rFonts w:ascii="Times New Roman" w:hAnsi="Times New Roman" w:cs="Times New Roman"/>
          <w:sz w:val="28"/>
          <w:szCs w:val="28"/>
        </w:rPr>
        <w:t>складається з</w:t>
      </w:r>
      <w:r w:rsidRPr="00B05CC5">
        <w:rPr>
          <w:rFonts w:ascii="Times New Roman" w:hAnsi="Times New Roman" w:cs="Times New Roman"/>
          <w:sz w:val="28"/>
          <w:szCs w:val="28"/>
        </w:rPr>
        <w:t xml:space="preserve"> 17 населених пунктів: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, с. Тарасівка, с.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Вереміївка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Карпиха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, с. Веселий Поділ, с.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Паніванівка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, с. Великі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Липняги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, с. Малі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Липняги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Степанівка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Бурімка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, с. Товсте, с. Новоселиця, с. Греблі, с.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Бадьорівка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B05CC5">
        <w:rPr>
          <w:rFonts w:ascii="Times New Roman" w:hAnsi="Times New Roman" w:cs="Times New Roman"/>
          <w:sz w:val="28"/>
          <w:szCs w:val="28"/>
        </w:rPr>
        <w:t>Слюзівка</w:t>
      </w:r>
      <w:proofErr w:type="spellEnd"/>
      <w:r w:rsidRPr="00B05CC5">
        <w:rPr>
          <w:rFonts w:ascii="Times New Roman" w:hAnsi="Times New Roman" w:cs="Times New Roman"/>
          <w:sz w:val="28"/>
          <w:szCs w:val="28"/>
        </w:rPr>
        <w:t xml:space="preserve">, с. Нова Олександрівка, с. Червоний Лиман. Загальна площа території </w:t>
      </w:r>
      <w:r w:rsidRPr="006F2C49">
        <w:rPr>
          <w:rFonts w:ascii="Times New Roman" w:hAnsi="Times New Roman" w:cs="Times New Roman"/>
          <w:sz w:val="28"/>
          <w:szCs w:val="28"/>
        </w:rPr>
        <w:t xml:space="preserve">ОТГ – </w:t>
      </w:r>
      <w:r w:rsidR="00AE3028" w:rsidRPr="006F2C49">
        <w:rPr>
          <w:rFonts w:ascii="Times New Roman" w:hAnsi="Times New Roman" w:cs="Times New Roman"/>
          <w:sz w:val="28"/>
          <w:szCs w:val="28"/>
        </w:rPr>
        <w:t>27199,8</w:t>
      </w:r>
      <w:r w:rsidR="00E63ABC">
        <w:rPr>
          <w:rFonts w:ascii="Times New Roman" w:hAnsi="Times New Roman" w:cs="Times New Roman"/>
          <w:sz w:val="28"/>
          <w:szCs w:val="28"/>
        </w:rPr>
        <w:t xml:space="preserve"> </w:t>
      </w:r>
      <w:r w:rsidR="005E30BA" w:rsidRPr="006F2C49">
        <w:rPr>
          <w:rFonts w:ascii="Times New Roman" w:hAnsi="Times New Roman" w:cs="Times New Roman"/>
          <w:sz w:val="28"/>
          <w:szCs w:val="28"/>
        </w:rPr>
        <w:t>га</w:t>
      </w:r>
      <w:r w:rsidR="00E63ABC">
        <w:rPr>
          <w:rFonts w:ascii="Times New Roman" w:hAnsi="Times New Roman" w:cs="Times New Roman"/>
          <w:sz w:val="28"/>
          <w:szCs w:val="28"/>
        </w:rPr>
        <w:t xml:space="preserve"> </w:t>
      </w:r>
      <w:r w:rsidR="006F2C49">
        <w:rPr>
          <w:rFonts w:ascii="Times New Roman" w:hAnsi="Times New Roman" w:cs="Times New Roman"/>
          <w:sz w:val="28"/>
          <w:szCs w:val="28"/>
        </w:rPr>
        <w:t>на якій проживає</w:t>
      </w:r>
      <w:r w:rsidRPr="006F2C49">
        <w:rPr>
          <w:rFonts w:ascii="Times New Roman" w:hAnsi="Times New Roman" w:cs="Times New Roman"/>
          <w:sz w:val="28"/>
          <w:szCs w:val="28"/>
        </w:rPr>
        <w:t xml:space="preserve">  </w:t>
      </w:r>
      <w:r w:rsidR="006F2C49">
        <w:rPr>
          <w:rFonts w:ascii="Times New Roman" w:hAnsi="Times New Roman" w:cs="Times New Roman"/>
          <w:sz w:val="28"/>
          <w:szCs w:val="28"/>
        </w:rPr>
        <w:t>11546</w:t>
      </w:r>
      <w:r w:rsidRPr="006F2C49">
        <w:rPr>
          <w:rFonts w:ascii="Times New Roman" w:hAnsi="Times New Roman" w:cs="Times New Roman"/>
          <w:sz w:val="28"/>
          <w:szCs w:val="28"/>
        </w:rPr>
        <w:t xml:space="preserve"> чол. </w:t>
      </w:r>
    </w:p>
    <w:p w:rsidR="002F7A65" w:rsidRPr="002F7A65" w:rsidRDefault="002F7A65" w:rsidP="00B05C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F7A65">
        <w:rPr>
          <w:rFonts w:ascii="Times New Roman" w:hAnsi="Times New Roman" w:cs="Times New Roman"/>
          <w:sz w:val="28"/>
          <w:szCs w:val="28"/>
        </w:rPr>
        <w:tab/>
        <w:t xml:space="preserve">Внаслідок </w:t>
      </w:r>
      <w:r>
        <w:rPr>
          <w:rFonts w:ascii="Times New Roman" w:hAnsi="Times New Roman" w:cs="Times New Roman"/>
          <w:sz w:val="28"/>
          <w:szCs w:val="28"/>
        </w:rPr>
        <w:t xml:space="preserve">об’єднання утворено 5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округів: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Вереміївський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Липнягівський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Веселоподільский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Степані</w:t>
      </w:r>
      <w:r w:rsidR="00C24D9B">
        <w:rPr>
          <w:rFonts w:ascii="Times New Roman" w:hAnsi="Times New Roman" w:cs="Times New Roman"/>
          <w:sz w:val="28"/>
          <w:szCs w:val="28"/>
        </w:rPr>
        <w:t>вський</w:t>
      </w:r>
      <w:proofErr w:type="spellEnd"/>
      <w:r w:rsidR="00C24D9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24D9B">
        <w:rPr>
          <w:rFonts w:ascii="Times New Roman" w:hAnsi="Times New Roman" w:cs="Times New Roman"/>
          <w:sz w:val="28"/>
          <w:szCs w:val="28"/>
        </w:rPr>
        <w:t>Товстівський</w:t>
      </w:r>
      <w:proofErr w:type="spellEnd"/>
      <w:r w:rsidR="00C24D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24D9B">
        <w:rPr>
          <w:rFonts w:ascii="Times New Roman" w:hAnsi="Times New Roman" w:cs="Times New Roman"/>
          <w:sz w:val="28"/>
          <w:szCs w:val="28"/>
        </w:rPr>
        <w:t>Предств</w:t>
      </w:r>
      <w:r>
        <w:rPr>
          <w:rFonts w:ascii="Times New Roman" w:hAnsi="Times New Roman" w:cs="Times New Roman"/>
          <w:sz w:val="28"/>
          <w:szCs w:val="28"/>
        </w:rPr>
        <w:t>ництво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інтересів яких здійснюють старости.</w:t>
      </w:r>
    </w:p>
    <w:p w:rsidR="00671982" w:rsidRPr="00B05CC5" w:rsidRDefault="00671982" w:rsidP="00B05C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05CC5">
        <w:rPr>
          <w:rFonts w:ascii="Times New Roman" w:hAnsi="Times New Roman" w:cs="Times New Roman"/>
          <w:sz w:val="28"/>
          <w:szCs w:val="28"/>
        </w:rPr>
        <w:t xml:space="preserve">         Діяльність працівників селищної ради і депутатів є відкритою та </w:t>
      </w:r>
      <w:r w:rsidRPr="003955A0">
        <w:rPr>
          <w:rFonts w:ascii="Times New Roman" w:hAnsi="Times New Roman" w:cs="Times New Roman"/>
          <w:sz w:val="28"/>
          <w:szCs w:val="28"/>
        </w:rPr>
        <w:t xml:space="preserve">прозорою. Селищна рада працює у складі </w:t>
      </w:r>
      <w:r w:rsidR="003955A0" w:rsidRPr="003955A0">
        <w:rPr>
          <w:rFonts w:ascii="Times New Roman" w:hAnsi="Times New Roman" w:cs="Times New Roman"/>
          <w:sz w:val="28"/>
          <w:szCs w:val="28"/>
        </w:rPr>
        <w:t>39</w:t>
      </w:r>
      <w:r w:rsidRPr="003955A0">
        <w:rPr>
          <w:rFonts w:ascii="Times New Roman" w:hAnsi="Times New Roman" w:cs="Times New Roman"/>
          <w:sz w:val="28"/>
          <w:szCs w:val="28"/>
        </w:rPr>
        <w:t xml:space="preserve"> депутатів, що в повній мірі</w:t>
      </w:r>
      <w:r w:rsidRPr="00B05CC5">
        <w:rPr>
          <w:rFonts w:ascii="Times New Roman" w:hAnsi="Times New Roman" w:cs="Times New Roman"/>
          <w:sz w:val="28"/>
          <w:szCs w:val="28"/>
        </w:rPr>
        <w:t xml:space="preserve"> забезпечує ефективну роботу</w:t>
      </w:r>
      <w:r w:rsidRPr="00671982">
        <w:t xml:space="preserve"> </w:t>
      </w:r>
      <w:r w:rsidRPr="00B05CC5">
        <w:rPr>
          <w:rFonts w:ascii="Times New Roman" w:hAnsi="Times New Roman" w:cs="Times New Roman"/>
          <w:sz w:val="28"/>
          <w:szCs w:val="28"/>
        </w:rPr>
        <w:t>представницького органу.</w:t>
      </w:r>
    </w:p>
    <w:p w:rsidR="00671982" w:rsidRDefault="00671982" w:rsidP="00B05C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05CC5">
        <w:rPr>
          <w:rFonts w:ascii="Times New Roman" w:hAnsi="Times New Roman" w:cs="Times New Roman"/>
          <w:sz w:val="28"/>
          <w:szCs w:val="28"/>
        </w:rPr>
        <w:t>         З метою забезпечення виконання повноважень селищної ради утворено виконавчий апарат селищної ради у складі якого знаходяться такі відділи:</w:t>
      </w:r>
    </w:p>
    <w:p w:rsidR="00B05CC5" w:rsidRPr="00B05CC5" w:rsidRDefault="00B05CC5" w:rsidP="00B05CC5">
      <w:pPr>
        <w:pStyle w:val="a6"/>
        <w:rPr>
          <w:rFonts w:ascii="Times New Roman" w:hAnsi="Times New Roman" w:cs="Times New Roman"/>
          <w:sz w:val="28"/>
          <w:szCs w:val="28"/>
        </w:rPr>
      </w:pPr>
      <w:r w:rsidRPr="00B05CC5">
        <w:rPr>
          <w:rFonts w:ascii="Times New Roman" w:hAnsi="Times New Roman" w:cs="Times New Roman"/>
          <w:sz w:val="28"/>
          <w:szCs w:val="28"/>
        </w:rPr>
        <w:tab/>
        <w:t>Відділ організаційно – кадрової роботи;</w:t>
      </w:r>
    </w:p>
    <w:p w:rsidR="00B05CC5" w:rsidRDefault="00B05CC5" w:rsidP="00B05CC5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Юридичний відділ;</w:t>
      </w:r>
    </w:p>
    <w:p w:rsidR="00B05CC5" w:rsidRDefault="00B05CC5" w:rsidP="00B05CC5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 земельних відносин;</w:t>
      </w:r>
    </w:p>
    <w:p w:rsidR="00B05CC5" w:rsidRDefault="00B05CC5" w:rsidP="00B05CC5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 бухгалтерського обліку та звітності;</w:t>
      </w:r>
    </w:p>
    <w:p w:rsidR="00B05CC5" w:rsidRDefault="00B05CC5" w:rsidP="00B05CC5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 економічного розвитку та інвестицій;</w:t>
      </w:r>
    </w:p>
    <w:p w:rsidR="00B05CC5" w:rsidRDefault="00B05CC5" w:rsidP="00B05CC5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 соціальної підтримки сім’ї, дітей та молоді.</w:t>
      </w:r>
    </w:p>
    <w:p w:rsidR="00453B1F" w:rsidRPr="00B05CC5" w:rsidRDefault="00453B1F" w:rsidP="00B05CC5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</w:p>
    <w:p w:rsidR="00866DAB" w:rsidRDefault="00453B1F" w:rsidP="00453B1F">
      <w:pPr>
        <w:pStyle w:val="a6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3B1F">
        <w:rPr>
          <w:rFonts w:ascii="Times New Roman" w:eastAsia="Calibri" w:hAnsi="Times New Roman" w:cs="Times New Roman"/>
          <w:b/>
          <w:sz w:val="28"/>
          <w:szCs w:val="28"/>
        </w:rPr>
        <w:t xml:space="preserve">Робота </w:t>
      </w:r>
      <w:proofErr w:type="spellStart"/>
      <w:r w:rsidRPr="00453B1F">
        <w:rPr>
          <w:rFonts w:ascii="Times New Roman" w:eastAsia="Calibri" w:hAnsi="Times New Roman" w:cs="Times New Roman"/>
          <w:b/>
          <w:sz w:val="28"/>
          <w:szCs w:val="28"/>
        </w:rPr>
        <w:t>Семенівської</w:t>
      </w:r>
      <w:proofErr w:type="spellEnd"/>
      <w:r w:rsidRPr="00453B1F">
        <w:rPr>
          <w:rFonts w:ascii="Times New Roman" w:eastAsia="Calibri" w:hAnsi="Times New Roman" w:cs="Times New Roman"/>
          <w:b/>
          <w:sz w:val="28"/>
          <w:szCs w:val="28"/>
        </w:rPr>
        <w:t xml:space="preserve"> селищної ради та</w:t>
      </w:r>
    </w:p>
    <w:p w:rsidR="00453B1F" w:rsidRDefault="00453B1F" w:rsidP="00453B1F">
      <w:pPr>
        <w:pStyle w:val="a6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3B1F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Виконавчого комітету </w:t>
      </w:r>
      <w:proofErr w:type="spellStart"/>
      <w:r w:rsidRPr="00453B1F">
        <w:rPr>
          <w:rFonts w:ascii="Times New Roman" w:eastAsia="Calibri" w:hAnsi="Times New Roman" w:cs="Times New Roman"/>
          <w:b/>
          <w:sz w:val="28"/>
          <w:szCs w:val="28"/>
        </w:rPr>
        <w:t>Семенівської</w:t>
      </w:r>
      <w:proofErr w:type="spellEnd"/>
      <w:r w:rsidRPr="00453B1F">
        <w:rPr>
          <w:rFonts w:ascii="Times New Roman" w:eastAsia="Calibri" w:hAnsi="Times New Roman" w:cs="Times New Roman"/>
          <w:b/>
          <w:sz w:val="28"/>
          <w:szCs w:val="28"/>
        </w:rPr>
        <w:t xml:space="preserve"> селищної ради</w:t>
      </w:r>
    </w:p>
    <w:p w:rsidR="00453B1F" w:rsidRPr="00453B1F" w:rsidRDefault="00453B1F" w:rsidP="00453B1F">
      <w:pPr>
        <w:pStyle w:val="a6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3B1F" w:rsidRDefault="00453B1F" w:rsidP="00453B1F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453B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звітний період  було підготовлено та проведено 22 засідання сесій селищної ради. Прийнято  543  рішення. Для підготовки питань на розгляд сесії </w:t>
      </w:r>
      <w:r w:rsidRPr="00453B1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постійно залучаються виконавчий комітет селищної ради, депутати селищної ради, керівники підвідомчих закладів, а при потребі – керівники або спеціалісти тих чи інших організацій, установ, підприємств, розташованих на території селища.</w:t>
      </w:r>
    </w:p>
    <w:p w:rsidR="00925DA2" w:rsidRPr="00453B1F" w:rsidRDefault="00925DA2" w:rsidP="00925DA2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B1F">
        <w:rPr>
          <w:rFonts w:ascii="Times New Roman" w:hAnsi="Times New Roman" w:cs="Times New Roman"/>
          <w:sz w:val="28"/>
          <w:szCs w:val="28"/>
        </w:rPr>
        <w:t>Засідання виконавчого комітету селищної ради плануються поквартально і проводяться щомісяця. Крім  питань, передбачених планом роботи виконавчого комітету селищної ради, розглядаються питання поточного моменту,  заяви громадян.   Питання  на розгляд виконкому готують  як працівники апарату виконкому, так і представники депутатського корпусу.</w:t>
      </w:r>
    </w:p>
    <w:p w:rsidR="00093090" w:rsidRDefault="00925DA2" w:rsidP="00925DA2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DA2">
        <w:rPr>
          <w:rFonts w:ascii="Times New Roman" w:hAnsi="Times New Roman" w:cs="Times New Roman"/>
          <w:color w:val="000000"/>
          <w:sz w:val="28"/>
          <w:szCs w:val="28"/>
        </w:rPr>
        <w:t>Було підготовлено та проведено</w:t>
      </w:r>
      <w:r w:rsidRPr="00925DA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25DA2">
        <w:rPr>
          <w:rStyle w:val="a4"/>
          <w:rFonts w:ascii="Times New Roman" w:hAnsi="Times New Roman" w:cs="Times New Roman"/>
          <w:color w:val="000000"/>
          <w:sz w:val="28"/>
          <w:szCs w:val="28"/>
        </w:rPr>
        <w:t>15</w:t>
      </w:r>
      <w:r w:rsidRPr="00925DA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25DA2">
        <w:rPr>
          <w:rFonts w:ascii="Times New Roman" w:hAnsi="Times New Roman" w:cs="Times New Roman"/>
          <w:color w:val="000000"/>
          <w:sz w:val="28"/>
          <w:szCs w:val="28"/>
        </w:rPr>
        <w:t>засідань виконавчого комітету селищної ради, прийнято</w:t>
      </w:r>
      <w:r w:rsidRPr="00925DA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25DA2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100 </w:t>
      </w:r>
      <w:r w:rsidRPr="00925DA2">
        <w:rPr>
          <w:rFonts w:ascii="Times New Roman" w:hAnsi="Times New Roman" w:cs="Times New Roman"/>
          <w:color w:val="000000"/>
          <w:sz w:val="28"/>
          <w:szCs w:val="28"/>
        </w:rPr>
        <w:t xml:space="preserve">рішень з питань: присвоєння адрес нерухомості, зняття </w:t>
      </w:r>
      <w:proofErr w:type="spellStart"/>
      <w:r w:rsidRPr="00925DA2">
        <w:rPr>
          <w:rFonts w:ascii="Times New Roman" w:hAnsi="Times New Roman" w:cs="Times New Roman"/>
          <w:color w:val="000000"/>
          <w:sz w:val="28"/>
          <w:szCs w:val="28"/>
        </w:rPr>
        <w:t>погосподарських</w:t>
      </w:r>
      <w:proofErr w:type="spellEnd"/>
      <w:r w:rsidRPr="00925DA2">
        <w:rPr>
          <w:rFonts w:ascii="Times New Roman" w:hAnsi="Times New Roman" w:cs="Times New Roman"/>
          <w:color w:val="000000"/>
          <w:sz w:val="28"/>
          <w:szCs w:val="28"/>
        </w:rPr>
        <w:t xml:space="preserve"> номерів, надання дозволу на вчинення правочинів з </w:t>
      </w:r>
      <w:r w:rsidRPr="007C66B1">
        <w:rPr>
          <w:rFonts w:ascii="Times New Roman" w:hAnsi="Times New Roman" w:cs="Times New Roman"/>
          <w:sz w:val="28"/>
          <w:szCs w:val="28"/>
        </w:rPr>
        <w:t xml:space="preserve">майном, </w:t>
      </w:r>
      <w:r w:rsidR="00B443E9" w:rsidRPr="007C66B1">
        <w:rPr>
          <w:rFonts w:ascii="Times New Roman" w:hAnsi="Times New Roman" w:cs="Times New Roman"/>
          <w:sz w:val="28"/>
          <w:szCs w:val="28"/>
        </w:rPr>
        <w:t xml:space="preserve">надання </w:t>
      </w:r>
      <w:r w:rsidRPr="007C66B1">
        <w:rPr>
          <w:rFonts w:ascii="Times New Roman" w:hAnsi="Times New Roman" w:cs="Times New Roman"/>
          <w:sz w:val="28"/>
          <w:szCs w:val="28"/>
        </w:rPr>
        <w:t>прав</w:t>
      </w:r>
      <w:r w:rsidR="00B443E9" w:rsidRPr="007C66B1">
        <w:rPr>
          <w:rFonts w:ascii="Times New Roman" w:hAnsi="Times New Roman" w:cs="Times New Roman"/>
          <w:sz w:val="28"/>
          <w:szCs w:val="28"/>
        </w:rPr>
        <w:t>а</w:t>
      </w:r>
      <w:r w:rsidRPr="007C66B1">
        <w:rPr>
          <w:rFonts w:ascii="Times New Roman" w:hAnsi="Times New Roman" w:cs="Times New Roman"/>
          <w:sz w:val="28"/>
          <w:szCs w:val="28"/>
        </w:rPr>
        <w:t xml:space="preserve"> користування яким належить малолітнім та/або</w:t>
      </w:r>
      <w:r w:rsidRPr="00925DA2">
        <w:rPr>
          <w:rFonts w:ascii="Times New Roman" w:hAnsi="Times New Roman" w:cs="Times New Roman"/>
          <w:color w:val="000000"/>
          <w:sz w:val="28"/>
          <w:szCs w:val="28"/>
        </w:rPr>
        <w:t xml:space="preserve"> неповнолітнім дітям, надання матеріальної допомоги,  проведення благоустрою територій,  роботи закладів, установ  та організацій селищної ради</w:t>
      </w:r>
      <w:r w:rsidR="00B11E77">
        <w:rPr>
          <w:rFonts w:ascii="Times New Roman" w:hAnsi="Times New Roman" w:cs="Times New Roman"/>
          <w:color w:val="000000"/>
          <w:sz w:val="28"/>
          <w:szCs w:val="28"/>
        </w:rPr>
        <w:t>, вирішено ряд процедурних та організаційних питань,</w:t>
      </w:r>
      <w:r w:rsidRPr="00925DA2">
        <w:rPr>
          <w:rFonts w:ascii="Times New Roman" w:hAnsi="Times New Roman" w:cs="Times New Roman"/>
          <w:color w:val="000000"/>
          <w:sz w:val="28"/>
          <w:szCs w:val="28"/>
        </w:rPr>
        <w:t xml:space="preserve"> і т.д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11E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E77" w:rsidRPr="007C66B1">
        <w:rPr>
          <w:rFonts w:ascii="Times New Roman" w:hAnsi="Times New Roman" w:cs="Times New Roman"/>
          <w:sz w:val="28"/>
          <w:szCs w:val="28"/>
        </w:rPr>
        <w:t>З метою забезпечення доступу жителів громади до можливості реалізації їхніх прав</w:t>
      </w:r>
      <w:r w:rsidR="009717A9" w:rsidRPr="007C66B1">
        <w:rPr>
          <w:rFonts w:ascii="Times New Roman" w:hAnsi="Times New Roman" w:cs="Times New Roman"/>
          <w:sz w:val="28"/>
          <w:szCs w:val="28"/>
        </w:rPr>
        <w:t xml:space="preserve"> та отримання адміністративних послуг </w:t>
      </w:r>
      <w:r w:rsidR="00B11E77" w:rsidRPr="007C66B1">
        <w:rPr>
          <w:rFonts w:ascii="Times New Roman" w:hAnsi="Times New Roman" w:cs="Times New Roman"/>
          <w:sz w:val="28"/>
          <w:szCs w:val="28"/>
        </w:rPr>
        <w:t>за місцем проживання  рішеннями виконавчого комітету було уповноважено виконуючих обов’язки старости вчиняти нотаріальні дії та реєструвати акти цивільного стану на території відповідн</w:t>
      </w:r>
      <w:r w:rsidR="00C252B2" w:rsidRPr="007C66B1">
        <w:rPr>
          <w:rFonts w:ascii="Times New Roman" w:hAnsi="Times New Roman" w:cs="Times New Roman"/>
          <w:sz w:val="28"/>
          <w:szCs w:val="28"/>
        </w:rPr>
        <w:t>их</w:t>
      </w:r>
      <w:r w:rsidR="00B11E77" w:rsidRPr="007C66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1E77" w:rsidRPr="007C66B1">
        <w:rPr>
          <w:rFonts w:ascii="Times New Roman" w:hAnsi="Times New Roman" w:cs="Times New Roman"/>
          <w:sz w:val="28"/>
          <w:szCs w:val="28"/>
        </w:rPr>
        <w:t>старостинськ</w:t>
      </w:r>
      <w:r w:rsidR="00C252B2" w:rsidRPr="007C66B1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="00B11E77" w:rsidRPr="007C66B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252B2" w:rsidRPr="007C66B1">
        <w:rPr>
          <w:rFonts w:ascii="Times New Roman" w:hAnsi="Times New Roman" w:cs="Times New Roman"/>
          <w:sz w:val="28"/>
          <w:szCs w:val="28"/>
        </w:rPr>
        <w:t>ів</w:t>
      </w:r>
      <w:r w:rsidR="00B11E77" w:rsidRPr="007C66B1">
        <w:rPr>
          <w:rFonts w:ascii="Times New Roman" w:hAnsi="Times New Roman" w:cs="Times New Roman"/>
          <w:sz w:val="28"/>
          <w:szCs w:val="28"/>
        </w:rPr>
        <w:t xml:space="preserve">, </w:t>
      </w:r>
      <w:r w:rsidR="00422220" w:rsidRPr="007C66B1">
        <w:rPr>
          <w:rFonts w:ascii="Times New Roman" w:hAnsi="Times New Roman" w:cs="Times New Roman"/>
          <w:sz w:val="28"/>
          <w:szCs w:val="28"/>
        </w:rPr>
        <w:t xml:space="preserve">що позбавило необхідності жителів громади відвідувати адміністративний центр – </w:t>
      </w:r>
      <w:proofErr w:type="spellStart"/>
      <w:r w:rsidR="00422220" w:rsidRPr="007C66B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422220" w:rsidRPr="007C66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22220" w:rsidRPr="007C66B1">
        <w:rPr>
          <w:rFonts w:ascii="Times New Roman" w:hAnsi="Times New Roman" w:cs="Times New Roman"/>
          <w:sz w:val="28"/>
          <w:szCs w:val="28"/>
        </w:rPr>
        <w:t>Семенівку</w:t>
      </w:r>
      <w:proofErr w:type="spellEnd"/>
      <w:r w:rsidR="00422220" w:rsidRPr="007C66B1">
        <w:rPr>
          <w:rFonts w:ascii="Times New Roman" w:hAnsi="Times New Roman" w:cs="Times New Roman"/>
          <w:sz w:val="28"/>
          <w:szCs w:val="28"/>
        </w:rPr>
        <w:t>.</w:t>
      </w:r>
    </w:p>
    <w:p w:rsidR="00214EC0" w:rsidRDefault="00214EC0" w:rsidP="0009309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Вважаю недостатньою роботу деяких депутатів в складі постійних комісій, що знаходить свій прояв в безпідставній відсутності депутатів на засіданнях профільних комісій</w:t>
      </w:r>
      <w:r w:rsidR="00954671">
        <w:rPr>
          <w:rFonts w:ascii="Times New Roman" w:hAnsi="Times New Roman" w:cs="Times New Roman"/>
          <w:color w:val="000000" w:themeColor="text1"/>
          <w:sz w:val="28"/>
          <w:szCs w:val="28"/>
        </w:rPr>
        <w:t>, а також пасивність депутатів 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сфері подання власних проектів рішень на розгляд селищної ради.</w:t>
      </w:r>
    </w:p>
    <w:p w:rsidR="00093090" w:rsidRPr="008344EC" w:rsidRDefault="00276374" w:rsidP="000930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Так, в</w:t>
      </w:r>
      <w:r w:rsidR="00093090" w:rsidRPr="00834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ідповідно до «Положення про постійні комісії </w:t>
      </w:r>
      <w:proofErr w:type="spellStart"/>
      <w:r w:rsidR="00093090" w:rsidRPr="008344EC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Семенівської</w:t>
      </w:r>
      <w:proofErr w:type="spellEnd"/>
      <w:r w:rsidR="00093090" w:rsidRPr="00834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селищної ради», затвердженого рішенням 29 (позачергової) сесії </w:t>
      </w:r>
      <w:proofErr w:type="spellStart"/>
      <w:r w:rsidR="00093090" w:rsidRPr="008344EC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Семенівської</w:t>
      </w:r>
      <w:proofErr w:type="spellEnd"/>
      <w:r w:rsidR="00093090" w:rsidRPr="00834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селищної ради першого скликання від 02.01.2018 року, </w:t>
      </w:r>
      <w:r w:rsidR="00093090" w:rsidRPr="008344EC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  <w:t>постійні комісії селищної ради</w:t>
      </w:r>
      <w:r w:rsidR="00093090" w:rsidRPr="008344EC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є органами ради, що </w:t>
      </w:r>
      <w:r w:rsidR="00093090" w:rsidRPr="008344EC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  <w:t>обираються з числа її депутатів, для вивчення, попереднього розгляду і підготовки питань, які належать до їх відання, здійснення контролю за виконанням рішень ради…</w:t>
      </w:r>
    </w:p>
    <w:p w:rsidR="00093090" w:rsidRPr="008344EC" w:rsidRDefault="00093090" w:rsidP="00093090">
      <w:pPr>
        <w:pStyle w:val="HTML"/>
        <w:shd w:val="clear" w:color="auto" w:fill="FFFFFF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344EC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  <w:tab/>
        <w:t xml:space="preserve">Згідно ст. 2 Закону України «Про статус депутатів місцевих рад», </w:t>
      </w:r>
      <w:r w:rsidRPr="008344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</w:t>
      </w:r>
      <w:r w:rsidRPr="00834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епутат селищної ради є представником інтересів територіальної громади села, селища чи їх громад і як представник інтересів територіальної громади, виборців свого виборчого округу </w:t>
      </w:r>
      <w:r w:rsidRPr="008344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зобов'язаний виражати і захищати інтереси відповідної територіальної громади та її частини - виборців свого виборчого округу, виконувати їх доручення в межах своїх повноважень, наданих законом, брати активну участь у здійсненні місцевого самоврядування. </w:t>
      </w:r>
    </w:p>
    <w:p w:rsidR="00093090" w:rsidRDefault="00093090" w:rsidP="0009309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4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Статтею 10 </w:t>
      </w:r>
      <w:r w:rsidRPr="008344EC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  <w:t>Закону України «Про статус депутатів місцевих рад» на депутатів місцевих рад покладено ряд обов’язків у виборчому окрузі, зокрема: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8344EC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н</w:t>
      </w:r>
      <w:r w:rsidRPr="00834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рідше одного разу на півріччя інформувати виборців про </w:t>
      </w:r>
      <w:r w:rsidRPr="008344EC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роботу місцевої ради та її органів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834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брати  участь  в організації виконання рішень ради та її органів, доручень виборців, у масових заходах, що проводяться органами місцевого самоврядування на території громади або виборчого  округ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у;</w:t>
      </w:r>
      <w:r w:rsidRPr="00834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вивчати громадську думку; вивчати потреби територіальної громади, </w:t>
      </w:r>
      <w:r w:rsidRPr="008344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інформувати про них раду та її органи, брати безпосередню участь у їх вирішенні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834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здійснювати регулярний прийом виборців, розглядати пропозиції, звернення, заяви і скарги членів територіальної громади, вживати заходів щодо </w:t>
      </w:r>
      <w:r w:rsidRPr="008344EC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забезпеч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ення їх оперативного вирішення та ін.</w:t>
      </w:r>
    </w:p>
    <w:p w:rsidR="00925DA2" w:rsidRPr="00925DA2" w:rsidRDefault="00422220" w:rsidP="00925DA2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53B1F" w:rsidRPr="00925DA2" w:rsidRDefault="00453B1F" w:rsidP="00453B1F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53B1F" w:rsidRDefault="00453B1F" w:rsidP="00453B1F">
      <w:pPr>
        <w:pStyle w:val="a6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53B1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Робота із зверненнями громадян</w:t>
      </w:r>
    </w:p>
    <w:p w:rsidR="00453B1F" w:rsidRPr="00453B1F" w:rsidRDefault="00453B1F" w:rsidP="00453B1F">
      <w:pPr>
        <w:pStyle w:val="a6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B1F" w:rsidRPr="00453B1F" w:rsidRDefault="00453B1F" w:rsidP="00453B1F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B1F">
        <w:rPr>
          <w:rFonts w:ascii="Times New Roman" w:hAnsi="Times New Roman" w:cs="Times New Roman"/>
          <w:sz w:val="28"/>
          <w:szCs w:val="28"/>
        </w:rPr>
        <w:t>Селищна рада постійно працює із зверненнями громадян. Так, за період з 1 січня 201</w:t>
      </w:r>
      <w:r w:rsidR="00276374">
        <w:rPr>
          <w:rFonts w:ascii="Times New Roman" w:hAnsi="Times New Roman" w:cs="Times New Roman"/>
          <w:sz w:val="28"/>
          <w:szCs w:val="28"/>
        </w:rPr>
        <w:t>7</w:t>
      </w:r>
      <w:r w:rsidRPr="00453B1F">
        <w:rPr>
          <w:rFonts w:ascii="Times New Roman" w:hAnsi="Times New Roman" w:cs="Times New Roman"/>
          <w:sz w:val="28"/>
          <w:szCs w:val="28"/>
        </w:rPr>
        <w:t xml:space="preserve"> року по 30 червня 201</w:t>
      </w:r>
      <w:r w:rsidR="00276374">
        <w:rPr>
          <w:rFonts w:ascii="Times New Roman" w:hAnsi="Times New Roman" w:cs="Times New Roman"/>
          <w:sz w:val="28"/>
          <w:szCs w:val="28"/>
        </w:rPr>
        <w:t>8</w:t>
      </w:r>
      <w:r w:rsidRPr="00453B1F">
        <w:rPr>
          <w:rFonts w:ascii="Times New Roman" w:hAnsi="Times New Roman" w:cs="Times New Roman"/>
          <w:sz w:val="28"/>
          <w:szCs w:val="28"/>
        </w:rPr>
        <w:t xml:space="preserve"> року  до селищної ради всього звернулось 265   громадян, з них: з письмовими зверненнями </w:t>
      </w:r>
      <w:r w:rsidRPr="00453B1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28</w:t>
      </w:r>
      <w:r w:rsidRPr="00453B1F">
        <w:rPr>
          <w:rFonts w:ascii="Times New Roman" w:hAnsi="Times New Roman" w:cs="Times New Roman"/>
          <w:sz w:val="28"/>
          <w:szCs w:val="28"/>
        </w:rPr>
        <w:t>, з  усними –</w:t>
      </w:r>
      <w:r w:rsidRPr="00453B1F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453B1F">
        <w:rPr>
          <w:rStyle w:val="a4"/>
          <w:rFonts w:ascii="Times New Roman" w:hAnsi="Times New Roman" w:cs="Times New Roman"/>
          <w:color w:val="000000"/>
          <w:sz w:val="28"/>
          <w:szCs w:val="28"/>
        </w:rPr>
        <w:t>236</w:t>
      </w:r>
      <w:r w:rsidRPr="00453B1F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453B1F">
        <w:rPr>
          <w:rFonts w:ascii="Times New Roman" w:hAnsi="Times New Roman" w:cs="Times New Roman"/>
          <w:sz w:val="28"/>
          <w:szCs w:val="28"/>
        </w:rPr>
        <w:t>осіб. По всіх зверненнях надано відповіді, або прийнято відповідні рішення. Основними питаннями  у зверненнях громадян залишаються питання: оформлення субсидій, права власності на земельні ділянки, видача свідоцтв про право власності на нерухомість, стан доріг та вуличного освітлення, пільгове харчування у дошкільному дитячому закладі та звернення учасників АТО про взяття їх на квартирний облік.</w:t>
      </w:r>
    </w:p>
    <w:p w:rsidR="00453B1F" w:rsidRDefault="00453B1F" w:rsidP="00E8632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B1F">
        <w:rPr>
          <w:rFonts w:ascii="Times New Roman" w:hAnsi="Times New Roman" w:cs="Times New Roman"/>
          <w:sz w:val="28"/>
          <w:szCs w:val="28"/>
        </w:rPr>
        <w:t xml:space="preserve">Значною </w:t>
      </w:r>
      <w:r w:rsidR="00A7413D">
        <w:rPr>
          <w:rFonts w:ascii="Times New Roman" w:hAnsi="Times New Roman" w:cs="Times New Roman"/>
          <w:sz w:val="28"/>
          <w:szCs w:val="28"/>
        </w:rPr>
        <w:t>є</w:t>
      </w:r>
      <w:r w:rsidRPr="00453B1F">
        <w:rPr>
          <w:rFonts w:ascii="Times New Roman" w:hAnsi="Times New Roman" w:cs="Times New Roman"/>
          <w:sz w:val="28"/>
          <w:szCs w:val="28"/>
        </w:rPr>
        <w:t xml:space="preserve"> і кількість виданих довідок. Так, усього за звітний період</w:t>
      </w:r>
      <w:r w:rsidR="00A7413D">
        <w:rPr>
          <w:rFonts w:ascii="Times New Roman" w:hAnsi="Times New Roman" w:cs="Times New Roman"/>
          <w:sz w:val="28"/>
          <w:szCs w:val="28"/>
        </w:rPr>
        <w:t>,</w:t>
      </w:r>
      <w:r w:rsidRPr="00453B1F">
        <w:rPr>
          <w:rFonts w:ascii="Times New Roman" w:hAnsi="Times New Roman" w:cs="Times New Roman"/>
          <w:sz w:val="28"/>
          <w:szCs w:val="28"/>
        </w:rPr>
        <w:t xml:space="preserve">  видано</w:t>
      </w:r>
      <w:r w:rsidRPr="00453B1F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453B1F">
        <w:rPr>
          <w:rStyle w:val="a4"/>
          <w:rFonts w:ascii="Times New Roman" w:hAnsi="Times New Roman" w:cs="Times New Roman"/>
          <w:color w:val="000000"/>
          <w:sz w:val="28"/>
          <w:szCs w:val="28"/>
        </w:rPr>
        <w:t>7640</w:t>
      </w:r>
      <w:r w:rsidRPr="00453B1F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453B1F">
        <w:rPr>
          <w:rFonts w:ascii="Times New Roman" w:hAnsi="Times New Roman" w:cs="Times New Roman"/>
          <w:sz w:val="28"/>
          <w:szCs w:val="28"/>
        </w:rPr>
        <w:t>довідок.</w:t>
      </w:r>
    </w:p>
    <w:p w:rsidR="00925DA2" w:rsidRPr="00453B1F" w:rsidRDefault="00925DA2" w:rsidP="00453B1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70DEC" w:rsidRPr="00F0442A" w:rsidRDefault="00970DEC" w:rsidP="00970DE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2A">
        <w:rPr>
          <w:rFonts w:ascii="Times New Roman" w:hAnsi="Times New Roman" w:cs="Times New Roman"/>
          <w:b/>
          <w:sz w:val="28"/>
          <w:szCs w:val="28"/>
        </w:rPr>
        <w:t>Здійснення діяльності адміністративною комісією</w:t>
      </w:r>
    </w:p>
    <w:p w:rsidR="00970DEC" w:rsidRPr="00F0442A" w:rsidRDefault="00970DEC" w:rsidP="00970DE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2A">
        <w:rPr>
          <w:rFonts w:ascii="Times New Roman" w:hAnsi="Times New Roman" w:cs="Times New Roman"/>
          <w:b/>
          <w:sz w:val="28"/>
          <w:szCs w:val="28"/>
        </w:rPr>
        <w:t xml:space="preserve">при Виконавчому комітеті </w:t>
      </w:r>
      <w:proofErr w:type="spellStart"/>
      <w:r w:rsidRPr="00F0442A"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 w:rsidRPr="00F0442A"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</w:p>
    <w:p w:rsidR="00970DEC" w:rsidRPr="00F0442A" w:rsidRDefault="00970DEC" w:rsidP="00970DE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DEC" w:rsidRDefault="00970DEC" w:rsidP="00970DEC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6EAB"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Виконавчому комітеті </w:t>
      </w:r>
      <w:proofErr w:type="spellStart"/>
      <w:r w:rsidRPr="009F6EAB">
        <w:rPr>
          <w:rFonts w:ascii="Times New Roman" w:eastAsia="Calibri" w:hAnsi="Times New Roman" w:cs="Times New Roman"/>
          <w:sz w:val="28"/>
          <w:szCs w:val="28"/>
        </w:rPr>
        <w:t>Семенівськ</w:t>
      </w:r>
      <w:r>
        <w:rPr>
          <w:rFonts w:ascii="Times New Roman" w:eastAsia="Calibri" w:hAnsi="Times New Roman" w:cs="Times New Roman"/>
          <w:sz w:val="28"/>
          <w:szCs w:val="28"/>
        </w:rPr>
        <w:t>ої</w:t>
      </w:r>
      <w:proofErr w:type="spellEnd"/>
      <w:r w:rsidRPr="009F6EAB">
        <w:rPr>
          <w:rFonts w:ascii="Times New Roman" w:eastAsia="Calibri" w:hAnsi="Times New Roman" w:cs="Times New Roman"/>
          <w:sz w:val="28"/>
          <w:szCs w:val="28"/>
        </w:rPr>
        <w:t xml:space="preserve"> селищн</w:t>
      </w:r>
      <w:r>
        <w:rPr>
          <w:rFonts w:ascii="Times New Roman" w:eastAsia="Calibri" w:hAnsi="Times New Roman" w:cs="Times New Roman"/>
          <w:sz w:val="28"/>
          <w:szCs w:val="28"/>
        </w:rPr>
        <w:t>ої</w:t>
      </w:r>
      <w:r w:rsidRPr="009F6EAB">
        <w:rPr>
          <w:rFonts w:ascii="Times New Roman" w:eastAsia="Calibri" w:hAnsi="Times New Roman" w:cs="Times New Roman"/>
          <w:sz w:val="28"/>
          <w:szCs w:val="28"/>
        </w:rPr>
        <w:t xml:space="preserve"> рад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9F6EAB">
        <w:rPr>
          <w:rFonts w:ascii="Times New Roman" w:eastAsia="Calibri" w:hAnsi="Times New Roman" w:cs="Times New Roman"/>
          <w:sz w:val="28"/>
          <w:szCs w:val="28"/>
        </w:rPr>
        <w:t xml:space="preserve"> створена  адміністративна комісія, яка розглядає  протоколи про адміністративні правопорушення. Так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9F6E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 період з 01.01.201</w:t>
      </w:r>
      <w:r w:rsidR="005D5552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року по 30.06.2018 року,</w:t>
      </w:r>
      <w:r w:rsidRPr="009F6EAB">
        <w:rPr>
          <w:rFonts w:ascii="Times New Roman" w:eastAsia="Calibri" w:hAnsi="Times New Roman" w:cs="Times New Roman"/>
          <w:sz w:val="28"/>
          <w:szCs w:val="28"/>
        </w:rPr>
        <w:t xml:space="preserve"> було проведено </w:t>
      </w:r>
      <w:r w:rsidR="004050C7">
        <w:rPr>
          <w:rFonts w:ascii="Times New Roman" w:eastAsia="Calibri" w:hAnsi="Times New Roman" w:cs="Times New Roman"/>
          <w:sz w:val="28"/>
          <w:szCs w:val="28"/>
        </w:rPr>
        <w:t>1</w:t>
      </w:r>
      <w:r w:rsidRPr="009F6EAB">
        <w:rPr>
          <w:rFonts w:ascii="Times New Roman" w:eastAsia="Calibri" w:hAnsi="Times New Roman" w:cs="Times New Roman"/>
          <w:sz w:val="28"/>
          <w:szCs w:val="28"/>
        </w:rPr>
        <w:t xml:space="preserve"> засідан</w:t>
      </w:r>
      <w:r>
        <w:rPr>
          <w:rFonts w:ascii="Times New Roman" w:eastAsia="Calibri" w:hAnsi="Times New Roman" w:cs="Times New Roman"/>
          <w:sz w:val="28"/>
          <w:szCs w:val="28"/>
        </w:rPr>
        <w:t>ня</w:t>
      </w:r>
      <w:r w:rsidRPr="009F6EAB">
        <w:rPr>
          <w:rFonts w:ascii="Times New Roman" w:eastAsia="Calibri" w:hAnsi="Times New Roman" w:cs="Times New Roman"/>
          <w:sz w:val="28"/>
          <w:szCs w:val="28"/>
        </w:rPr>
        <w:t xml:space="preserve"> адміністративної комісії та прийнято </w:t>
      </w:r>
      <w:r w:rsidR="004050C7">
        <w:rPr>
          <w:rFonts w:ascii="Times New Roman" w:eastAsia="Calibri" w:hAnsi="Times New Roman" w:cs="Times New Roman"/>
          <w:sz w:val="28"/>
          <w:szCs w:val="28"/>
        </w:rPr>
        <w:t>1</w:t>
      </w:r>
      <w:r w:rsidRPr="009F6EAB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 w:rsidR="004050C7">
        <w:rPr>
          <w:rFonts w:ascii="Times New Roman" w:eastAsia="Calibri" w:hAnsi="Times New Roman" w:cs="Times New Roman"/>
          <w:sz w:val="28"/>
          <w:szCs w:val="28"/>
        </w:rPr>
        <w:t xml:space="preserve">ня по питанню </w:t>
      </w:r>
      <w:r w:rsidRPr="009F6EAB">
        <w:rPr>
          <w:rFonts w:ascii="Times New Roman" w:eastAsia="Calibri" w:hAnsi="Times New Roman" w:cs="Times New Roman"/>
          <w:sz w:val="28"/>
          <w:szCs w:val="28"/>
        </w:rPr>
        <w:t xml:space="preserve">порушення норм і правил у сфері благоустрою населених пунктів, правил благоустрою територій населених пунктів, передбачені ст. 152 Кодексу України про адміністративні правопорушення. </w:t>
      </w:r>
      <w:proofErr w:type="spellStart"/>
      <w:r w:rsidR="00CF777C">
        <w:rPr>
          <w:rFonts w:ascii="Times New Roman" w:eastAsia="Calibri" w:hAnsi="Times New Roman" w:cs="Times New Roman"/>
          <w:sz w:val="28"/>
          <w:szCs w:val="28"/>
        </w:rPr>
        <w:t>Адмінправопорушнику</w:t>
      </w:r>
      <w:proofErr w:type="spellEnd"/>
      <w:r w:rsidR="00CF777C">
        <w:rPr>
          <w:rFonts w:ascii="Times New Roman" w:eastAsia="Calibri" w:hAnsi="Times New Roman" w:cs="Times New Roman"/>
          <w:sz w:val="28"/>
          <w:szCs w:val="28"/>
        </w:rPr>
        <w:t xml:space="preserve"> накладено стягнення у вигляді попередження.</w:t>
      </w:r>
    </w:p>
    <w:p w:rsidR="00422220" w:rsidRDefault="00422220" w:rsidP="00970DEC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66B1">
        <w:rPr>
          <w:rFonts w:ascii="Times New Roman" w:eastAsia="Calibri" w:hAnsi="Times New Roman" w:cs="Times New Roman"/>
          <w:sz w:val="28"/>
          <w:szCs w:val="28"/>
        </w:rPr>
        <w:t xml:space="preserve">З метою збільшення повноти контролю за вчиненими правопорушеннями та дотримання принципу невідворотності покарання за вчинене правопорушення виконавчим комітетом селищної ради уповноважено інспектора з благоустрою </w:t>
      </w:r>
      <w:proofErr w:type="spellStart"/>
      <w:r w:rsidRPr="007C66B1">
        <w:rPr>
          <w:rFonts w:ascii="Times New Roman" w:eastAsia="Calibri" w:hAnsi="Times New Roman" w:cs="Times New Roman"/>
          <w:sz w:val="28"/>
          <w:szCs w:val="28"/>
        </w:rPr>
        <w:t>КП</w:t>
      </w:r>
      <w:proofErr w:type="spellEnd"/>
      <w:r w:rsidRPr="007C66B1">
        <w:rPr>
          <w:rFonts w:ascii="Times New Roman" w:eastAsia="Calibri" w:hAnsi="Times New Roman" w:cs="Times New Roman"/>
          <w:sz w:val="28"/>
          <w:szCs w:val="28"/>
        </w:rPr>
        <w:t xml:space="preserve"> «Благоустрій» та спеціаліста І категорії  відділу земельних відносин на виявлення правопорушень та складання протоколів про адміністративні правопорушення, що дасть змогу притягати всіх винних осіб до відповідальності за вчинені порушення</w:t>
      </w:r>
      <w:r w:rsidR="009717A9" w:rsidRPr="007C66B1">
        <w:rPr>
          <w:rFonts w:ascii="Times New Roman" w:eastAsia="Calibri" w:hAnsi="Times New Roman" w:cs="Times New Roman"/>
          <w:sz w:val="28"/>
          <w:szCs w:val="28"/>
        </w:rPr>
        <w:t xml:space="preserve"> та сприятиме чіткому та неухильному дотриманню законів громадянами</w:t>
      </w:r>
      <w:r w:rsidRPr="007C66B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443E9" w:rsidRDefault="00B443E9" w:rsidP="00970DEC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3E9" w:rsidRDefault="00B443E9" w:rsidP="00B443E9">
      <w:pPr>
        <w:pStyle w:val="a6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43E9">
        <w:rPr>
          <w:rFonts w:ascii="Times New Roman" w:eastAsia="Calibri" w:hAnsi="Times New Roman" w:cs="Times New Roman"/>
          <w:b/>
          <w:sz w:val="28"/>
          <w:szCs w:val="28"/>
        </w:rPr>
        <w:t xml:space="preserve">Правове забезпечення діяльності </w:t>
      </w:r>
      <w:proofErr w:type="spellStart"/>
      <w:r w:rsidRPr="00B443E9">
        <w:rPr>
          <w:rFonts w:ascii="Times New Roman" w:eastAsia="Calibri" w:hAnsi="Times New Roman" w:cs="Times New Roman"/>
          <w:b/>
          <w:sz w:val="28"/>
          <w:szCs w:val="28"/>
        </w:rPr>
        <w:t>Семенівської</w:t>
      </w:r>
      <w:proofErr w:type="spellEnd"/>
      <w:r w:rsidRPr="00B443E9">
        <w:rPr>
          <w:rFonts w:ascii="Times New Roman" w:eastAsia="Calibri" w:hAnsi="Times New Roman" w:cs="Times New Roman"/>
          <w:b/>
          <w:sz w:val="28"/>
          <w:szCs w:val="28"/>
        </w:rPr>
        <w:t xml:space="preserve"> селищної ради</w:t>
      </w:r>
    </w:p>
    <w:p w:rsidR="00B443E9" w:rsidRPr="00B443E9" w:rsidRDefault="00B443E9" w:rsidP="00B443E9">
      <w:pPr>
        <w:pStyle w:val="a6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4671" w:rsidRDefault="00CF777C" w:rsidP="00CF777C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Юридичним відділом</w:t>
      </w:r>
      <w:r w:rsidR="00970DEC" w:rsidRPr="009F6E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17A9">
        <w:rPr>
          <w:rFonts w:ascii="Times New Roman" w:eastAsia="Calibri" w:hAnsi="Times New Roman" w:cs="Times New Roman"/>
          <w:sz w:val="28"/>
          <w:szCs w:val="28"/>
        </w:rPr>
        <w:t xml:space="preserve">Виконавчого комітету </w:t>
      </w:r>
      <w:proofErr w:type="spellStart"/>
      <w:r w:rsidR="009717A9">
        <w:rPr>
          <w:rFonts w:ascii="Times New Roman" w:eastAsia="Calibri" w:hAnsi="Times New Roman" w:cs="Times New Roman"/>
          <w:sz w:val="28"/>
          <w:szCs w:val="28"/>
        </w:rPr>
        <w:t>Семенівської</w:t>
      </w:r>
      <w:proofErr w:type="spellEnd"/>
      <w:r w:rsidR="009717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0DEC" w:rsidRPr="009F6EAB">
        <w:rPr>
          <w:rFonts w:ascii="Times New Roman" w:eastAsia="Calibri" w:hAnsi="Times New Roman" w:cs="Times New Roman"/>
          <w:sz w:val="28"/>
          <w:szCs w:val="28"/>
        </w:rPr>
        <w:t xml:space="preserve">селищної ради забезпечується постійне інформування населення громади щодо змін в чинному законодавстві України </w:t>
      </w:r>
      <w:r w:rsidR="00954671">
        <w:rPr>
          <w:rFonts w:ascii="Times New Roman" w:eastAsia="Calibri" w:hAnsi="Times New Roman" w:cs="Times New Roman"/>
          <w:sz w:val="28"/>
          <w:szCs w:val="28"/>
        </w:rPr>
        <w:t>з питань</w:t>
      </w:r>
      <w:r w:rsidR="00970DEC" w:rsidRPr="009F6EAB">
        <w:rPr>
          <w:rFonts w:ascii="Times New Roman" w:eastAsia="Calibri" w:hAnsi="Times New Roman" w:cs="Times New Roman"/>
          <w:sz w:val="28"/>
          <w:szCs w:val="28"/>
        </w:rPr>
        <w:t xml:space="preserve"> роботи селищної ради. </w:t>
      </w:r>
    </w:p>
    <w:p w:rsidR="00954671" w:rsidRDefault="00970DEC" w:rsidP="00CF777C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6EA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Проводиться робота в сфері надання відповідей та роз’яснень на звернення громадян, запити та звернення державних органів влади та підприємств, установ та організацій іншої форми власності. </w:t>
      </w:r>
    </w:p>
    <w:p w:rsidR="009B4944" w:rsidRDefault="00970DEC" w:rsidP="00CF777C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6EAB">
        <w:rPr>
          <w:rFonts w:ascii="Times New Roman" w:eastAsia="Calibri" w:hAnsi="Times New Roman" w:cs="Times New Roman"/>
          <w:sz w:val="28"/>
          <w:szCs w:val="28"/>
        </w:rPr>
        <w:t>Всі  звернення  та  заяви  громадян,  підприємств,  установ,  організацій  та</w:t>
      </w:r>
      <w:r w:rsidR="00954671">
        <w:rPr>
          <w:rFonts w:ascii="Times New Roman" w:eastAsia="Calibri" w:hAnsi="Times New Roman" w:cs="Times New Roman"/>
          <w:sz w:val="28"/>
          <w:szCs w:val="28"/>
        </w:rPr>
        <w:t xml:space="preserve"> юридичних осіб - </w:t>
      </w:r>
      <w:r w:rsidRPr="009F6EAB">
        <w:rPr>
          <w:rFonts w:ascii="Times New Roman" w:eastAsia="Calibri" w:hAnsi="Times New Roman" w:cs="Times New Roman"/>
          <w:sz w:val="28"/>
          <w:szCs w:val="28"/>
        </w:rPr>
        <w:t xml:space="preserve"> підприємців   розглядались та по них   вживалися  дієві  заходи в межах компетенції та виходячи  із  можливостей  селищної  ради. На всі звернення надано відповіді, або прийняті відповідні рішення.</w:t>
      </w:r>
    </w:p>
    <w:p w:rsidR="009B4944" w:rsidRPr="007C66B1" w:rsidRDefault="009B4944" w:rsidP="0042222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6EAB">
        <w:rPr>
          <w:rFonts w:ascii="Times New Roman" w:eastAsia="Calibri" w:hAnsi="Times New Roman" w:cs="Times New Roman"/>
          <w:sz w:val="28"/>
          <w:szCs w:val="28"/>
        </w:rPr>
        <w:t xml:space="preserve">Постійно надається правова допомога депутатам та мешканцям об’єднаної територіальної громади з питань застосування законодавства України у сфері місцевого самоврядування, служби в органах місцевого </w:t>
      </w:r>
      <w:r w:rsidRPr="007C66B1">
        <w:rPr>
          <w:rFonts w:ascii="Times New Roman" w:eastAsia="Calibri" w:hAnsi="Times New Roman" w:cs="Times New Roman"/>
          <w:sz w:val="28"/>
          <w:szCs w:val="28"/>
        </w:rPr>
        <w:t>самоврядування та інших питань.</w:t>
      </w:r>
      <w:r w:rsidR="00422220" w:rsidRPr="007C66B1">
        <w:rPr>
          <w:rFonts w:ascii="Times New Roman" w:eastAsia="Calibri" w:hAnsi="Times New Roman" w:cs="Times New Roman"/>
          <w:sz w:val="28"/>
          <w:szCs w:val="28"/>
        </w:rPr>
        <w:t xml:space="preserve"> Юридичним відділом Виконавчого комітету </w:t>
      </w:r>
      <w:proofErr w:type="spellStart"/>
      <w:r w:rsidR="00422220" w:rsidRPr="007C66B1">
        <w:rPr>
          <w:rFonts w:ascii="Times New Roman" w:eastAsia="Calibri" w:hAnsi="Times New Roman" w:cs="Times New Roman"/>
          <w:sz w:val="28"/>
          <w:szCs w:val="28"/>
        </w:rPr>
        <w:t>Семенівської</w:t>
      </w:r>
      <w:proofErr w:type="spellEnd"/>
      <w:r w:rsidR="00422220" w:rsidRPr="007C66B1">
        <w:rPr>
          <w:rFonts w:ascii="Times New Roman" w:eastAsia="Calibri" w:hAnsi="Times New Roman" w:cs="Times New Roman"/>
          <w:sz w:val="28"/>
          <w:szCs w:val="28"/>
        </w:rPr>
        <w:t xml:space="preserve"> селищної ради здійснюється постійний моніторинг проектів нормативно правових актів, що дає можливість чіткого та неухильного дотримання вимог чинного законодавства. </w:t>
      </w:r>
    </w:p>
    <w:p w:rsidR="00C252B2" w:rsidRDefault="00C252B2" w:rsidP="0042222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66B1">
        <w:rPr>
          <w:rFonts w:ascii="Times New Roman" w:eastAsia="Calibri" w:hAnsi="Times New Roman" w:cs="Times New Roman"/>
          <w:sz w:val="28"/>
          <w:szCs w:val="28"/>
        </w:rPr>
        <w:t xml:space="preserve">Ведеться постійна робота спрямована на впорядкування майнових відносин, реєстрацію прав власності громади на комунальне майно, надходження коштів до бюджету за рахунок оренди комунального майна, стягнення заборгованості перед бюджетом, і т. д., що дає можливість </w:t>
      </w:r>
      <w:r w:rsidR="009717A9" w:rsidRPr="007C66B1">
        <w:rPr>
          <w:rFonts w:ascii="Times New Roman" w:eastAsia="Calibri" w:hAnsi="Times New Roman" w:cs="Times New Roman"/>
          <w:sz w:val="28"/>
          <w:szCs w:val="28"/>
        </w:rPr>
        <w:t xml:space="preserve">ефективного використання майна громади,  </w:t>
      </w:r>
      <w:r w:rsidRPr="007C66B1">
        <w:rPr>
          <w:rFonts w:ascii="Times New Roman" w:eastAsia="Calibri" w:hAnsi="Times New Roman" w:cs="Times New Roman"/>
          <w:sz w:val="28"/>
          <w:szCs w:val="28"/>
        </w:rPr>
        <w:t>наповнення бюджету громади та зменшення заборгованості перед бюджетом із сплати обов’язкових платежів.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437528" w:rsidRDefault="00C252B2" w:rsidP="00437528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4944" w:rsidRPr="009F6EAB">
        <w:rPr>
          <w:rFonts w:ascii="Times New Roman" w:eastAsia="Calibri" w:hAnsi="Times New Roman" w:cs="Times New Roman"/>
          <w:sz w:val="28"/>
          <w:szCs w:val="28"/>
        </w:rPr>
        <w:t>Всі регуляторні акти та інші прийняті</w:t>
      </w:r>
      <w:r w:rsidR="009B4944" w:rsidRPr="009F6EAB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9B4944" w:rsidRPr="009F6EAB">
        <w:rPr>
          <w:rFonts w:ascii="Times New Roman" w:eastAsia="Calibri" w:hAnsi="Times New Roman" w:cs="Times New Roman"/>
          <w:sz w:val="28"/>
          <w:szCs w:val="28"/>
        </w:rPr>
        <w:t xml:space="preserve"> рішення  доводились</w:t>
      </w:r>
      <w:r w:rsidR="009B4944" w:rsidRPr="009F6EAB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9B4944" w:rsidRPr="009F6EAB">
        <w:rPr>
          <w:rFonts w:ascii="Times New Roman" w:eastAsia="Calibri" w:hAnsi="Times New Roman" w:cs="Times New Roman"/>
          <w:sz w:val="28"/>
          <w:szCs w:val="28"/>
        </w:rPr>
        <w:t xml:space="preserve"> до відома населення,</w:t>
      </w:r>
      <w:r w:rsidR="009B4944" w:rsidRPr="009F6EAB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9B4944" w:rsidRPr="009F6EAB">
        <w:rPr>
          <w:rFonts w:ascii="Times New Roman" w:eastAsia="Calibri" w:hAnsi="Times New Roman" w:cs="Times New Roman"/>
          <w:sz w:val="28"/>
          <w:szCs w:val="28"/>
        </w:rPr>
        <w:t xml:space="preserve"> підприємств, установ, організацій,</w:t>
      </w:r>
      <w:r w:rsidR="009B4944" w:rsidRPr="009F6EAB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9B4944" w:rsidRPr="009F6EAB">
        <w:rPr>
          <w:rFonts w:ascii="Times New Roman" w:eastAsia="Calibri" w:hAnsi="Times New Roman" w:cs="Times New Roman"/>
          <w:sz w:val="28"/>
          <w:szCs w:val="28"/>
        </w:rPr>
        <w:t xml:space="preserve"> підприємців шляхом розміщення на </w:t>
      </w:r>
      <w:proofErr w:type="spellStart"/>
      <w:r w:rsidR="009B4944" w:rsidRPr="009F6EAB">
        <w:rPr>
          <w:rFonts w:ascii="Times New Roman" w:eastAsia="Calibri" w:hAnsi="Times New Roman" w:cs="Times New Roman"/>
          <w:sz w:val="28"/>
          <w:szCs w:val="28"/>
        </w:rPr>
        <w:t>веб-сайті</w:t>
      </w:r>
      <w:proofErr w:type="spellEnd"/>
      <w:r w:rsidR="009B4944" w:rsidRPr="009F6EAB">
        <w:rPr>
          <w:rFonts w:ascii="Times New Roman" w:eastAsia="Calibri" w:hAnsi="Times New Roman" w:cs="Times New Roman"/>
          <w:sz w:val="28"/>
          <w:szCs w:val="28"/>
        </w:rPr>
        <w:t xml:space="preserve"> селищної ради та сторінках </w:t>
      </w:r>
      <w:r w:rsidR="00356ABB">
        <w:rPr>
          <w:rFonts w:ascii="Times New Roman" w:eastAsia="Calibri" w:hAnsi="Times New Roman" w:cs="Times New Roman"/>
          <w:sz w:val="28"/>
          <w:szCs w:val="28"/>
        </w:rPr>
        <w:t>друкованих видань</w:t>
      </w:r>
      <w:r w:rsidR="009B4944" w:rsidRPr="009F6EAB">
        <w:rPr>
          <w:rFonts w:ascii="Times New Roman" w:eastAsia="Calibri" w:hAnsi="Times New Roman" w:cs="Times New Roman"/>
          <w:sz w:val="28"/>
          <w:szCs w:val="28"/>
        </w:rPr>
        <w:t>. На  вимогу  громадян   надані  копії відповідних  рішень,  а  також  копії  рішень  доведені  до  виконавців  для  здійснення контролю.</w:t>
      </w:r>
      <w:r w:rsidR="00B443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17A9" w:rsidRPr="007C66B1">
        <w:rPr>
          <w:rFonts w:ascii="Times New Roman" w:eastAsia="Calibri" w:hAnsi="Times New Roman" w:cs="Times New Roman"/>
          <w:sz w:val="28"/>
          <w:szCs w:val="28"/>
        </w:rPr>
        <w:t>В результаті проведеного аналізу діючих регуляторних актів селищної ради та п</w:t>
      </w:r>
      <w:r w:rsidR="00B443E9" w:rsidRPr="007C66B1">
        <w:rPr>
          <w:rFonts w:ascii="Times New Roman" w:eastAsia="Calibri" w:hAnsi="Times New Roman" w:cs="Times New Roman"/>
          <w:sz w:val="28"/>
          <w:szCs w:val="28"/>
        </w:rPr>
        <w:t>рийнят</w:t>
      </w:r>
      <w:r w:rsidR="009717A9" w:rsidRPr="007C66B1">
        <w:rPr>
          <w:rFonts w:ascii="Times New Roman" w:eastAsia="Calibri" w:hAnsi="Times New Roman" w:cs="Times New Roman"/>
          <w:sz w:val="28"/>
          <w:szCs w:val="28"/>
        </w:rPr>
        <w:t xml:space="preserve">тя </w:t>
      </w:r>
      <w:r w:rsidR="00B443E9" w:rsidRPr="007C66B1">
        <w:rPr>
          <w:rFonts w:ascii="Times New Roman" w:eastAsia="Calibri" w:hAnsi="Times New Roman" w:cs="Times New Roman"/>
          <w:sz w:val="28"/>
          <w:szCs w:val="28"/>
        </w:rPr>
        <w:t>регуляторн</w:t>
      </w:r>
      <w:r w:rsidR="009717A9" w:rsidRPr="007C66B1">
        <w:rPr>
          <w:rFonts w:ascii="Times New Roman" w:eastAsia="Calibri" w:hAnsi="Times New Roman" w:cs="Times New Roman"/>
          <w:sz w:val="28"/>
          <w:szCs w:val="28"/>
        </w:rPr>
        <w:t>их</w:t>
      </w:r>
      <w:r w:rsidR="00B443E9" w:rsidRPr="007C66B1">
        <w:rPr>
          <w:rFonts w:ascii="Times New Roman" w:eastAsia="Calibri" w:hAnsi="Times New Roman" w:cs="Times New Roman"/>
          <w:sz w:val="28"/>
          <w:szCs w:val="28"/>
        </w:rPr>
        <w:t xml:space="preserve"> акт</w:t>
      </w:r>
      <w:r w:rsidR="009717A9" w:rsidRPr="007C66B1">
        <w:rPr>
          <w:rFonts w:ascii="Times New Roman" w:eastAsia="Calibri" w:hAnsi="Times New Roman" w:cs="Times New Roman"/>
          <w:sz w:val="28"/>
          <w:szCs w:val="28"/>
        </w:rPr>
        <w:t>ів</w:t>
      </w:r>
      <w:r w:rsidR="00B443E9" w:rsidRPr="007C66B1">
        <w:rPr>
          <w:rFonts w:ascii="Times New Roman" w:eastAsia="Calibri" w:hAnsi="Times New Roman" w:cs="Times New Roman"/>
          <w:sz w:val="28"/>
          <w:szCs w:val="28"/>
        </w:rPr>
        <w:t xml:space="preserve"> на 2019 рік забезпечено збільшення доходів селищного бюджету. </w:t>
      </w:r>
      <w:r w:rsidR="009717A9" w:rsidRPr="007C66B1">
        <w:rPr>
          <w:rFonts w:ascii="Times New Roman" w:eastAsia="Calibri" w:hAnsi="Times New Roman" w:cs="Times New Roman"/>
          <w:sz w:val="28"/>
          <w:szCs w:val="28"/>
        </w:rPr>
        <w:t xml:space="preserve">Вказане стало можливим </w:t>
      </w:r>
      <w:r w:rsidR="00B443E9" w:rsidRPr="007C66B1">
        <w:rPr>
          <w:rFonts w:ascii="Times New Roman" w:eastAsia="Calibri" w:hAnsi="Times New Roman" w:cs="Times New Roman"/>
          <w:sz w:val="28"/>
          <w:szCs w:val="28"/>
        </w:rPr>
        <w:t xml:space="preserve"> за рахунок оптимізації ставок земельного податку, податку з власників нерухомості та єдиного податку</w:t>
      </w:r>
      <w:r w:rsidRPr="007C66B1">
        <w:rPr>
          <w:rFonts w:ascii="Times New Roman" w:eastAsia="Calibri" w:hAnsi="Times New Roman" w:cs="Times New Roman"/>
          <w:sz w:val="28"/>
          <w:szCs w:val="28"/>
        </w:rPr>
        <w:t xml:space="preserve"> із суб’єктів </w:t>
      </w:r>
      <w:r w:rsidR="00422220" w:rsidRPr="007C66B1">
        <w:rPr>
          <w:rFonts w:ascii="Times New Roman" w:eastAsia="Calibri" w:hAnsi="Times New Roman" w:cs="Times New Roman"/>
          <w:sz w:val="28"/>
          <w:szCs w:val="28"/>
        </w:rPr>
        <w:t>підприємницької діяльності</w:t>
      </w:r>
      <w:r w:rsidR="002D3FEA" w:rsidRPr="007C66B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0442A" w:rsidRDefault="00874B46" w:rsidP="00F0442A">
      <w:pPr>
        <w:pStyle w:val="a6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9F6EAB">
        <w:rPr>
          <w:rFonts w:ascii="Times New Roman" w:hAnsi="Times New Roman" w:cs="Times New Roman"/>
          <w:sz w:val="28"/>
          <w:szCs w:val="28"/>
          <w:lang w:eastAsia="uk-UA"/>
        </w:rPr>
        <w:br/>
      </w:r>
      <w:r w:rsidR="00F0442A" w:rsidRPr="009F6EA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</w:t>
      </w:r>
      <w:r w:rsidR="00F0442A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обота з проектами</w:t>
      </w:r>
    </w:p>
    <w:p w:rsidR="00F0442A" w:rsidRPr="009F6EAB" w:rsidRDefault="00F0442A" w:rsidP="00F0442A">
      <w:pPr>
        <w:pStyle w:val="a6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0442A" w:rsidRDefault="00F0442A" w:rsidP="00F044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F6EAB">
        <w:rPr>
          <w:rFonts w:ascii="Times New Roman" w:hAnsi="Times New Roman" w:cs="Times New Roman"/>
          <w:sz w:val="28"/>
          <w:szCs w:val="28"/>
          <w:lang w:eastAsia="uk-UA"/>
        </w:rPr>
        <w:t>При утворені нової громади було розроблено та затверджено сесією селищної ради ряд проектів, які пройшли процедуру погодження Міністерством регіонального розвитку України відповідно до Постанови КМУ №</w:t>
      </w:r>
      <w:r w:rsidR="00356AB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9F6EAB">
        <w:rPr>
          <w:rFonts w:ascii="Times New Roman" w:hAnsi="Times New Roman" w:cs="Times New Roman"/>
          <w:sz w:val="28"/>
          <w:szCs w:val="28"/>
          <w:lang w:eastAsia="uk-UA"/>
        </w:rPr>
        <w:t>200 від 16.03.2016 року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F0442A" w:rsidRPr="009F6EAB" w:rsidRDefault="00F0442A" w:rsidP="00F044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442A" w:rsidRDefault="00F0442A" w:rsidP="00F0442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EAB">
        <w:rPr>
          <w:rFonts w:ascii="Times New Roman" w:hAnsi="Times New Roman" w:cs="Times New Roman"/>
          <w:b/>
          <w:sz w:val="28"/>
          <w:szCs w:val="28"/>
        </w:rPr>
        <w:t>Перелік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6EAB">
        <w:rPr>
          <w:rFonts w:ascii="Times New Roman" w:hAnsi="Times New Roman" w:cs="Times New Roman"/>
          <w:b/>
          <w:sz w:val="28"/>
          <w:szCs w:val="28"/>
        </w:rPr>
        <w:t>реалізованих проектів</w:t>
      </w:r>
    </w:p>
    <w:p w:rsidR="00F0442A" w:rsidRPr="009F6EAB" w:rsidRDefault="00F0442A" w:rsidP="00F0442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42A" w:rsidRPr="009F6EAB" w:rsidRDefault="00F0442A" w:rsidP="00F044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За рахунок коштів субвенції з державного бюджету місцевим бюджетам на формування інфраструктури об’єднаних територіальних громад </w:t>
      </w:r>
      <w:r>
        <w:rPr>
          <w:rFonts w:ascii="Times New Roman" w:hAnsi="Times New Roman" w:cs="Times New Roman"/>
          <w:sz w:val="28"/>
          <w:szCs w:val="28"/>
        </w:rPr>
        <w:t xml:space="preserve"> у 2017 році були виділені кошти  в сумі  974 тис. грн. на завершення реалізації </w:t>
      </w:r>
      <w:r w:rsidRPr="009F6EAB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F6EAB">
        <w:rPr>
          <w:rFonts w:ascii="Times New Roman" w:hAnsi="Times New Roman" w:cs="Times New Roman"/>
          <w:sz w:val="28"/>
          <w:szCs w:val="28"/>
        </w:rPr>
        <w:t>:</w:t>
      </w:r>
    </w:p>
    <w:p w:rsidR="00F0442A" w:rsidRDefault="00F0442A" w:rsidP="00F044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6EAB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Реконструкція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нежитлової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буді</w:t>
      </w:r>
      <w:proofErr w:type="gram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вл</w:t>
      </w:r>
      <w:proofErr w:type="gramEnd"/>
      <w:r w:rsidRPr="009F6EAB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будинку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для одиноких людей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похилого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віку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="00C430E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Щорса,12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Семенівського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району,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Полтавської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Загальна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кошторисна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вартість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проекту становить 4541,534 тис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данному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об'єкті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продовжені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2018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0442A" w:rsidRPr="00C430ED" w:rsidRDefault="00F0442A" w:rsidP="00F0442A">
      <w:pPr>
        <w:pStyle w:val="a6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0ED">
        <w:rPr>
          <w:rFonts w:ascii="Times New Roman" w:hAnsi="Times New Roman" w:cs="Times New Roman"/>
          <w:b/>
          <w:sz w:val="28"/>
          <w:szCs w:val="28"/>
        </w:rPr>
        <w:lastRenderedPageBreak/>
        <w:t>Показники проекту:</w:t>
      </w:r>
    </w:p>
    <w:p w:rsidR="00F0442A" w:rsidRDefault="00F0442A" w:rsidP="00F044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кількість </w:t>
      </w:r>
      <w:r>
        <w:rPr>
          <w:rFonts w:ascii="Times New Roman" w:hAnsi="Times New Roman" w:cs="Times New Roman"/>
          <w:sz w:val="28"/>
          <w:szCs w:val="28"/>
        </w:rPr>
        <w:t>місць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перебування </w:t>
      </w:r>
      <w:r w:rsidRPr="009F6EAB">
        <w:rPr>
          <w:rFonts w:ascii="Times New Roman" w:hAnsi="Times New Roman" w:cs="Times New Roman"/>
          <w:sz w:val="28"/>
          <w:szCs w:val="28"/>
        </w:rPr>
        <w:t>–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місць</w:t>
      </w:r>
      <w:r w:rsidRPr="009F6EAB">
        <w:rPr>
          <w:rFonts w:ascii="Times New Roman" w:hAnsi="Times New Roman" w:cs="Times New Roman"/>
          <w:sz w:val="28"/>
          <w:szCs w:val="28"/>
        </w:rPr>
        <w:t>;</w:t>
      </w:r>
    </w:p>
    <w:p w:rsidR="00F0442A" w:rsidRDefault="00F0442A" w:rsidP="00F044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кількість робочих місць – 10 місць.</w:t>
      </w:r>
    </w:p>
    <w:p w:rsidR="00F0442A" w:rsidRPr="009F6EAB" w:rsidRDefault="00F0442A" w:rsidP="00F044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У 2016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було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одано на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розгляд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конкурсної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проект,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мож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реалізовуватися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рахунок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коштів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державного</w:t>
      </w:r>
      <w:proofErr w:type="gram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фонду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регі</w:t>
      </w:r>
      <w:r>
        <w:rPr>
          <w:rFonts w:ascii="Times New Roman" w:hAnsi="Times New Roman" w:cs="Times New Roman"/>
          <w:sz w:val="28"/>
          <w:szCs w:val="28"/>
          <w:lang w:val="ru-RU"/>
        </w:rPr>
        <w:t>онального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у 2017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F0442A" w:rsidRPr="009F6EAB" w:rsidRDefault="00F0442A" w:rsidP="00F044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Реконструкція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приміщення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колишньої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ЗОШ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адміністративно-культурний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центр в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Start"/>
      <w:r w:rsidRPr="009F6EAB">
        <w:rPr>
          <w:rFonts w:ascii="Times New Roman" w:hAnsi="Times New Roman" w:cs="Times New Roman"/>
          <w:sz w:val="28"/>
          <w:szCs w:val="28"/>
          <w:lang w:val="ru-RU"/>
        </w:rPr>
        <w:t>.В</w:t>
      </w:r>
      <w:proofErr w:type="gramEnd"/>
      <w:r w:rsidRPr="009F6EAB">
        <w:rPr>
          <w:rFonts w:ascii="Times New Roman" w:hAnsi="Times New Roman" w:cs="Times New Roman"/>
          <w:sz w:val="28"/>
          <w:szCs w:val="28"/>
          <w:lang w:val="ru-RU"/>
        </w:rPr>
        <w:t>ереміївка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Семенівського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району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Полтавської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Загальна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кошторисна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вартість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2359.14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тис</w:t>
      </w:r>
      <w:proofErr w:type="gramStart"/>
      <w:r w:rsidRPr="009F6EAB">
        <w:rPr>
          <w:rFonts w:ascii="Times New Roman" w:hAnsi="Times New Roman" w:cs="Times New Roman"/>
          <w:sz w:val="28"/>
          <w:szCs w:val="28"/>
          <w:lang w:val="ru-RU"/>
        </w:rPr>
        <w:t>.г</w:t>
      </w:r>
      <w:proofErr w:type="gramEnd"/>
      <w:r w:rsidRPr="009F6EAB">
        <w:rPr>
          <w:rFonts w:ascii="Times New Roman" w:hAnsi="Times New Roman" w:cs="Times New Roman"/>
          <w:sz w:val="28"/>
          <w:szCs w:val="28"/>
          <w:lang w:val="ru-RU"/>
        </w:rPr>
        <w:t>рн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0442A" w:rsidRDefault="00F0442A" w:rsidP="00F044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 2017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реалізацію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надійшли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кошти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державного</w:t>
      </w:r>
      <w:proofErr w:type="gram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фонду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регі</w:t>
      </w:r>
      <w:r>
        <w:rPr>
          <w:rFonts w:ascii="Times New Roman" w:hAnsi="Times New Roman" w:cs="Times New Roman"/>
          <w:sz w:val="28"/>
          <w:szCs w:val="28"/>
          <w:lang w:val="ru-RU"/>
        </w:rPr>
        <w:t>онального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сумі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1314,966 тис.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  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кошти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сумі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134,4 тис.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..</w:t>
      </w:r>
    </w:p>
    <w:p w:rsidR="00F0442A" w:rsidRDefault="00F0442A" w:rsidP="00F044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 2018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6ABB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="00356ABB">
        <w:rPr>
          <w:rFonts w:ascii="Times New Roman" w:hAnsi="Times New Roman" w:cs="Times New Roman"/>
          <w:sz w:val="28"/>
          <w:szCs w:val="28"/>
          <w:lang w:val="ru-RU"/>
        </w:rPr>
        <w:t>реалізацію</w:t>
      </w:r>
      <w:proofErr w:type="spellEnd"/>
      <w:r w:rsidR="00356ABB">
        <w:rPr>
          <w:rFonts w:ascii="Times New Roman" w:hAnsi="Times New Roman" w:cs="Times New Roman"/>
          <w:sz w:val="28"/>
          <w:szCs w:val="28"/>
          <w:lang w:val="ru-RU"/>
        </w:rPr>
        <w:t xml:space="preserve"> данного проекту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передбачено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кошти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державного бюджету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сумі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105,2 тис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 – 605,0 тис.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обласного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бюджету (фонду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територій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) – 65,0 тис.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Зараз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продовжуються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проекту.</w:t>
      </w:r>
    </w:p>
    <w:p w:rsidR="00F0442A" w:rsidRDefault="00F0442A" w:rsidP="00F044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 2017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надійшла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субвенція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Державного бюджету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іально-економічний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сумі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75,0 тис.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., яка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направлена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придбання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дитячих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майданчиків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склало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25,0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майданчики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встановлені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r w:rsidR="005E09BA">
        <w:rPr>
          <w:rFonts w:ascii="Times New Roman" w:hAnsi="Times New Roman" w:cs="Times New Roman"/>
          <w:sz w:val="28"/>
          <w:szCs w:val="28"/>
          <w:lang w:val="ru-RU"/>
        </w:rPr>
        <w:t xml:space="preserve">селах: </w:t>
      </w:r>
      <w:proofErr w:type="spellStart"/>
      <w:r w:rsidR="005E09BA">
        <w:rPr>
          <w:rFonts w:ascii="Times New Roman" w:hAnsi="Times New Roman" w:cs="Times New Roman"/>
          <w:sz w:val="28"/>
          <w:szCs w:val="28"/>
          <w:lang w:val="ru-RU"/>
        </w:rPr>
        <w:t>Малі</w:t>
      </w:r>
      <w:proofErr w:type="spellEnd"/>
      <w:r w:rsidR="005E09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E09BA">
        <w:rPr>
          <w:rFonts w:ascii="Times New Roman" w:hAnsi="Times New Roman" w:cs="Times New Roman"/>
          <w:sz w:val="28"/>
          <w:szCs w:val="28"/>
          <w:lang w:val="ru-RU"/>
        </w:rPr>
        <w:t>Липняги</w:t>
      </w:r>
      <w:proofErr w:type="spellEnd"/>
      <w:r w:rsidR="005E09B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E09BA">
        <w:rPr>
          <w:rFonts w:ascii="Times New Roman" w:hAnsi="Times New Roman" w:cs="Times New Roman"/>
          <w:sz w:val="28"/>
          <w:szCs w:val="28"/>
          <w:lang w:val="ru-RU"/>
        </w:rPr>
        <w:t>Паніванівка</w:t>
      </w:r>
      <w:proofErr w:type="spellEnd"/>
      <w:r w:rsidR="005E09BA">
        <w:rPr>
          <w:rFonts w:ascii="Times New Roman" w:hAnsi="Times New Roman" w:cs="Times New Roman"/>
          <w:sz w:val="28"/>
          <w:szCs w:val="28"/>
          <w:lang w:val="ru-RU"/>
        </w:rPr>
        <w:t>, Веселий</w:t>
      </w:r>
      <w:proofErr w:type="gramStart"/>
      <w:r w:rsidR="005E09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E09BA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5E09BA">
        <w:rPr>
          <w:rFonts w:ascii="Times New Roman" w:hAnsi="Times New Roman" w:cs="Times New Roman"/>
          <w:sz w:val="28"/>
          <w:szCs w:val="28"/>
          <w:lang w:val="ru-RU"/>
        </w:rPr>
        <w:t>оділ</w:t>
      </w:r>
      <w:proofErr w:type="spellEnd"/>
      <w:r w:rsidR="005E09B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E09BA">
        <w:rPr>
          <w:rFonts w:ascii="Times New Roman" w:hAnsi="Times New Roman" w:cs="Times New Roman"/>
          <w:sz w:val="28"/>
          <w:szCs w:val="28"/>
          <w:lang w:val="ru-RU"/>
        </w:rPr>
        <w:t>Степанівка</w:t>
      </w:r>
      <w:proofErr w:type="spellEnd"/>
      <w:r w:rsidR="005E09B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E09BA">
        <w:rPr>
          <w:rFonts w:ascii="Times New Roman" w:hAnsi="Times New Roman" w:cs="Times New Roman"/>
          <w:sz w:val="28"/>
          <w:szCs w:val="28"/>
          <w:lang w:val="ru-RU"/>
        </w:rPr>
        <w:t>смт</w:t>
      </w:r>
      <w:proofErr w:type="spellEnd"/>
      <w:r w:rsidR="005E09B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5E09BA">
        <w:rPr>
          <w:rFonts w:ascii="Times New Roman" w:hAnsi="Times New Roman" w:cs="Times New Roman"/>
          <w:sz w:val="28"/>
          <w:szCs w:val="28"/>
          <w:lang w:val="ru-RU"/>
        </w:rPr>
        <w:t>Семенівка</w:t>
      </w:r>
      <w:proofErr w:type="spellEnd"/>
      <w:proofErr w:type="gramStart"/>
      <w:r w:rsidR="005E09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F0442A" w:rsidRPr="009F6EAB" w:rsidRDefault="00F0442A" w:rsidP="00F044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0442A" w:rsidRDefault="00F0442A" w:rsidP="00F0442A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Виконання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плану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іально-економічного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розвитку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громади</w:t>
      </w:r>
      <w:proofErr w:type="spellEnd"/>
    </w:p>
    <w:p w:rsidR="00F0442A" w:rsidRPr="00096779" w:rsidRDefault="00F0442A" w:rsidP="00F0442A">
      <w:pPr>
        <w:pStyle w:val="a6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0442A" w:rsidRDefault="00F0442A" w:rsidP="00F0442A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виконання заходів плану соціально-економічного розвитку громади</w:t>
      </w:r>
      <w:r w:rsidRPr="001A63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EAB">
        <w:rPr>
          <w:rFonts w:ascii="Times New Roman" w:hAnsi="Times New Roman" w:cs="Times New Roman"/>
          <w:sz w:val="28"/>
          <w:szCs w:val="28"/>
        </w:rPr>
        <w:t xml:space="preserve">було проведено 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442A" w:rsidRDefault="00F0442A" w:rsidP="00F0442A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 «Реконструкцію  вуличного освітлення в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0442A" w:rsidRPr="009F6EAB" w:rsidRDefault="00F0442A" w:rsidP="00F0442A">
      <w:pPr>
        <w:pStyle w:val="a6"/>
        <w:ind w:left="708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9F6EAB">
        <w:rPr>
          <w:rFonts w:ascii="Times New Roman" w:hAnsi="Times New Roman" w:cs="Times New Roman"/>
          <w:sz w:val="28"/>
          <w:szCs w:val="28"/>
        </w:rPr>
        <w:t>а рахунок коштів місцевого бюджету</w:t>
      </w:r>
      <w:r>
        <w:rPr>
          <w:rFonts w:ascii="Times New Roman" w:hAnsi="Times New Roman" w:cs="Times New Roman"/>
          <w:sz w:val="28"/>
          <w:szCs w:val="28"/>
        </w:rPr>
        <w:t xml:space="preserve"> у 2017 році </w:t>
      </w:r>
      <w:r w:rsidRPr="009F6EA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F0442A" w:rsidRPr="003E6C27" w:rsidRDefault="00F0442A" w:rsidP="00F0442A">
      <w:pPr>
        <w:pStyle w:val="a6"/>
        <w:rPr>
          <w:rFonts w:ascii="Times New Roman" w:hAnsi="Times New Roman" w:cs="Times New Roman"/>
          <w:sz w:val="28"/>
          <w:szCs w:val="28"/>
        </w:rPr>
      </w:pPr>
      <w:r w:rsidRPr="003E6C27">
        <w:rPr>
          <w:rFonts w:ascii="Times New Roman" w:hAnsi="Times New Roman" w:cs="Times New Roman"/>
          <w:sz w:val="28"/>
          <w:szCs w:val="28"/>
        </w:rPr>
        <w:t>по КТП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3E6C27">
        <w:rPr>
          <w:rFonts w:ascii="Times New Roman" w:hAnsi="Times New Roman" w:cs="Times New Roman"/>
          <w:sz w:val="28"/>
          <w:szCs w:val="28"/>
        </w:rPr>
        <w:t>1,  на суму – 110,865 тис.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6C27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3E6C27">
        <w:rPr>
          <w:rFonts w:ascii="Times New Roman" w:hAnsi="Times New Roman" w:cs="Times New Roman"/>
          <w:sz w:val="28"/>
          <w:szCs w:val="28"/>
        </w:rPr>
        <w:t>;</w:t>
      </w:r>
    </w:p>
    <w:p w:rsidR="00F0442A" w:rsidRPr="003E6C27" w:rsidRDefault="00F0442A" w:rsidP="00F0442A">
      <w:pPr>
        <w:pStyle w:val="a6"/>
        <w:rPr>
          <w:rFonts w:ascii="Times New Roman" w:hAnsi="Times New Roman" w:cs="Times New Roman"/>
          <w:sz w:val="28"/>
          <w:szCs w:val="28"/>
        </w:rPr>
      </w:pPr>
      <w:r w:rsidRPr="003E6C27">
        <w:rPr>
          <w:rFonts w:ascii="Times New Roman" w:hAnsi="Times New Roman" w:cs="Times New Roman"/>
          <w:sz w:val="28"/>
          <w:szCs w:val="28"/>
        </w:rPr>
        <w:t>по КТП – КТП-68 , на суму – 167,330 тис.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C27">
        <w:rPr>
          <w:rFonts w:ascii="Times New Roman" w:hAnsi="Times New Roman" w:cs="Times New Roman"/>
          <w:sz w:val="28"/>
          <w:szCs w:val="28"/>
        </w:rPr>
        <w:t>грн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6C27">
        <w:rPr>
          <w:rFonts w:ascii="Times New Roman" w:hAnsi="Times New Roman" w:cs="Times New Roman"/>
          <w:sz w:val="28"/>
          <w:szCs w:val="28"/>
        </w:rPr>
        <w:t>;</w:t>
      </w:r>
    </w:p>
    <w:p w:rsidR="00F0442A" w:rsidRPr="003E6C27" w:rsidRDefault="00F0442A" w:rsidP="00F0442A">
      <w:pPr>
        <w:pStyle w:val="a6"/>
        <w:rPr>
          <w:rFonts w:ascii="Times New Roman" w:hAnsi="Times New Roman" w:cs="Times New Roman"/>
          <w:sz w:val="28"/>
          <w:szCs w:val="28"/>
        </w:rPr>
      </w:pPr>
      <w:r w:rsidRPr="003E6C27">
        <w:rPr>
          <w:rFonts w:ascii="Times New Roman" w:hAnsi="Times New Roman" w:cs="Times New Roman"/>
          <w:sz w:val="28"/>
          <w:szCs w:val="28"/>
        </w:rPr>
        <w:t>по КТП – 242, на суму –  114,381 тис 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C27">
        <w:rPr>
          <w:rFonts w:ascii="Times New Roman" w:hAnsi="Times New Roman" w:cs="Times New Roman"/>
          <w:sz w:val="28"/>
          <w:szCs w:val="28"/>
        </w:rPr>
        <w:t>грн.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442A" w:rsidRPr="003E6C27" w:rsidRDefault="00F0442A" w:rsidP="00F0442A">
      <w:pPr>
        <w:pStyle w:val="a6"/>
        <w:rPr>
          <w:rFonts w:ascii="Times New Roman" w:hAnsi="Times New Roman" w:cs="Times New Roman"/>
          <w:sz w:val="28"/>
          <w:szCs w:val="28"/>
        </w:rPr>
      </w:pPr>
      <w:r w:rsidRPr="003E6C27">
        <w:rPr>
          <w:rFonts w:ascii="Times New Roman" w:hAnsi="Times New Roman" w:cs="Times New Roman"/>
          <w:sz w:val="28"/>
          <w:szCs w:val="28"/>
        </w:rPr>
        <w:t>по ЗТП – 5, на суму – 46,307 тис. грн.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442A" w:rsidRPr="003E6C27" w:rsidRDefault="00F0442A" w:rsidP="00F0442A">
      <w:pPr>
        <w:pStyle w:val="a6"/>
        <w:rPr>
          <w:rFonts w:ascii="Times New Roman" w:hAnsi="Times New Roman" w:cs="Times New Roman"/>
          <w:sz w:val="28"/>
          <w:szCs w:val="28"/>
        </w:rPr>
      </w:pPr>
      <w:r w:rsidRPr="003E6C27">
        <w:rPr>
          <w:rFonts w:ascii="Times New Roman" w:hAnsi="Times New Roman" w:cs="Times New Roman"/>
          <w:sz w:val="28"/>
          <w:szCs w:val="28"/>
        </w:rPr>
        <w:t>по  КТП – 43, на суму – 74,530   тис. грн..</w:t>
      </w:r>
    </w:p>
    <w:p w:rsidR="00F0442A" w:rsidRPr="003E6C27" w:rsidRDefault="00F0442A" w:rsidP="00F0442A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3E6C27">
        <w:rPr>
          <w:rFonts w:ascii="Times New Roman" w:hAnsi="Times New Roman" w:cs="Times New Roman"/>
          <w:sz w:val="28"/>
          <w:szCs w:val="28"/>
        </w:rPr>
        <w:t>у першому півріччі 2018 року</w:t>
      </w:r>
    </w:p>
    <w:p w:rsidR="00F0442A" w:rsidRPr="003E6C27" w:rsidRDefault="00F0442A" w:rsidP="00F0442A">
      <w:pPr>
        <w:pStyle w:val="a6"/>
        <w:rPr>
          <w:rFonts w:ascii="Times New Roman" w:hAnsi="Times New Roman" w:cs="Times New Roman"/>
          <w:sz w:val="28"/>
          <w:szCs w:val="28"/>
        </w:rPr>
      </w:pPr>
      <w:r w:rsidRPr="003E6C27">
        <w:rPr>
          <w:rFonts w:ascii="Times New Roman" w:hAnsi="Times New Roman" w:cs="Times New Roman"/>
          <w:sz w:val="28"/>
          <w:szCs w:val="28"/>
        </w:rPr>
        <w:t>по КТП – 299, на суму – 85,819 тис. грн.;</w:t>
      </w:r>
    </w:p>
    <w:p w:rsidR="00F0442A" w:rsidRPr="003E6C27" w:rsidRDefault="00F0442A" w:rsidP="00F0442A">
      <w:pPr>
        <w:pStyle w:val="a6"/>
        <w:rPr>
          <w:rFonts w:ascii="Times New Roman" w:hAnsi="Times New Roman" w:cs="Times New Roman"/>
          <w:sz w:val="28"/>
          <w:szCs w:val="28"/>
        </w:rPr>
      </w:pPr>
      <w:r w:rsidRPr="003E6C27">
        <w:rPr>
          <w:rFonts w:ascii="Times New Roman" w:hAnsi="Times New Roman" w:cs="Times New Roman"/>
          <w:sz w:val="28"/>
          <w:szCs w:val="28"/>
        </w:rPr>
        <w:t>по КТП – 3, на суму 288,567 тис. грн.</w:t>
      </w:r>
    </w:p>
    <w:p w:rsidR="00F0442A" w:rsidRPr="003E6C27" w:rsidRDefault="00F0442A" w:rsidP="00F0442A">
      <w:pPr>
        <w:pStyle w:val="a6"/>
        <w:rPr>
          <w:rFonts w:ascii="Times New Roman" w:hAnsi="Times New Roman" w:cs="Times New Roman"/>
          <w:sz w:val="28"/>
          <w:szCs w:val="28"/>
        </w:rPr>
      </w:pPr>
      <w:r w:rsidRPr="003E6C27">
        <w:rPr>
          <w:rFonts w:ascii="Times New Roman" w:hAnsi="Times New Roman" w:cs="Times New Roman"/>
          <w:sz w:val="28"/>
          <w:szCs w:val="28"/>
        </w:rPr>
        <w:t>загальна сума освоєних  коштів складає 966,674 тис.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C27">
        <w:rPr>
          <w:rFonts w:ascii="Times New Roman" w:hAnsi="Times New Roman" w:cs="Times New Roman"/>
          <w:sz w:val="28"/>
          <w:szCs w:val="28"/>
        </w:rPr>
        <w:t>грн.</w:t>
      </w:r>
    </w:p>
    <w:p w:rsidR="00F0442A" w:rsidRPr="00C430ED" w:rsidRDefault="00F0442A" w:rsidP="00F0442A">
      <w:pPr>
        <w:pStyle w:val="a6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430ED">
        <w:rPr>
          <w:rFonts w:ascii="Times New Roman" w:hAnsi="Times New Roman" w:cs="Times New Roman"/>
          <w:b/>
          <w:sz w:val="28"/>
          <w:szCs w:val="28"/>
        </w:rPr>
        <w:t>Показники проектів:</w:t>
      </w:r>
    </w:p>
    <w:p w:rsidR="00F0442A" w:rsidRPr="003E6C27" w:rsidRDefault="00F0442A" w:rsidP="00F0442A">
      <w:pPr>
        <w:pStyle w:val="a6"/>
        <w:rPr>
          <w:rFonts w:ascii="Times New Roman" w:hAnsi="Times New Roman" w:cs="Times New Roman"/>
          <w:sz w:val="28"/>
          <w:szCs w:val="28"/>
        </w:rPr>
      </w:pPr>
      <w:r w:rsidRPr="003E6C27">
        <w:rPr>
          <w:rFonts w:ascii="Times New Roman" w:hAnsi="Times New Roman" w:cs="Times New Roman"/>
          <w:sz w:val="28"/>
          <w:szCs w:val="28"/>
        </w:rPr>
        <w:t>кількість світильників – 190 шт.;</w:t>
      </w:r>
    </w:p>
    <w:p w:rsidR="00F0442A" w:rsidRPr="009F6EAB" w:rsidRDefault="00F0442A" w:rsidP="00F0442A">
      <w:pPr>
        <w:pStyle w:val="a6"/>
        <w:rPr>
          <w:rFonts w:ascii="Times New Roman" w:hAnsi="Times New Roman" w:cs="Times New Roman"/>
          <w:sz w:val="28"/>
          <w:szCs w:val="28"/>
        </w:rPr>
      </w:pPr>
      <w:r w:rsidRPr="003E6C27">
        <w:rPr>
          <w:rFonts w:ascii="Times New Roman" w:hAnsi="Times New Roman" w:cs="Times New Roman"/>
          <w:sz w:val="28"/>
          <w:szCs w:val="28"/>
        </w:rPr>
        <w:t>протяжність ліній – 12,925 км.</w:t>
      </w:r>
    </w:p>
    <w:p w:rsidR="00F0442A" w:rsidRDefault="00F0442A" w:rsidP="00F044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2018 році </w:t>
      </w:r>
      <w:r w:rsidRPr="009F6EAB">
        <w:rPr>
          <w:rFonts w:ascii="Times New Roman" w:hAnsi="Times New Roman" w:cs="Times New Roman"/>
          <w:sz w:val="28"/>
          <w:szCs w:val="28"/>
        </w:rPr>
        <w:t>завершен</w:t>
      </w:r>
      <w:r>
        <w:rPr>
          <w:rFonts w:ascii="Times New Roman" w:hAnsi="Times New Roman" w:cs="Times New Roman"/>
          <w:sz w:val="28"/>
          <w:szCs w:val="28"/>
        </w:rPr>
        <w:t>і роботи з</w:t>
      </w:r>
      <w:r w:rsidRPr="009F6EAB">
        <w:rPr>
          <w:rFonts w:ascii="Times New Roman" w:hAnsi="Times New Roman" w:cs="Times New Roman"/>
          <w:sz w:val="28"/>
          <w:szCs w:val="28"/>
        </w:rPr>
        <w:t xml:space="preserve"> реконструкції вуличного освітлення</w:t>
      </w:r>
      <w:r>
        <w:rPr>
          <w:rFonts w:ascii="Times New Roman" w:hAnsi="Times New Roman" w:cs="Times New Roman"/>
          <w:sz w:val="28"/>
          <w:szCs w:val="28"/>
        </w:rPr>
        <w:t xml:space="preserve"> селища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0442A" w:rsidRDefault="00F0442A" w:rsidP="00F044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Наступним етапом вуличного освітлення є реконструкція вуличного освітлення по населених пунктах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округів.</w:t>
      </w:r>
    </w:p>
    <w:p w:rsidR="00F0442A" w:rsidRPr="009F6EAB" w:rsidRDefault="00F0442A" w:rsidP="00F044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2018 рік передбачено виконання робіт по реконструкції вуличного освітлення сіл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Паніванівка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Веселий Поділ</w:t>
      </w:r>
      <w:r w:rsidRPr="00AA46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9F6EAB">
        <w:rPr>
          <w:rFonts w:ascii="Times New Roman" w:hAnsi="Times New Roman" w:cs="Times New Roman"/>
          <w:sz w:val="28"/>
          <w:szCs w:val="28"/>
        </w:rPr>
        <w:t xml:space="preserve">а рахунок коштів субвенції з державного бюджету місцевим бюджетам на формування інфраструктури </w:t>
      </w:r>
      <w:r w:rsidRPr="009F6EAB">
        <w:rPr>
          <w:rFonts w:ascii="Times New Roman" w:hAnsi="Times New Roman" w:cs="Times New Roman"/>
          <w:sz w:val="28"/>
          <w:szCs w:val="28"/>
        </w:rPr>
        <w:lastRenderedPageBreak/>
        <w:t xml:space="preserve">об’єднаних територіальних громад </w:t>
      </w:r>
      <w:r>
        <w:rPr>
          <w:rFonts w:ascii="Times New Roman" w:hAnsi="Times New Roman" w:cs="Times New Roman"/>
          <w:sz w:val="28"/>
          <w:szCs w:val="28"/>
        </w:rPr>
        <w:t xml:space="preserve">по 9 КТП на загальну суму 937,515 тис. грн. та спів фінансування з місцевого бюджету на суму 401,792 тис. грн.. </w:t>
      </w:r>
    </w:p>
    <w:p w:rsidR="00F0442A" w:rsidRPr="009F6EAB" w:rsidRDefault="00F0442A" w:rsidP="00F044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По Програмі розвитку дорожнього господарства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 xml:space="preserve"> селищної ради на 2016-2020 рр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F6EAB">
        <w:rPr>
          <w:rFonts w:ascii="Times New Roman" w:hAnsi="Times New Roman" w:cs="Times New Roman"/>
          <w:sz w:val="28"/>
          <w:szCs w:val="28"/>
        </w:rPr>
        <w:t xml:space="preserve"> було проведено капітальний ремонт дорожнього покриття в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:</w:t>
      </w:r>
    </w:p>
    <w:p w:rsidR="00F0442A" w:rsidRPr="009F6EAB" w:rsidRDefault="00F0442A" w:rsidP="00F0442A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F6EAB">
        <w:rPr>
          <w:rFonts w:ascii="Times New Roman" w:hAnsi="Times New Roman" w:cs="Times New Roman"/>
          <w:sz w:val="28"/>
          <w:szCs w:val="28"/>
        </w:rPr>
        <w:t xml:space="preserve">вул.  Тимошенка (Волошкова) на суму </w:t>
      </w:r>
      <w:r>
        <w:rPr>
          <w:rFonts w:ascii="Times New Roman" w:hAnsi="Times New Roman" w:cs="Times New Roman"/>
          <w:sz w:val="28"/>
          <w:szCs w:val="28"/>
        </w:rPr>
        <w:t>401,971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;</w:t>
      </w:r>
    </w:p>
    <w:p w:rsidR="00F0442A" w:rsidRPr="009F6EAB" w:rsidRDefault="00F0442A" w:rsidP="00F0442A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Крупської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 xml:space="preserve"> на суму  </w:t>
      </w:r>
      <w:r>
        <w:rPr>
          <w:rFonts w:ascii="Times New Roman" w:hAnsi="Times New Roman" w:cs="Times New Roman"/>
          <w:sz w:val="28"/>
          <w:szCs w:val="28"/>
        </w:rPr>
        <w:t>1045,682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;</w:t>
      </w:r>
    </w:p>
    <w:p w:rsidR="00F0442A" w:rsidRPr="009F6EAB" w:rsidRDefault="00F0442A" w:rsidP="00F0442A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Pr="009F6EAB">
        <w:rPr>
          <w:rFonts w:ascii="Times New Roman" w:hAnsi="Times New Roman" w:cs="Times New Roman"/>
          <w:sz w:val="28"/>
          <w:szCs w:val="28"/>
        </w:rPr>
        <w:t xml:space="preserve"> Урожайна – на суму 3</w:t>
      </w:r>
      <w:r>
        <w:rPr>
          <w:rFonts w:ascii="Times New Roman" w:hAnsi="Times New Roman" w:cs="Times New Roman"/>
          <w:sz w:val="28"/>
          <w:szCs w:val="28"/>
        </w:rPr>
        <w:t>62,911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;</w:t>
      </w:r>
    </w:p>
    <w:p w:rsidR="00F0442A" w:rsidRPr="009F6EAB" w:rsidRDefault="00F0442A" w:rsidP="00F0442A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>пров.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EAB">
        <w:rPr>
          <w:rFonts w:ascii="Times New Roman" w:hAnsi="Times New Roman" w:cs="Times New Roman"/>
          <w:sz w:val="28"/>
          <w:szCs w:val="28"/>
        </w:rPr>
        <w:t xml:space="preserve">Вокзальний – на суму </w:t>
      </w:r>
      <w:r>
        <w:rPr>
          <w:rFonts w:ascii="Times New Roman" w:hAnsi="Times New Roman" w:cs="Times New Roman"/>
          <w:sz w:val="28"/>
          <w:szCs w:val="28"/>
        </w:rPr>
        <w:t>352,903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;</w:t>
      </w:r>
    </w:p>
    <w:p w:rsidR="00F0442A" w:rsidRPr="009F6EAB" w:rsidRDefault="00F0442A" w:rsidP="00F0442A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>вул.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EAB">
        <w:rPr>
          <w:rFonts w:ascii="Times New Roman" w:hAnsi="Times New Roman" w:cs="Times New Roman"/>
          <w:sz w:val="28"/>
          <w:szCs w:val="28"/>
        </w:rPr>
        <w:t>Ціолковського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9F6EAB">
        <w:rPr>
          <w:rFonts w:ascii="Times New Roman" w:hAnsi="Times New Roman" w:cs="Times New Roman"/>
          <w:sz w:val="28"/>
          <w:szCs w:val="28"/>
        </w:rPr>
        <w:t xml:space="preserve">на суму </w:t>
      </w:r>
      <w:r>
        <w:rPr>
          <w:rFonts w:ascii="Times New Roman" w:hAnsi="Times New Roman" w:cs="Times New Roman"/>
          <w:sz w:val="28"/>
          <w:szCs w:val="28"/>
        </w:rPr>
        <w:t xml:space="preserve">860,719 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.</w:t>
      </w:r>
    </w:p>
    <w:p w:rsidR="00F0442A" w:rsidRPr="009F6EAB" w:rsidRDefault="00F0442A" w:rsidP="00F044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Загальна сума коштів </w:t>
      </w:r>
      <w:r>
        <w:rPr>
          <w:rFonts w:ascii="Times New Roman" w:hAnsi="Times New Roman" w:cs="Times New Roman"/>
          <w:sz w:val="28"/>
          <w:szCs w:val="28"/>
        </w:rPr>
        <w:t xml:space="preserve"> передбачених</w:t>
      </w:r>
      <w:r w:rsidRPr="009F6EAB">
        <w:rPr>
          <w:rFonts w:ascii="Times New Roman" w:hAnsi="Times New Roman" w:cs="Times New Roman"/>
          <w:sz w:val="28"/>
          <w:szCs w:val="28"/>
        </w:rPr>
        <w:t xml:space="preserve"> на ремонт доріг складає </w:t>
      </w:r>
      <w:r>
        <w:rPr>
          <w:rFonts w:ascii="Times New Roman" w:hAnsi="Times New Roman" w:cs="Times New Roman"/>
          <w:sz w:val="28"/>
          <w:szCs w:val="28"/>
        </w:rPr>
        <w:t>3024,186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EAB">
        <w:rPr>
          <w:rFonts w:ascii="Times New Roman" w:hAnsi="Times New Roman" w:cs="Times New Roman"/>
          <w:sz w:val="28"/>
          <w:szCs w:val="28"/>
        </w:rPr>
        <w:t>грн. в т ч:</w:t>
      </w:r>
    </w:p>
    <w:p w:rsidR="00F0442A" w:rsidRDefault="00F0442A" w:rsidP="00F044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1263,036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обласного бюджету,</w:t>
      </w:r>
    </w:p>
    <w:p w:rsidR="00F0442A" w:rsidRPr="009F6EAB" w:rsidRDefault="00F0442A" w:rsidP="00F044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1761,150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 xml:space="preserve"> – кошти бюджету селищної ради.</w:t>
      </w:r>
    </w:p>
    <w:p w:rsidR="00F0442A" w:rsidRPr="009F6EAB" w:rsidRDefault="00F0442A" w:rsidP="00F044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F6EAB">
        <w:rPr>
          <w:rFonts w:ascii="Times New Roman" w:hAnsi="Times New Roman" w:cs="Times New Roman"/>
          <w:sz w:val="28"/>
          <w:szCs w:val="28"/>
        </w:rPr>
        <w:t xml:space="preserve"> рік згідно Програми розвитку дорожнього господарства заплановано виконання робіт по капітальному ремонту дорожнього покриття по:</w:t>
      </w:r>
    </w:p>
    <w:p w:rsidR="00F0442A" w:rsidRPr="009F6EAB" w:rsidRDefault="00F0442A" w:rsidP="007215AC">
      <w:pPr>
        <w:pStyle w:val="a6"/>
        <w:numPr>
          <w:ilvl w:val="0"/>
          <w:numId w:val="12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вул.  </w:t>
      </w:r>
      <w:r>
        <w:rPr>
          <w:rFonts w:ascii="Times New Roman" w:hAnsi="Times New Roman" w:cs="Times New Roman"/>
          <w:sz w:val="28"/>
          <w:szCs w:val="28"/>
        </w:rPr>
        <w:t>Пушкіна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від вул. Шевченка до буд. № 5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F6EAB">
        <w:rPr>
          <w:rFonts w:ascii="Times New Roman" w:hAnsi="Times New Roman" w:cs="Times New Roman"/>
          <w:sz w:val="28"/>
          <w:szCs w:val="28"/>
        </w:rPr>
        <w:t xml:space="preserve">на суму </w:t>
      </w:r>
      <w:r>
        <w:rPr>
          <w:rFonts w:ascii="Times New Roman" w:hAnsi="Times New Roman" w:cs="Times New Roman"/>
          <w:sz w:val="28"/>
          <w:szCs w:val="28"/>
        </w:rPr>
        <w:t xml:space="preserve">255,702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т.ч. за </w:t>
      </w:r>
      <w:r w:rsidRPr="009F6EAB">
        <w:rPr>
          <w:rFonts w:ascii="Times New Roman" w:hAnsi="Times New Roman" w:cs="Times New Roman"/>
          <w:sz w:val="28"/>
          <w:szCs w:val="28"/>
        </w:rPr>
        <w:t xml:space="preserve"> рахунок коштів субвенції з державного бюджету місцевим бюджетам на формування інфраструктури об’єднаних територіальних громад </w:t>
      </w:r>
      <w:r w:rsidR="007215AC">
        <w:rPr>
          <w:rFonts w:ascii="Times New Roman" w:hAnsi="Times New Roman" w:cs="Times New Roman"/>
          <w:sz w:val="28"/>
          <w:szCs w:val="28"/>
        </w:rPr>
        <w:t xml:space="preserve"> - 200 тис. грн.</w:t>
      </w:r>
    </w:p>
    <w:p w:rsidR="00F0442A" w:rsidRPr="00780C45" w:rsidRDefault="00F0442A" w:rsidP="007215AC">
      <w:pPr>
        <w:pStyle w:val="a6"/>
        <w:numPr>
          <w:ilvl w:val="0"/>
          <w:numId w:val="12"/>
        </w:numPr>
        <w:ind w:left="0" w:firstLine="36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 вул. Дружби до вул. Незалежності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9F6EAB">
        <w:rPr>
          <w:rFonts w:ascii="Times New Roman" w:hAnsi="Times New Roman" w:cs="Times New Roman"/>
          <w:sz w:val="28"/>
          <w:szCs w:val="28"/>
        </w:rPr>
        <w:t xml:space="preserve"> на суму  </w:t>
      </w:r>
      <w:r>
        <w:rPr>
          <w:rFonts w:ascii="Times New Roman" w:hAnsi="Times New Roman" w:cs="Times New Roman"/>
          <w:sz w:val="28"/>
          <w:szCs w:val="28"/>
        </w:rPr>
        <w:t xml:space="preserve">931,759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 в т.ч. за</w:t>
      </w:r>
      <w:r w:rsidRPr="009F6EAB">
        <w:rPr>
          <w:rFonts w:ascii="Times New Roman" w:hAnsi="Times New Roman" w:cs="Times New Roman"/>
          <w:sz w:val="28"/>
          <w:szCs w:val="28"/>
        </w:rPr>
        <w:t xml:space="preserve"> рахунок коштів субвенції з державного бюджету місцевим бюджетам на формування інфраструктури о</w:t>
      </w:r>
      <w:r>
        <w:rPr>
          <w:rFonts w:ascii="Times New Roman" w:hAnsi="Times New Roman" w:cs="Times New Roman"/>
          <w:sz w:val="28"/>
          <w:szCs w:val="28"/>
        </w:rPr>
        <w:t xml:space="preserve">б’єднаних територіальних громад – 735 тис. грн.. </w:t>
      </w:r>
    </w:p>
    <w:p w:rsidR="00F0442A" w:rsidRPr="009F6EAB" w:rsidRDefault="00F0442A" w:rsidP="007215AC">
      <w:pPr>
        <w:pStyle w:val="a6"/>
        <w:numPr>
          <w:ilvl w:val="0"/>
          <w:numId w:val="12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Миру (Леніна)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Степанівка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 xml:space="preserve"> – на суму </w:t>
      </w:r>
      <w:r>
        <w:rPr>
          <w:rFonts w:ascii="Times New Roman" w:hAnsi="Times New Roman" w:cs="Times New Roman"/>
          <w:sz w:val="28"/>
          <w:szCs w:val="28"/>
        </w:rPr>
        <w:t>899,599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 в т.ч. з</w:t>
      </w:r>
      <w:r w:rsidRPr="009F6EAB">
        <w:rPr>
          <w:rFonts w:ascii="Times New Roman" w:hAnsi="Times New Roman" w:cs="Times New Roman"/>
          <w:sz w:val="28"/>
          <w:szCs w:val="28"/>
        </w:rPr>
        <w:t xml:space="preserve">а рахунок коштів субвенції з державного бюджету місцевим бюджетам на формування інфраструктури об’єднаних територіальних громад </w:t>
      </w:r>
      <w:r>
        <w:rPr>
          <w:rFonts w:ascii="Times New Roman" w:hAnsi="Times New Roman" w:cs="Times New Roman"/>
          <w:sz w:val="28"/>
          <w:szCs w:val="28"/>
        </w:rPr>
        <w:t xml:space="preserve"> - 781,028 тис. грн..</w:t>
      </w:r>
    </w:p>
    <w:p w:rsidR="00F0442A" w:rsidRPr="009F6EAB" w:rsidRDefault="00F0442A" w:rsidP="007215AC">
      <w:pPr>
        <w:pStyle w:val="a6"/>
        <w:numPr>
          <w:ilvl w:val="0"/>
          <w:numId w:val="12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пров.  від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до вул. Братів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Шестопал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с. Греблі</w:t>
      </w:r>
      <w:r w:rsidRPr="009F6EAB">
        <w:rPr>
          <w:rFonts w:ascii="Times New Roman" w:hAnsi="Times New Roman" w:cs="Times New Roman"/>
          <w:sz w:val="28"/>
          <w:szCs w:val="28"/>
        </w:rPr>
        <w:t xml:space="preserve"> – на суму </w:t>
      </w:r>
      <w:r>
        <w:rPr>
          <w:rFonts w:ascii="Times New Roman" w:hAnsi="Times New Roman" w:cs="Times New Roman"/>
          <w:sz w:val="28"/>
          <w:szCs w:val="28"/>
        </w:rPr>
        <w:t>1466,080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;</w:t>
      </w:r>
    </w:p>
    <w:p w:rsidR="00F0442A" w:rsidRPr="009F6EAB" w:rsidRDefault="00F0442A" w:rsidP="007215AC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>вул.</w:t>
      </w:r>
      <w:r>
        <w:rPr>
          <w:rFonts w:ascii="Times New Roman" w:hAnsi="Times New Roman" w:cs="Times New Roman"/>
          <w:sz w:val="28"/>
          <w:szCs w:val="28"/>
        </w:rPr>
        <w:t xml:space="preserve"> Михаська в с. Веселий Поділ – </w:t>
      </w:r>
      <w:r w:rsidRPr="009F6EAB">
        <w:rPr>
          <w:rFonts w:ascii="Times New Roman" w:hAnsi="Times New Roman" w:cs="Times New Roman"/>
          <w:sz w:val="28"/>
          <w:szCs w:val="28"/>
        </w:rPr>
        <w:t xml:space="preserve">на суму </w:t>
      </w:r>
      <w:r>
        <w:rPr>
          <w:rFonts w:ascii="Times New Roman" w:hAnsi="Times New Roman" w:cs="Times New Roman"/>
          <w:sz w:val="28"/>
          <w:szCs w:val="28"/>
        </w:rPr>
        <w:t>642,206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.</w:t>
      </w:r>
    </w:p>
    <w:p w:rsidR="00F0442A" w:rsidRPr="007215AC" w:rsidRDefault="00F0442A" w:rsidP="00F0442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7215AC">
        <w:rPr>
          <w:rFonts w:ascii="Times New Roman" w:hAnsi="Times New Roman" w:cs="Times New Roman"/>
          <w:b/>
          <w:sz w:val="28"/>
          <w:szCs w:val="28"/>
        </w:rPr>
        <w:t xml:space="preserve">Загальна вартість проектів по ремонту доріг  складає 4195,346 </w:t>
      </w:r>
      <w:proofErr w:type="spellStart"/>
      <w:r w:rsidRPr="007215AC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7215AC">
        <w:rPr>
          <w:rFonts w:ascii="Times New Roman" w:hAnsi="Times New Roman" w:cs="Times New Roman"/>
          <w:b/>
          <w:sz w:val="28"/>
          <w:szCs w:val="28"/>
        </w:rPr>
        <w:t>.</w:t>
      </w:r>
    </w:p>
    <w:p w:rsidR="00F0442A" w:rsidRPr="00CA1892" w:rsidRDefault="00F0442A" w:rsidP="00F0442A">
      <w:pPr>
        <w:pStyle w:val="a6"/>
        <w:rPr>
          <w:rFonts w:ascii="Times New Roman" w:hAnsi="Times New Roman" w:cs="Times New Roman"/>
          <w:i/>
          <w:sz w:val="28"/>
          <w:szCs w:val="28"/>
        </w:rPr>
      </w:pPr>
    </w:p>
    <w:p w:rsidR="00F0442A" w:rsidRDefault="00F0442A" w:rsidP="00F0442A">
      <w:pPr>
        <w:pStyle w:val="a6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215AC">
        <w:rPr>
          <w:rFonts w:ascii="Times New Roman" w:hAnsi="Times New Roman" w:cs="Times New Roman"/>
          <w:sz w:val="28"/>
          <w:szCs w:val="28"/>
        </w:rPr>
        <w:t>У 2018 році передбачено з</w:t>
      </w:r>
      <w:r w:rsidRPr="009F6EAB">
        <w:rPr>
          <w:rFonts w:ascii="Times New Roman" w:hAnsi="Times New Roman" w:cs="Times New Roman"/>
          <w:sz w:val="28"/>
          <w:szCs w:val="28"/>
        </w:rPr>
        <w:t>а рахуно</w:t>
      </w:r>
      <w:r>
        <w:rPr>
          <w:rFonts w:ascii="Times New Roman" w:hAnsi="Times New Roman" w:cs="Times New Roman"/>
          <w:sz w:val="28"/>
          <w:szCs w:val="28"/>
        </w:rPr>
        <w:t xml:space="preserve">к коштів субвенції з державного </w:t>
      </w:r>
      <w:r w:rsidRPr="009F6EAB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бюджет</w:t>
      </w:r>
      <w:r w:rsidR="003839C5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3839C5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9F6EAB">
        <w:rPr>
          <w:rFonts w:ascii="Times New Roman" w:hAnsi="Times New Roman" w:cs="Times New Roman"/>
          <w:sz w:val="28"/>
          <w:szCs w:val="28"/>
        </w:rPr>
        <w:t xml:space="preserve"> на формування інфраструктури об’єднаних територіальних громад </w:t>
      </w:r>
      <w:r>
        <w:rPr>
          <w:rFonts w:ascii="Times New Roman" w:hAnsi="Times New Roman" w:cs="Times New Roman"/>
          <w:sz w:val="28"/>
          <w:szCs w:val="28"/>
        </w:rPr>
        <w:t xml:space="preserve">виконати роботи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термомодернізації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(реконструкції) будівлі </w:t>
      </w:r>
      <w:r w:rsidR="007215AC">
        <w:rPr>
          <w:rFonts w:ascii="Times New Roman" w:hAnsi="Times New Roman" w:cs="Times New Roman"/>
          <w:sz w:val="28"/>
          <w:szCs w:val="28"/>
        </w:rPr>
        <w:t xml:space="preserve">Дитячої юнацької </w:t>
      </w:r>
      <w:r>
        <w:rPr>
          <w:rFonts w:ascii="Times New Roman" w:hAnsi="Times New Roman" w:cs="Times New Roman"/>
          <w:sz w:val="28"/>
          <w:szCs w:val="28"/>
        </w:rPr>
        <w:t xml:space="preserve">спортивної школи по вул. Миру, 11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суму 233,957 тис. грн., та спів фінансування з місцевого бюджету в сумі 95,981 тис. грн.</w:t>
      </w:r>
    </w:p>
    <w:p w:rsidR="00F0442A" w:rsidRPr="00AD41D4" w:rsidRDefault="00F0442A" w:rsidP="00F0442A">
      <w:pPr>
        <w:pStyle w:val="a6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Також у 2018 році заплановано реалізувати  </w:t>
      </w:r>
      <w:r w:rsidRPr="00AD41D4">
        <w:rPr>
          <w:rFonts w:ascii="Times New Roman" w:hAnsi="Times New Roman" w:cs="Times New Roman"/>
          <w:color w:val="000000"/>
          <w:sz w:val="28"/>
          <w:szCs w:val="28"/>
        </w:rPr>
        <w:t>проект  «</w:t>
      </w:r>
      <w:r w:rsidRPr="00AD41D4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Капітальний ремонт будівлі спортивної школи по вул. Миру, 11, в </w:t>
      </w:r>
      <w:proofErr w:type="spellStart"/>
      <w:r w:rsidRPr="00AD41D4">
        <w:rPr>
          <w:rFonts w:ascii="Times New Roman" w:hAnsi="Times New Roman" w:cs="Times New Roman"/>
          <w:bCs/>
          <w:spacing w:val="-3"/>
          <w:sz w:val="28"/>
          <w:szCs w:val="28"/>
        </w:rPr>
        <w:t>смт</w:t>
      </w:r>
      <w:proofErr w:type="spellEnd"/>
      <w:r w:rsidRPr="00AD41D4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. </w:t>
      </w:r>
      <w:proofErr w:type="spellStart"/>
      <w:r w:rsidRPr="00AD41D4">
        <w:rPr>
          <w:rFonts w:ascii="Times New Roman" w:hAnsi="Times New Roman" w:cs="Times New Roman"/>
          <w:bCs/>
          <w:spacing w:val="-3"/>
          <w:sz w:val="28"/>
          <w:szCs w:val="28"/>
        </w:rPr>
        <w:t>Семенівка</w:t>
      </w:r>
      <w:proofErr w:type="spellEnd"/>
      <w:r w:rsidRPr="00AD41D4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, </w:t>
      </w:r>
      <w:proofErr w:type="spellStart"/>
      <w:r w:rsidRPr="00AD41D4">
        <w:rPr>
          <w:rFonts w:ascii="Times New Roman" w:hAnsi="Times New Roman" w:cs="Times New Roman"/>
          <w:bCs/>
          <w:spacing w:val="-3"/>
          <w:sz w:val="28"/>
          <w:szCs w:val="28"/>
        </w:rPr>
        <w:t>Семенівського</w:t>
      </w:r>
      <w:proofErr w:type="spellEnd"/>
      <w:r w:rsidRPr="00AD41D4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району Полтавської області</w:t>
      </w:r>
      <w:r w:rsidRPr="00AD41D4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 З обласного бюджету виділені кошти в сумі 500,0 тис. грн., з бюджету селищної ради 586,0 тис. грн.</w:t>
      </w:r>
    </w:p>
    <w:p w:rsidR="00F0442A" w:rsidRPr="00D47B18" w:rsidRDefault="00F0442A" w:rsidP="00F0442A">
      <w:pPr>
        <w:pStyle w:val="a6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 2017 році:</w:t>
      </w:r>
    </w:p>
    <w:p w:rsidR="00F0442A" w:rsidRDefault="00F0442A" w:rsidP="007215AC">
      <w:pPr>
        <w:pStyle w:val="a6"/>
        <w:numPr>
          <w:ilvl w:val="0"/>
          <w:numId w:val="10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Проведено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капітальний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ремонт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покрі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вл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ради на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суму </w:t>
      </w:r>
      <w:r>
        <w:rPr>
          <w:rFonts w:ascii="Times New Roman" w:hAnsi="Times New Roman" w:cs="Times New Roman"/>
          <w:sz w:val="28"/>
          <w:szCs w:val="28"/>
          <w:lang w:val="ru-RU"/>
        </w:rPr>
        <w:t>389,562</w:t>
      </w:r>
      <w:r w:rsidRPr="009F6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  <w:lang w:val="ru-RU"/>
        </w:rPr>
        <w:t>тис.грн</w:t>
      </w:r>
      <w:proofErr w:type="spellEnd"/>
      <w:r w:rsidRPr="009F6EA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0442A" w:rsidRDefault="00F0442A" w:rsidP="007215AC">
      <w:pPr>
        <w:pStyle w:val="a6"/>
        <w:numPr>
          <w:ilvl w:val="0"/>
          <w:numId w:val="10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Виконані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 ремонту вестибюля,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сходового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майданчика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ганку на суму 304,129 тис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0442A" w:rsidRDefault="00F0442A" w:rsidP="007215AC">
      <w:pPr>
        <w:pStyle w:val="a6"/>
        <w:numPr>
          <w:ilvl w:val="0"/>
          <w:numId w:val="10"/>
        </w:numPr>
        <w:ind w:left="0" w:firstLine="42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Завершено </w:t>
      </w:r>
      <w:r w:rsidRPr="00B774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7486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B77486"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proofErr w:type="spellStart"/>
      <w:r w:rsidRPr="00B77486">
        <w:rPr>
          <w:rFonts w:ascii="Times New Roman" w:hAnsi="Times New Roman" w:cs="Times New Roman"/>
          <w:sz w:val="28"/>
          <w:szCs w:val="28"/>
          <w:lang w:val="ru-RU"/>
        </w:rPr>
        <w:t>виготовленню</w:t>
      </w:r>
      <w:proofErr w:type="spellEnd"/>
      <w:r w:rsidRPr="00B77486">
        <w:rPr>
          <w:rFonts w:ascii="Times New Roman" w:hAnsi="Times New Roman" w:cs="Times New Roman"/>
          <w:sz w:val="28"/>
          <w:szCs w:val="28"/>
          <w:lang w:val="ru-RU"/>
        </w:rPr>
        <w:t xml:space="preserve"> ге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нерального плану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с-ща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Семенівка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суму 313,550</w:t>
      </w:r>
      <w:r w:rsidRPr="00B774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7486">
        <w:rPr>
          <w:rFonts w:ascii="Times New Roman" w:hAnsi="Times New Roman" w:cs="Times New Roman"/>
          <w:sz w:val="28"/>
          <w:szCs w:val="28"/>
          <w:lang w:val="ru-RU"/>
        </w:rPr>
        <w:t>тис</w:t>
      </w:r>
      <w:proofErr w:type="gramStart"/>
      <w:r w:rsidRPr="00B77486">
        <w:rPr>
          <w:rFonts w:ascii="Times New Roman" w:hAnsi="Times New Roman" w:cs="Times New Roman"/>
          <w:sz w:val="28"/>
          <w:szCs w:val="28"/>
          <w:lang w:val="ru-RU"/>
        </w:rPr>
        <w:t>.г</w:t>
      </w:r>
      <w:proofErr w:type="gramEnd"/>
      <w:r w:rsidRPr="00B77486">
        <w:rPr>
          <w:rFonts w:ascii="Times New Roman" w:hAnsi="Times New Roman" w:cs="Times New Roman"/>
          <w:sz w:val="28"/>
          <w:szCs w:val="28"/>
          <w:lang w:val="ru-RU"/>
        </w:rPr>
        <w:t>рн</w:t>
      </w:r>
      <w:proofErr w:type="spellEnd"/>
      <w:r w:rsidRPr="00B7748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0442A" w:rsidRDefault="00F0442A" w:rsidP="00F0442A">
      <w:pPr>
        <w:pStyle w:val="a6"/>
        <w:ind w:left="786"/>
        <w:rPr>
          <w:rFonts w:ascii="Times New Roman" w:hAnsi="Times New Roman" w:cs="Times New Roman"/>
          <w:sz w:val="28"/>
          <w:szCs w:val="28"/>
          <w:lang w:val="ru-RU"/>
        </w:rPr>
      </w:pPr>
    </w:p>
    <w:p w:rsidR="004954FB" w:rsidRDefault="00EF0B96" w:rsidP="00FC7F92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9F6EAB">
        <w:rPr>
          <w:rFonts w:ascii="Times New Roman" w:hAnsi="Times New Roman" w:cs="Times New Roman"/>
          <w:b/>
          <w:sz w:val="28"/>
          <w:szCs w:val="28"/>
          <w:lang w:val="ru-RU"/>
        </w:rPr>
        <w:t>Земельні</w:t>
      </w:r>
      <w:proofErr w:type="spellEnd"/>
      <w:r w:rsidRPr="009F6EA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61EA4">
        <w:rPr>
          <w:rFonts w:ascii="Times New Roman" w:hAnsi="Times New Roman" w:cs="Times New Roman"/>
          <w:b/>
          <w:sz w:val="28"/>
          <w:szCs w:val="28"/>
          <w:lang w:val="ru-RU"/>
        </w:rPr>
        <w:t>відносини</w:t>
      </w:r>
      <w:proofErr w:type="spellEnd"/>
    </w:p>
    <w:p w:rsidR="00214EC0" w:rsidRPr="00B84168" w:rsidRDefault="00214EC0" w:rsidP="00214EC0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4EC0" w:rsidRPr="00B84168" w:rsidRDefault="00214EC0" w:rsidP="00214EC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168">
        <w:rPr>
          <w:rFonts w:ascii="Times New Roman" w:hAnsi="Times New Roman" w:cs="Times New Roman"/>
          <w:sz w:val="28"/>
          <w:szCs w:val="28"/>
        </w:rPr>
        <w:t xml:space="preserve">Станом на 01.07.2018 року територія </w:t>
      </w:r>
      <w:proofErr w:type="spellStart"/>
      <w:r w:rsidRPr="00B84168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B84168">
        <w:rPr>
          <w:rFonts w:ascii="Times New Roman" w:hAnsi="Times New Roman" w:cs="Times New Roman"/>
          <w:sz w:val="28"/>
          <w:szCs w:val="28"/>
        </w:rPr>
        <w:t xml:space="preserve"> селищної ради (ОТГ) </w:t>
      </w:r>
      <w:r w:rsidRPr="00214EC0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Pr="00214E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27199,8</w:t>
      </w:r>
      <w:r w:rsidRPr="00B84168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B84168">
        <w:rPr>
          <w:rFonts w:ascii="Times New Roman" w:hAnsi="Times New Roman" w:cs="Times New Roman"/>
          <w:sz w:val="28"/>
          <w:szCs w:val="28"/>
        </w:rPr>
        <w:t xml:space="preserve">га, із них - </w:t>
      </w:r>
      <w:r w:rsidRPr="00214EC0">
        <w:rPr>
          <w:rFonts w:ascii="Times New Roman" w:hAnsi="Times New Roman" w:cs="Times New Roman"/>
          <w:b/>
          <w:sz w:val="28"/>
          <w:szCs w:val="28"/>
        </w:rPr>
        <w:t>23604,7</w:t>
      </w:r>
      <w:r w:rsidRPr="00B84168">
        <w:rPr>
          <w:rFonts w:ascii="Times New Roman" w:hAnsi="Times New Roman" w:cs="Times New Roman"/>
          <w:sz w:val="28"/>
          <w:szCs w:val="28"/>
        </w:rPr>
        <w:t xml:space="preserve"> га земель сільськогосподарського призначення.</w:t>
      </w:r>
    </w:p>
    <w:p w:rsidR="00214EC0" w:rsidRPr="00B84168" w:rsidRDefault="00214EC0" w:rsidP="00214EC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168">
        <w:rPr>
          <w:rFonts w:ascii="Times New Roman" w:hAnsi="Times New Roman" w:cs="Times New Roman"/>
          <w:sz w:val="28"/>
          <w:szCs w:val="28"/>
        </w:rPr>
        <w:t>За період з 01.01.2017 року по 31.12.2017 року відділом земельних відн</w:t>
      </w:r>
      <w:r w:rsidR="005E09BA">
        <w:rPr>
          <w:rFonts w:ascii="Times New Roman" w:hAnsi="Times New Roman" w:cs="Times New Roman"/>
          <w:sz w:val="28"/>
          <w:szCs w:val="28"/>
        </w:rPr>
        <w:t xml:space="preserve">осин Виконавчого комітету </w:t>
      </w:r>
      <w:proofErr w:type="spellStart"/>
      <w:r w:rsidR="005E09BA">
        <w:rPr>
          <w:rFonts w:ascii="Times New Roman" w:hAnsi="Times New Roman" w:cs="Times New Roman"/>
          <w:sz w:val="28"/>
          <w:szCs w:val="28"/>
        </w:rPr>
        <w:t>Семенів</w:t>
      </w:r>
      <w:r w:rsidRPr="00B84168">
        <w:rPr>
          <w:rFonts w:ascii="Times New Roman" w:hAnsi="Times New Roman" w:cs="Times New Roman"/>
          <w:sz w:val="28"/>
          <w:szCs w:val="28"/>
        </w:rPr>
        <w:t>ської</w:t>
      </w:r>
      <w:proofErr w:type="spellEnd"/>
      <w:r w:rsidRPr="00B84168">
        <w:rPr>
          <w:rFonts w:ascii="Times New Roman" w:hAnsi="Times New Roman" w:cs="Times New Roman"/>
          <w:sz w:val="28"/>
          <w:szCs w:val="28"/>
        </w:rPr>
        <w:t xml:space="preserve"> селищної ради на особистому прийомі було прийнято більше </w:t>
      </w:r>
      <w:r w:rsidRPr="00214EC0">
        <w:rPr>
          <w:rFonts w:ascii="Times New Roman" w:hAnsi="Times New Roman" w:cs="Times New Roman"/>
          <w:sz w:val="28"/>
          <w:szCs w:val="28"/>
        </w:rPr>
        <w:t>560 г</w:t>
      </w:r>
      <w:r w:rsidRPr="00B84168">
        <w:rPr>
          <w:rFonts w:ascii="Times New Roman" w:hAnsi="Times New Roman" w:cs="Times New Roman"/>
          <w:sz w:val="28"/>
          <w:szCs w:val="28"/>
        </w:rPr>
        <w:t xml:space="preserve">ромадян </w:t>
      </w:r>
      <w:r w:rsidRPr="00B84168">
        <w:rPr>
          <w:rFonts w:ascii="Times New Roman" w:hAnsi="Times New Roman" w:cs="Times New Roman"/>
          <w:sz w:val="28"/>
          <w:szCs w:val="28"/>
          <w:u w:val="single"/>
        </w:rPr>
        <w:t xml:space="preserve">(а у 2018 році «з 01.01.2018 року по 01.07. 2018 року» на особистому прийомі прийнято </w:t>
      </w:r>
      <w:r w:rsidRPr="00214EC0">
        <w:rPr>
          <w:rFonts w:ascii="Times New Roman" w:hAnsi="Times New Roman" w:cs="Times New Roman"/>
          <w:sz w:val="28"/>
          <w:szCs w:val="28"/>
          <w:u w:val="single"/>
        </w:rPr>
        <w:t>більше 230</w:t>
      </w:r>
      <w:r w:rsidRPr="00B84168">
        <w:rPr>
          <w:rFonts w:ascii="Times New Roman" w:hAnsi="Times New Roman" w:cs="Times New Roman"/>
          <w:sz w:val="28"/>
          <w:szCs w:val="28"/>
          <w:u w:val="single"/>
        </w:rPr>
        <w:t xml:space="preserve"> громадян)</w:t>
      </w:r>
      <w:r w:rsidRPr="00B841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4EC0" w:rsidRPr="00B84168" w:rsidRDefault="00214EC0" w:rsidP="00214EC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168">
        <w:rPr>
          <w:rFonts w:ascii="Times New Roman" w:hAnsi="Times New Roman" w:cs="Times New Roman"/>
          <w:sz w:val="28"/>
          <w:szCs w:val="28"/>
        </w:rPr>
        <w:t xml:space="preserve">На адресу </w:t>
      </w:r>
      <w:proofErr w:type="spellStart"/>
      <w:r w:rsidRPr="00B84168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B84168">
        <w:rPr>
          <w:rFonts w:ascii="Times New Roman" w:hAnsi="Times New Roman" w:cs="Times New Roman"/>
          <w:sz w:val="28"/>
          <w:szCs w:val="28"/>
        </w:rPr>
        <w:t xml:space="preserve"> селищної ради, за період з 01.01.2017 року по 31.12.2017 року  надійшло письмових заяв від фізичних осіб та клопотань від юридичних осіб в кількості </w:t>
      </w:r>
      <w:r w:rsidRPr="00214EC0">
        <w:rPr>
          <w:rFonts w:ascii="Times New Roman" w:hAnsi="Times New Roman" w:cs="Times New Roman"/>
          <w:sz w:val="28"/>
          <w:szCs w:val="28"/>
        </w:rPr>
        <w:t>360 о</w:t>
      </w:r>
      <w:r w:rsidRPr="00B84168">
        <w:rPr>
          <w:rFonts w:ascii="Times New Roman" w:hAnsi="Times New Roman" w:cs="Times New Roman"/>
          <w:sz w:val="28"/>
          <w:szCs w:val="28"/>
        </w:rPr>
        <w:t xml:space="preserve">сіб </w:t>
      </w:r>
      <w:r w:rsidRPr="00B84168">
        <w:rPr>
          <w:rFonts w:ascii="Times New Roman" w:hAnsi="Times New Roman" w:cs="Times New Roman"/>
          <w:sz w:val="28"/>
          <w:szCs w:val="28"/>
          <w:u w:val="single"/>
        </w:rPr>
        <w:t xml:space="preserve">(а у 2018 році «з 01.01.2018 року по 01.07. 2018 року» письмових заяв від фізичних осіб та клопотань від юридичних осіб надійшло в кількості </w:t>
      </w:r>
      <w:r w:rsidRPr="00214EC0">
        <w:rPr>
          <w:rFonts w:ascii="Times New Roman" w:hAnsi="Times New Roman" w:cs="Times New Roman"/>
          <w:sz w:val="28"/>
          <w:szCs w:val="28"/>
          <w:u w:val="single"/>
        </w:rPr>
        <w:t>290 осіб</w:t>
      </w:r>
      <w:r w:rsidRPr="00B84168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B84168">
        <w:rPr>
          <w:rFonts w:ascii="Times New Roman" w:hAnsi="Times New Roman" w:cs="Times New Roman"/>
          <w:sz w:val="28"/>
          <w:szCs w:val="28"/>
        </w:rPr>
        <w:t>. По кожному клопотанні та заяві надано відповідь, а</w:t>
      </w:r>
      <w:r w:rsidR="005E09BA">
        <w:rPr>
          <w:rFonts w:ascii="Times New Roman" w:hAnsi="Times New Roman" w:cs="Times New Roman"/>
          <w:sz w:val="28"/>
          <w:szCs w:val="28"/>
        </w:rPr>
        <w:t>,</w:t>
      </w:r>
      <w:r w:rsidRPr="00B84168">
        <w:rPr>
          <w:rFonts w:ascii="Times New Roman" w:hAnsi="Times New Roman" w:cs="Times New Roman"/>
          <w:sz w:val="28"/>
          <w:szCs w:val="28"/>
        </w:rPr>
        <w:t xml:space="preserve"> в разі необхідності</w:t>
      </w:r>
      <w:r w:rsidR="005E09BA">
        <w:rPr>
          <w:rFonts w:ascii="Times New Roman" w:hAnsi="Times New Roman" w:cs="Times New Roman"/>
          <w:sz w:val="28"/>
          <w:szCs w:val="28"/>
        </w:rPr>
        <w:t>,</w:t>
      </w:r>
      <w:r w:rsidRPr="00B84168">
        <w:rPr>
          <w:rFonts w:ascii="Times New Roman" w:hAnsi="Times New Roman" w:cs="Times New Roman"/>
          <w:sz w:val="28"/>
          <w:szCs w:val="28"/>
        </w:rPr>
        <w:t xml:space="preserve"> розглянуто на постійній комісії з питань аграрної політики, земельних відносин, екології, природокористування та охорони навколишнього середовища  та враховуючи її висновки і рекомендації заслухано на сесії. </w:t>
      </w:r>
    </w:p>
    <w:p w:rsidR="00214EC0" w:rsidRPr="00B84168" w:rsidRDefault="00214EC0" w:rsidP="00214EC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168">
        <w:rPr>
          <w:rFonts w:ascii="Times New Roman" w:hAnsi="Times New Roman" w:cs="Times New Roman"/>
          <w:sz w:val="28"/>
          <w:szCs w:val="28"/>
        </w:rPr>
        <w:t xml:space="preserve">За вищезгаданий період сесією </w:t>
      </w:r>
      <w:proofErr w:type="spellStart"/>
      <w:r w:rsidRPr="00B84168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B84168">
        <w:rPr>
          <w:rFonts w:ascii="Times New Roman" w:hAnsi="Times New Roman" w:cs="Times New Roman"/>
          <w:sz w:val="28"/>
          <w:szCs w:val="28"/>
        </w:rPr>
        <w:t xml:space="preserve"> селищної ради першого скликання по питаннях земельних відносин прийнято рішення, а саме:</w:t>
      </w:r>
    </w:p>
    <w:p w:rsidR="00214EC0" w:rsidRPr="00214EC0" w:rsidRDefault="00214EC0" w:rsidP="00214EC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168">
        <w:rPr>
          <w:rFonts w:ascii="Times New Roman" w:hAnsi="Times New Roman" w:cs="Times New Roman"/>
          <w:b/>
          <w:sz w:val="28"/>
          <w:szCs w:val="28"/>
        </w:rPr>
        <w:t>1</w:t>
      </w:r>
      <w:r w:rsidRPr="00B84168">
        <w:rPr>
          <w:rFonts w:ascii="Times New Roman" w:hAnsi="Times New Roman" w:cs="Times New Roman"/>
          <w:sz w:val="28"/>
          <w:szCs w:val="28"/>
        </w:rPr>
        <w:t xml:space="preserve">. 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місцевості), з 01.01.2017 року по 31.12.2017 року, для передачі у власність (користування) на - </w:t>
      </w:r>
      <w:r w:rsidRPr="00214EC0">
        <w:rPr>
          <w:rFonts w:ascii="Times New Roman" w:hAnsi="Times New Roman" w:cs="Times New Roman"/>
          <w:sz w:val="28"/>
          <w:szCs w:val="28"/>
        </w:rPr>
        <w:t>87 земельних ділянок, (</w:t>
      </w:r>
      <w:r w:rsidRPr="00214EC0">
        <w:rPr>
          <w:rFonts w:ascii="Times New Roman" w:hAnsi="Times New Roman" w:cs="Times New Roman"/>
          <w:sz w:val="28"/>
          <w:szCs w:val="28"/>
          <w:u w:val="single"/>
        </w:rPr>
        <w:t>а у 2018 році «з 01.01.2018 року по 01.07. 2018 року» на - 39, земельних ділянок),</w:t>
      </w:r>
      <w:r w:rsidRPr="00214EC0">
        <w:rPr>
          <w:rFonts w:ascii="Times New Roman" w:hAnsi="Times New Roman" w:cs="Times New Roman"/>
          <w:sz w:val="28"/>
          <w:szCs w:val="28"/>
        </w:rPr>
        <w:t xml:space="preserve"> що свідчить про зростання кількості наданих дозволів на виготовлення технічної документації в 2018 році. </w:t>
      </w:r>
    </w:p>
    <w:p w:rsidR="00214EC0" w:rsidRPr="00214EC0" w:rsidRDefault="00214EC0" w:rsidP="00214EC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EC0">
        <w:rPr>
          <w:rFonts w:ascii="Times New Roman" w:hAnsi="Times New Roman" w:cs="Times New Roman"/>
          <w:b/>
          <w:sz w:val="28"/>
          <w:szCs w:val="28"/>
        </w:rPr>
        <w:t>2</w:t>
      </w:r>
      <w:r w:rsidRPr="00214EC0">
        <w:rPr>
          <w:rFonts w:ascii="Times New Roman" w:hAnsi="Times New Roman" w:cs="Times New Roman"/>
          <w:sz w:val="28"/>
          <w:szCs w:val="28"/>
        </w:rPr>
        <w:t>. Про затвердження технічної документації із землеустрою щодо встановлення (відновлення) меж земельних ділянок в натурі (на місцевості), з 01.01.2017 року по 31.12.2017 року, для передачі у власність (користування) на  - 94 земельних ділянок, а у 2018 році (</w:t>
      </w:r>
      <w:r w:rsidRPr="00214EC0">
        <w:rPr>
          <w:rFonts w:ascii="Times New Roman" w:hAnsi="Times New Roman" w:cs="Times New Roman"/>
          <w:sz w:val="28"/>
          <w:szCs w:val="28"/>
          <w:u w:val="single"/>
        </w:rPr>
        <w:t>«з 01.01.2018 року по 01.07. 2018 року», на 56 земельних ділянок)</w:t>
      </w:r>
      <w:r w:rsidRPr="00214EC0">
        <w:rPr>
          <w:rFonts w:ascii="Times New Roman" w:hAnsi="Times New Roman" w:cs="Times New Roman"/>
          <w:sz w:val="28"/>
          <w:szCs w:val="28"/>
        </w:rPr>
        <w:t>.</w:t>
      </w:r>
    </w:p>
    <w:p w:rsidR="00214EC0" w:rsidRPr="00214EC0" w:rsidRDefault="00214EC0" w:rsidP="00214EC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4EC0">
        <w:rPr>
          <w:rFonts w:ascii="Times New Roman" w:hAnsi="Times New Roman" w:cs="Times New Roman"/>
          <w:b/>
          <w:sz w:val="28"/>
          <w:szCs w:val="28"/>
        </w:rPr>
        <w:t>3</w:t>
      </w:r>
      <w:r w:rsidRPr="00214EC0">
        <w:rPr>
          <w:rFonts w:ascii="Times New Roman" w:hAnsi="Times New Roman" w:cs="Times New Roman"/>
          <w:sz w:val="28"/>
          <w:szCs w:val="28"/>
        </w:rPr>
        <w:t xml:space="preserve">. Про надання дозволу на виготовлення проектів землеустрою, щодо відведення земельних ділянок у власність (користування), з 01.01.2017 року по 31.12.2017 року  на - 12 земельних ділянок, з яких – 2 учасникам бойових дій, </w:t>
      </w:r>
      <w:r w:rsidRPr="00214EC0">
        <w:rPr>
          <w:rFonts w:ascii="Times New Roman" w:hAnsi="Times New Roman" w:cs="Times New Roman"/>
          <w:sz w:val="28"/>
          <w:szCs w:val="28"/>
          <w:u w:val="single"/>
        </w:rPr>
        <w:t>а у 2018 році «з 01.01.2018 року по 01.07. 2018 року», на 13 земельних ділянок з яких – 3 учасникам бойових дій.</w:t>
      </w:r>
    </w:p>
    <w:p w:rsidR="00214EC0" w:rsidRPr="00214EC0" w:rsidRDefault="00214EC0" w:rsidP="00214EC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EC0">
        <w:rPr>
          <w:rFonts w:ascii="Times New Roman" w:hAnsi="Times New Roman" w:cs="Times New Roman"/>
          <w:b/>
          <w:sz w:val="28"/>
          <w:szCs w:val="28"/>
        </w:rPr>
        <w:t>4</w:t>
      </w:r>
      <w:r w:rsidRPr="00214EC0">
        <w:rPr>
          <w:rFonts w:ascii="Times New Roman" w:hAnsi="Times New Roman" w:cs="Times New Roman"/>
          <w:sz w:val="28"/>
          <w:szCs w:val="28"/>
        </w:rPr>
        <w:t>. Про затвердження проектів землеустрою</w:t>
      </w:r>
      <w:r w:rsidRPr="00B84168">
        <w:rPr>
          <w:rFonts w:ascii="Times New Roman" w:hAnsi="Times New Roman" w:cs="Times New Roman"/>
          <w:sz w:val="28"/>
          <w:szCs w:val="28"/>
        </w:rPr>
        <w:t xml:space="preserve">, щодо відведення земельних ділянок у власність (користування), з 01.01.2017 року по 31.12.2017 року на </w:t>
      </w:r>
      <w:r w:rsidRPr="00214EC0">
        <w:rPr>
          <w:rFonts w:ascii="Times New Roman" w:hAnsi="Times New Roman" w:cs="Times New Roman"/>
          <w:sz w:val="28"/>
          <w:szCs w:val="28"/>
        </w:rPr>
        <w:t>1 земельну ділянку, (</w:t>
      </w:r>
      <w:r w:rsidRPr="00214EC0">
        <w:rPr>
          <w:rFonts w:ascii="Times New Roman" w:hAnsi="Times New Roman" w:cs="Times New Roman"/>
          <w:sz w:val="28"/>
          <w:szCs w:val="28"/>
          <w:u w:val="single"/>
        </w:rPr>
        <w:t>а у 2018 році «з 01.01.2018 року по 01.07. 2018 року», на 6 земельних ділянок).</w:t>
      </w:r>
    </w:p>
    <w:p w:rsidR="00214EC0" w:rsidRPr="00214EC0" w:rsidRDefault="00214EC0" w:rsidP="00214EC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EC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</w:t>
      </w:r>
      <w:r w:rsidRPr="00214EC0">
        <w:rPr>
          <w:rFonts w:ascii="Times New Roman" w:eastAsia="Calibri" w:hAnsi="Times New Roman" w:cs="Times New Roman"/>
          <w:sz w:val="28"/>
          <w:szCs w:val="28"/>
        </w:rPr>
        <w:t xml:space="preserve">. Про припинення користування земельними ділянками, </w:t>
      </w:r>
      <w:r w:rsidRPr="00214EC0">
        <w:rPr>
          <w:rFonts w:ascii="Times New Roman" w:hAnsi="Times New Roman" w:cs="Times New Roman"/>
          <w:sz w:val="28"/>
          <w:szCs w:val="28"/>
        </w:rPr>
        <w:t>з 01.01.2017 року по 31.12.2017 року на</w:t>
      </w:r>
      <w:r w:rsidRPr="00214EC0">
        <w:rPr>
          <w:rFonts w:ascii="Times New Roman" w:eastAsia="Calibri" w:hAnsi="Times New Roman" w:cs="Times New Roman"/>
          <w:sz w:val="28"/>
          <w:szCs w:val="28"/>
        </w:rPr>
        <w:t xml:space="preserve"> 43 земельних ділянок, (</w:t>
      </w:r>
      <w:r w:rsidRPr="00214EC0">
        <w:rPr>
          <w:rFonts w:ascii="Times New Roman" w:hAnsi="Times New Roman" w:cs="Times New Roman"/>
          <w:sz w:val="28"/>
          <w:szCs w:val="28"/>
          <w:u w:val="single"/>
        </w:rPr>
        <w:t>а у 2018 році «з 01.01.2018 року по 01.07. 2018 року»), на 14 земельних ділянок.</w:t>
      </w:r>
    </w:p>
    <w:p w:rsidR="00214EC0" w:rsidRPr="00214EC0" w:rsidRDefault="00214EC0" w:rsidP="00214EC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4EC0">
        <w:rPr>
          <w:rFonts w:ascii="Times New Roman" w:eastAsia="Calibri" w:hAnsi="Times New Roman" w:cs="Times New Roman"/>
          <w:b/>
          <w:sz w:val="28"/>
          <w:szCs w:val="28"/>
        </w:rPr>
        <w:t xml:space="preserve">6. </w:t>
      </w:r>
      <w:r w:rsidRPr="00214EC0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поділу земельних ділянок </w:t>
      </w:r>
      <w:r w:rsidRPr="00214EC0">
        <w:rPr>
          <w:rFonts w:ascii="Times New Roman" w:hAnsi="Times New Roman" w:cs="Times New Roman"/>
          <w:sz w:val="28"/>
          <w:szCs w:val="28"/>
        </w:rPr>
        <w:t xml:space="preserve">з 01.01.2017 року по 31.12.2017 року на </w:t>
      </w:r>
      <w:r w:rsidRPr="00214EC0">
        <w:rPr>
          <w:rFonts w:ascii="Times New Roman" w:eastAsia="Calibri" w:hAnsi="Times New Roman" w:cs="Times New Roman"/>
          <w:sz w:val="28"/>
          <w:szCs w:val="28"/>
        </w:rPr>
        <w:t xml:space="preserve"> – 6 земельних ділянок, (а </w:t>
      </w:r>
      <w:r w:rsidRPr="00214EC0">
        <w:rPr>
          <w:rFonts w:ascii="Times New Roman" w:hAnsi="Times New Roman" w:cs="Times New Roman"/>
          <w:sz w:val="28"/>
          <w:szCs w:val="28"/>
          <w:u w:val="single"/>
        </w:rPr>
        <w:t>у 2018 році «з 01.01.2018 року по 01.07. 2018 року», на 2 земельні ділянки).</w:t>
      </w:r>
    </w:p>
    <w:p w:rsidR="00214EC0" w:rsidRPr="00214EC0" w:rsidRDefault="00214EC0" w:rsidP="00214EC0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EC0">
        <w:rPr>
          <w:rFonts w:ascii="Times New Roman" w:hAnsi="Times New Roman" w:cs="Times New Roman"/>
          <w:sz w:val="28"/>
          <w:szCs w:val="28"/>
          <w:u w:val="single"/>
        </w:rPr>
        <w:t xml:space="preserve">Викладене вище свідчить, що об’єм роботи відділу земельних відносин значно виріс  в порівнянні з 2017 роком, та зумовлений приєднанням </w:t>
      </w:r>
      <w:proofErr w:type="spellStart"/>
      <w:r w:rsidRPr="00214EC0">
        <w:rPr>
          <w:rFonts w:ascii="Times New Roman" w:hAnsi="Times New Roman" w:cs="Times New Roman"/>
          <w:sz w:val="28"/>
          <w:szCs w:val="28"/>
          <w:u w:val="single"/>
        </w:rPr>
        <w:t>Веселоподільської</w:t>
      </w:r>
      <w:proofErr w:type="spellEnd"/>
      <w:r w:rsidRPr="00214EC0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Pr="00214EC0">
        <w:rPr>
          <w:rFonts w:ascii="Times New Roman" w:hAnsi="Times New Roman" w:cs="Times New Roman"/>
          <w:sz w:val="28"/>
          <w:szCs w:val="28"/>
          <w:u w:val="single"/>
        </w:rPr>
        <w:t>Товстівської</w:t>
      </w:r>
      <w:proofErr w:type="spellEnd"/>
      <w:r w:rsidRPr="00214EC0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Pr="00214EC0">
        <w:rPr>
          <w:rFonts w:ascii="Times New Roman" w:hAnsi="Times New Roman" w:cs="Times New Roman"/>
          <w:sz w:val="28"/>
          <w:szCs w:val="28"/>
          <w:u w:val="single"/>
        </w:rPr>
        <w:t>Степанівської</w:t>
      </w:r>
      <w:proofErr w:type="spellEnd"/>
      <w:r w:rsidRPr="00214EC0">
        <w:rPr>
          <w:rFonts w:ascii="Times New Roman" w:hAnsi="Times New Roman" w:cs="Times New Roman"/>
          <w:sz w:val="28"/>
          <w:szCs w:val="28"/>
          <w:u w:val="single"/>
        </w:rPr>
        <w:t xml:space="preserve"> та </w:t>
      </w:r>
      <w:proofErr w:type="spellStart"/>
      <w:r w:rsidRPr="00214EC0">
        <w:rPr>
          <w:rFonts w:ascii="Times New Roman" w:hAnsi="Times New Roman" w:cs="Times New Roman"/>
          <w:sz w:val="28"/>
          <w:szCs w:val="28"/>
          <w:u w:val="single"/>
        </w:rPr>
        <w:t>Липнягівської</w:t>
      </w:r>
      <w:proofErr w:type="spellEnd"/>
      <w:r w:rsidRPr="00214EC0">
        <w:rPr>
          <w:rFonts w:ascii="Times New Roman" w:hAnsi="Times New Roman" w:cs="Times New Roman"/>
          <w:sz w:val="28"/>
          <w:szCs w:val="28"/>
          <w:u w:val="single"/>
        </w:rPr>
        <w:t xml:space="preserve"> сільських рад.</w:t>
      </w:r>
    </w:p>
    <w:p w:rsidR="00214EC0" w:rsidRPr="00214EC0" w:rsidRDefault="00214EC0" w:rsidP="0021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EC0">
        <w:rPr>
          <w:rFonts w:ascii="Times New Roman" w:hAnsi="Times New Roman" w:cs="Times New Roman"/>
          <w:sz w:val="28"/>
          <w:szCs w:val="28"/>
        </w:rPr>
        <w:t xml:space="preserve">Також за період з  </w:t>
      </w:r>
      <w:r w:rsidRPr="00214EC0">
        <w:rPr>
          <w:rFonts w:ascii="Times New Roman" w:hAnsi="Times New Roman" w:cs="Times New Roman"/>
          <w:sz w:val="28"/>
          <w:szCs w:val="28"/>
          <w:u w:val="single"/>
        </w:rPr>
        <w:t>01.01.2017 р  по 31.12.2017</w:t>
      </w:r>
      <w:r w:rsidRPr="00214EC0">
        <w:rPr>
          <w:rFonts w:ascii="Times New Roman" w:hAnsi="Times New Roman" w:cs="Times New Roman"/>
          <w:sz w:val="28"/>
          <w:szCs w:val="28"/>
        </w:rPr>
        <w:t xml:space="preserve"> року:</w:t>
      </w:r>
    </w:p>
    <w:p w:rsidR="00214EC0" w:rsidRPr="00214EC0" w:rsidRDefault="00214EC0" w:rsidP="00214E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EC0">
        <w:rPr>
          <w:rFonts w:ascii="Times New Roman" w:hAnsi="Times New Roman" w:cs="Times New Roman"/>
          <w:sz w:val="28"/>
          <w:szCs w:val="28"/>
        </w:rPr>
        <w:t>Відведено і проведено земельні торги на право оренди у формі аукціону на дві земельні ділянки загальною площею  2,5000 га,  для розміщення та експлуатації основних, підсобних і допоміжних будівель і споруд підприємств переробної, машинобудівної та іншої промисловості чим залучено додатково  149601,22 грн.</w:t>
      </w:r>
    </w:p>
    <w:p w:rsidR="00214EC0" w:rsidRPr="00214EC0" w:rsidRDefault="00214EC0" w:rsidP="0021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EC0">
        <w:rPr>
          <w:rFonts w:ascii="Times New Roman" w:hAnsi="Times New Roman" w:cs="Times New Roman"/>
          <w:sz w:val="28"/>
          <w:szCs w:val="28"/>
        </w:rPr>
        <w:t xml:space="preserve">Розроблено та затверджено генеральний план </w:t>
      </w:r>
      <w:proofErr w:type="spellStart"/>
      <w:r w:rsidRPr="00214EC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214E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14EC0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 w:rsidRPr="00214EC0">
        <w:rPr>
          <w:rFonts w:ascii="Times New Roman" w:hAnsi="Times New Roman" w:cs="Times New Roman"/>
          <w:sz w:val="28"/>
          <w:szCs w:val="28"/>
        </w:rPr>
        <w:t xml:space="preserve">, що дало змогу у </w:t>
      </w:r>
      <w:r w:rsidRPr="00214EC0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передачі (наданні) земельних ділянок із земель комунальної власності у власність чи користування фізичним та юридичним особам для міс</w:t>
      </w:r>
      <w:r w:rsidRPr="00214EC0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тобудівних потреб</w:t>
      </w:r>
      <w:r w:rsidRPr="00214EC0">
        <w:rPr>
          <w:rFonts w:ascii="Times New Roman" w:hAnsi="Times New Roman" w:cs="Times New Roman"/>
          <w:sz w:val="28"/>
          <w:szCs w:val="28"/>
        </w:rPr>
        <w:t xml:space="preserve"> та зміну цільового призначення землі</w:t>
      </w:r>
      <w:r w:rsidR="005E09BA">
        <w:rPr>
          <w:rFonts w:ascii="Times New Roman" w:hAnsi="Times New Roman" w:cs="Times New Roman"/>
          <w:sz w:val="28"/>
          <w:szCs w:val="28"/>
        </w:rPr>
        <w:t xml:space="preserve">, </w:t>
      </w:r>
      <w:r w:rsidRPr="00214EC0">
        <w:rPr>
          <w:rFonts w:ascii="Times New Roman" w:hAnsi="Times New Roman" w:cs="Times New Roman"/>
          <w:sz w:val="28"/>
          <w:szCs w:val="28"/>
        </w:rPr>
        <w:t xml:space="preserve"> яке відповідає даному генеральному плану.</w:t>
      </w:r>
    </w:p>
    <w:p w:rsidR="00214EC0" w:rsidRPr="00214EC0" w:rsidRDefault="00214EC0" w:rsidP="0021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EC0">
        <w:rPr>
          <w:rFonts w:ascii="Times New Roman" w:hAnsi="Times New Roman" w:cs="Times New Roman"/>
          <w:sz w:val="28"/>
          <w:szCs w:val="28"/>
        </w:rPr>
        <w:t xml:space="preserve">За період з  </w:t>
      </w:r>
      <w:r w:rsidRPr="00214EC0">
        <w:rPr>
          <w:rFonts w:ascii="Times New Roman" w:hAnsi="Times New Roman" w:cs="Times New Roman"/>
          <w:sz w:val="28"/>
          <w:szCs w:val="28"/>
          <w:u w:val="single"/>
        </w:rPr>
        <w:t>01.01.2018 року  по 01.07.2018</w:t>
      </w:r>
      <w:r w:rsidRPr="00214EC0">
        <w:rPr>
          <w:rFonts w:ascii="Times New Roman" w:hAnsi="Times New Roman" w:cs="Times New Roman"/>
          <w:sz w:val="28"/>
          <w:szCs w:val="28"/>
        </w:rPr>
        <w:t xml:space="preserve"> року: </w:t>
      </w:r>
    </w:p>
    <w:p w:rsidR="00214EC0" w:rsidRPr="00214EC0" w:rsidRDefault="00214EC0" w:rsidP="00214E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EC0">
        <w:rPr>
          <w:rFonts w:ascii="Times New Roman" w:hAnsi="Times New Roman" w:cs="Times New Roman"/>
          <w:sz w:val="28"/>
          <w:szCs w:val="28"/>
        </w:rPr>
        <w:t>Відведено і проведено земельні торги на право оренди у формі аукціону на земельну ділянку площею  0,4 га,  для розміщення та експлуатації основних, підсобних і допоміжних будівель і споруд підприємств переробної, машинобудівної та іншої промисловості чим залучено додатково  20714 грн.</w:t>
      </w:r>
    </w:p>
    <w:p w:rsidR="00214EC0" w:rsidRPr="00214EC0" w:rsidRDefault="00214EC0" w:rsidP="005E09BA">
      <w:pPr>
        <w:spacing w:after="0" w:line="240" w:lineRule="auto"/>
        <w:ind w:firstLine="420"/>
        <w:jc w:val="both"/>
        <w:rPr>
          <w:sz w:val="28"/>
          <w:szCs w:val="28"/>
        </w:rPr>
      </w:pPr>
      <w:r w:rsidRPr="00214EC0">
        <w:rPr>
          <w:rFonts w:ascii="Times New Roman" w:hAnsi="Times New Roman" w:cs="Times New Roman"/>
          <w:sz w:val="28"/>
          <w:szCs w:val="28"/>
        </w:rPr>
        <w:t xml:space="preserve">На даний час у сфері земельних відносин ведеться робота, щодо формування земельних ділянок для створення громадських пасовищ на території </w:t>
      </w:r>
      <w:proofErr w:type="spellStart"/>
      <w:r w:rsidRPr="00214EC0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214EC0">
        <w:rPr>
          <w:rFonts w:ascii="Times New Roman" w:hAnsi="Times New Roman" w:cs="Times New Roman"/>
          <w:sz w:val="28"/>
          <w:szCs w:val="28"/>
        </w:rPr>
        <w:t xml:space="preserve"> селищної ради. Ведеться робота щодо відведення земельної ділянки  для будівництва амбулаторії сімейної медицини в с. Веселий Поділ, відведення земельної ділянки  для розміщення, будівництва, експлуатації та обслуговування будівель і споруд об’єктів енергогенеруючих підприємств, установ і організацій на земельні ділянки загальною площею 27 га, відведення земельної ділянки, для розширення кладовища в селищі </w:t>
      </w:r>
      <w:proofErr w:type="spellStart"/>
      <w:r w:rsidRPr="00214EC0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 w:rsidRPr="00214EC0">
        <w:rPr>
          <w:rFonts w:ascii="Times New Roman" w:hAnsi="Times New Roman" w:cs="Times New Roman"/>
          <w:sz w:val="28"/>
          <w:szCs w:val="28"/>
        </w:rPr>
        <w:t xml:space="preserve"> (мікрорайон Доба). Також ведеться робота щодо реєстрації земель сільськогосподарського призначення із державної у комунальну власність </w:t>
      </w:r>
      <w:proofErr w:type="spellStart"/>
      <w:r w:rsidRPr="00214EC0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214EC0">
        <w:rPr>
          <w:rFonts w:ascii="Times New Roman" w:hAnsi="Times New Roman" w:cs="Times New Roman"/>
          <w:sz w:val="28"/>
          <w:szCs w:val="28"/>
        </w:rPr>
        <w:t xml:space="preserve"> селищної ради, та робота  щодо формування земельних ділянок для передачі в оренду через земельні торги у формі  аукціону.</w:t>
      </w:r>
      <w:r w:rsidRPr="00214EC0">
        <w:rPr>
          <w:sz w:val="28"/>
          <w:szCs w:val="28"/>
        </w:rPr>
        <w:t xml:space="preserve">  </w:t>
      </w:r>
    </w:p>
    <w:p w:rsidR="00214EC0" w:rsidRPr="00B84168" w:rsidRDefault="00214EC0" w:rsidP="00214EC0">
      <w:pPr>
        <w:pStyle w:val="a6"/>
        <w:ind w:firstLine="420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214EC0">
        <w:rPr>
          <w:rFonts w:ascii="Times New Roman" w:hAnsi="Times New Roman" w:cs="Times New Roman"/>
          <w:sz w:val="28"/>
          <w:szCs w:val="28"/>
        </w:rPr>
        <w:t xml:space="preserve">    За звітний період </w:t>
      </w:r>
      <w:proofErr w:type="spellStart"/>
      <w:r w:rsidRPr="00214EC0">
        <w:rPr>
          <w:rFonts w:ascii="Times New Roman" w:hAnsi="Times New Roman" w:cs="Times New Roman"/>
          <w:sz w:val="28"/>
          <w:szCs w:val="28"/>
        </w:rPr>
        <w:t>Семенівською</w:t>
      </w:r>
      <w:proofErr w:type="spellEnd"/>
      <w:r w:rsidRPr="00214EC0">
        <w:rPr>
          <w:rFonts w:ascii="Times New Roman" w:hAnsi="Times New Roman" w:cs="Times New Roman"/>
          <w:sz w:val="28"/>
          <w:szCs w:val="28"/>
        </w:rPr>
        <w:t xml:space="preserve"> селищною радою</w:t>
      </w:r>
      <w:bookmarkStart w:id="0" w:name="_GoBack"/>
      <w:bookmarkEnd w:id="0"/>
      <w:r w:rsidRPr="00214EC0">
        <w:rPr>
          <w:rFonts w:ascii="Times New Roman" w:hAnsi="Times New Roman" w:cs="Times New Roman"/>
          <w:sz w:val="28"/>
          <w:szCs w:val="28"/>
        </w:rPr>
        <w:t xml:space="preserve"> з 01.01.2017 року по 31.12.2017 року укладено 32 договори оренди землі на загальну площу – 36,5 га, що зумовило надходження до місцевого бюджету в сумі 582 983 грн. орендної плати, </w:t>
      </w:r>
      <w:r w:rsidRPr="00214EC0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Pr="00214EC0">
        <w:rPr>
          <w:rFonts w:ascii="Times New Roman" w:hAnsi="Times New Roman" w:cs="Times New Roman"/>
          <w:sz w:val="28"/>
          <w:szCs w:val="28"/>
          <w:u w:val="single"/>
        </w:rPr>
        <w:t xml:space="preserve">у 2018 році «з 01.01.2018 року по 01.07. 2018 року», </w:t>
      </w:r>
      <w:r w:rsidRPr="00214EC0">
        <w:rPr>
          <w:rFonts w:ascii="Times New Roman" w:hAnsi="Times New Roman" w:cs="Times New Roman"/>
          <w:sz w:val="28"/>
          <w:szCs w:val="28"/>
        </w:rPr>
        <w:t>укладено 14 договорів оренди землі на загальну площу – 11,89 га, що зумовило надходження до місцевого бюджету в сумі 196 000 грн. орендної плати.</w:t>
      </w:r>
    </w:p>
    <w:p w:rsidR="00F41F75" w:rsidRDefault="00F41F75" w:rsidP="001B47A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3839C5" w:rsidRDefault="003839C5" w:rsidP="003839C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Бюджетно-фінансова діяльність</w:t>
      </w:r>
    </w:p>
    <w:p w:rsidR="003839C5" w:rsidRPr="009F6EAB" w:rsidRDefault="003839C5" w:rsidP="003839C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3839C5" w:rsidRPr="009F6EAB" w:rsidRDefault="003839C5" w:rsidP="003839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lastRenderedPageBreak/>
        <w:t>Дох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9F6EAB">
        <w:rPr>
          <w:rFonts w:ascii="Times New Roman" w:hAnsi="Times New Roman" w:cs="Times New Roman"/>
          <w:sz w:val="28"/>
          <w:szCs w:val="28"/>
        </w:rPr>
        <w:t xml:space="preserve">дна частина бюджету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r w:rsidRPr="009F6EAB">
        <w:rPr>
          <w:rFonts w:ascii="Times New Roman" w:hAnsi="Times New Roman" w:cs="Times New Roman"/>
          <w:color w:val="000000"/>
          <w:sz w:val="28"/>
          <w:szCs w:val="28"/>
        </w:rPr>
        <w:t>за 201</w:t>
      </w:r>
      <w:r>
        <w:rPr>
          <w:rFonts w:ascii="Times New Roman" w:hAnsi="Times New Roman" w:cs="Times New Roman"/>
          <w:color w:val="000000"/>
          <w:sz w:val="28"/>
          <w:szCs w:val="28"/>
        </w:rPr>
        <w:t>7 рік</w:t>
      </w:r>
      <w:r w:rsidRPr="009F6EAB">
        <w:rPr>
          <w:rFonts w:ascii="Times New Roman" w:hAnsi="Times New Roman" w:cs="Times New Roman"/>
          <w:sz w:val="28"/>
          <w:szCs w:val="28"/>
        </w:rPr>
        <w:t xml:space="preserve"> по власних і закріплених доходах загального фонду при затверджених планових показниках у сумі </w:t>
      </w:r>
      <w:r>
        <w:rPr>
          <w:rFonts w:ascii="Times New Roman" w:hAnsi="Times New Roman" w:cs="Times New Roman"/>
          <w:sz w:val="28"/>
          <w:szCs w:val="28"/>
        </w:rPr>
        <w:t>28333,1</w:t>
      </w:r>
      <w:r w:rsidR="00E266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 xml:space="preserve">., фактично виконана </w:t>
      </w:r>
      <w:r>
        <w:rPr>
          <w:rFonts w:ascii="Times New Roman" w:hAnsi="Times New Roman" w:cs="Times New Roman"/>
          <w:sz w:val="28"/>
          <w:szCs w:val="28"/>
        </w:rPr>
        <w:t>в сумі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28533,4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що становить</w:t>
      </w:r>
      <w:r w:rsidRPr="009F6EAB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F6E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F6EAB">
        <w:rPr>
          <w:rFonts w:ascii="Times New Roman" w:hAnsi="Times New Roman" w:cs="Times New Roman"/>
          <w:sz w:val="28"/>
          <w:szCs w:val="28"/>
        </w:rPr>
        <w:t xml:space="preserve"> % до </w:t>
      </w:r>
      <w:r>
        <w:rPr>
          <w:rFonts w:ascii="Times New Roman" w:hAnsi="Times New Roman" w:cs="Times New Roman"/>
          <w:sz w:val="28"/>
          <w:szCs w:val="28"/>
        </w:rPr>
        <w:t>плану</w:t>
      </w:r>
      <w:r w:rsidRPr="009F6EAB">
        <w:rPr>
          <w:rFonts w:ascii="Times New Roman" w:hAnsi="Times New Roman" w:cs="Times New Roman"/>
          <w:sz w:val="28"/>
          <w:szCs w:val="28"/>
        </w:rPr>
        <w:t xml:space="preserve">. В порівняні з </w:t>
      </w:r>
      <w:r>
        <w:rPr>
          <w:rFonts w:ascii="Times New Roman" w:hAnsi="Times New Roman" w:cs="Times New Roman"/>
          <w:sz w:val="28"/>
          <w:szCs w:val="28"/>
        </w:rPr>
        <w:t>відповідним періодом минулого року надходження зросли на 23789,9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 або на 5</w:t>
      </w:r>
      <w:r>
        <w:rPr>
          <w:rFonts w:ascii="Times New Roman" w:hAnsi="Times New Roman" w:cs="Times New Roman"/>
          <w:sz w:val="28"/>
          <w:szCs w:val="28"/>
        </w:rPr>
        <w:t>2,9</w:t>
      </w:r>
      <w:r w:rsidRPr="009F6EAB">
        <w:rPr>
          <w:rFonts w:ascii="Times New Roman" w:hAnsi="Times New Roman" w:cs="Times New Roman"/>
          <w:sz w:val="28"/>
          <w:szCs w:val="28"/>
        </w:rPr>
        <w:t>%.</w:t>
      </w:r>
    </w:p>
    <w:p w:rsidR="003839C5" w:rsidRPr="009F6EAB" w:rsidRDefault="003839C5" w:rsidP="003839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Найбільшими джерелами наповнення власних доходів загального фонду бюджету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 xml:space="preserve"> селищної ради за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EAB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F6EAB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ік</w:t>
      </w:r>
      <w:r w:rsidRPr="009F6EAB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3839C5" w:rsidRPr="009F6EAB" w:rsidRDefault="003839C5" w:rsidP="003839C5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податок та збір на доходи фізичних осіб – </w:t>
      </w:r>
      <w:r>
        <w:rPr>
          <w:rFonts w:ascii="Times New Roman" w:hAnsi="Times New Roman" w:cs="Times New Roman"/>
          <w:sz w:val="28"/>
          <w:szCs w:val="28"/>
        </w:rPr>
        <w:t>51,4</w:t>
      </w:r>
      <w:r w:rsidRPr="009F6EAB">
        <w:rPr>
          <w:rFonts w:ascii="Times New Roman" w:hAnsi="Times New Roman" w:cs="Times New Roman"/>
          <w:sz w:val="28"/>
          <w:szCs w:val="28"/>
        </w:rPr>
        <w:t>% питомої ваги;</w:t>
      </w:r>
    </w:p>
    <w:p w:rsidR="003839C5" w:rsidRPr="009F6EAB" w:rsidRDefault="003839C5" w:rsidP="003839C5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плата за землю – </w:t>
      </w:r>
      <w:r>
        <w:rPr>
          <w:rFonts w:ascii="Times New Roman" w:hAnsi="Times New Roman" w:cs="Times New Roman"/>
          <w:sz w:val="28"/>
          <w:szCs w:val="28"/>
        </w:rPr>
        <w:t>21,9</w:t>
      </w:r>
      <w:r w:rsidRPr="009F6EAB">
        <w:rPr>
          <w:rFonts w:ascii="Times New Roman" w:hAnsi="Times New Roman" w:cs="Times New Roman"/>
          <w:sz w:val="28"/>
          <w:szCs w:val="28"/>
        </w:rPr>
        <w:t>% питомої ваги;</w:t>
      </w:r>
    </w:p>
    <w:p w:rsidR="003839C5" w:rsidRPr="009F6EAB" w:rsidRDefault="003839C5" w:rsidP="003839C5">
      <w:pPr>
        <w:pStyle w:val="a6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>єдиний податок –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F6E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F6EAB">
        <w:rPr>
          <w:rFonts w:ascii="Times New Roman" w:hAnsi="Times New Roman" w:cs="Times New Roman"/>
          <w:sz w:val="28"/>
          <w:szCs w:val="28"/>
        </w:rPr>
        <w:t xml:space="preserve"> % питомої ваги.</w:t>
      </w:r>
    </w:p>
    <w:p w:rsidR="003839C5" w:rsidRPr="0073687A" w:rsidRDefault="003839C5" w:rsidP="003839C5">
      <w:pPr>
        <w:pStyle w:val="a6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73687A">
        <w:rPr>
          <w:rFonts w:ascii="Times New Roman" w:hAnsi="Times New Roman" w:cs="Times New Roman"/>
          <w:sz w:val="28"/>
          <w:szCs w:val="28"/>
        </w:rPr>
        <w:t xml:space="preserve">    Міжбюджетних трансфертів загального фонду  надійшло 18690,4 тис. грн. при плані 18813,1 тис. грн., що становить 99,2% до плану. </w:t>
      </w:r>
    </w:p>
    <w:p w:rsidR="003839C5" w:rsidRPr="0073687A" w:rsidRDefault="003839C5" w:rsidP="003839C5">
      <w:pPr>
        <w:pStyle w:val="a6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73687A">
        <w:rPr>
          <w:rFonts w:ascii="Times New Roman" w:hAnsi="Times New Roman" w:cs="Times New Roman"/>
          <w:sz w:val="28"/>
          <w:szCs w:val="28"/>
        </w:rPr>
        <w:t xml:space="preserve">    Всього надійшло доходів до загального фонду селищного бюджету 47223,8 тис. грн. при плані 47146,2 тис. </w:t>
      </w:r>
      <w:proofErr w:type="spellStart"/>
      <w:r w:rsidRPr="0073687A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73687A">
        <w:rPr>
          <w:rFonts w:ascii="Times New Roman" w:hAnsi="Times New Roman" w:cs="Times New Roman"/>
          <w:sz w:val="28"/>
          <w:szCs w:val="28"/>
        </w:rPr>
        <w:t>, або 100,2% до плану відповідного періоду.</w:t>
      </w:r>
    </w:p>
    <w:p w:rsidR="003839C5" w:rsidRPr="009F6EAB" w:rsidRDefault="003839C5" w:rsidP="003839C5">
      <w:pPr>
        <w:pStyle w:val="a6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6EAB">
        <w:rPr>
          <w:rFonts w:ascii="Times New Roman" w:hAnsi="Times New Roman" w:cs="Times New Roman"/>
          <w:sz w:val="28"/>
          <w:szCs w:val="28"/>
        </w:rPr>
        <w:t xml:space="preserve">Фінансування видатків проводилося згідно кошторисних призначень, в межах фактичних надходжень та залишку коштів на початок року. За відповідний період проведено касових видатків по загальному фонду на суму </w:t>
      </w:r>
      <w:r>
        <w:rPr>
          <w:rFonts w:ascii="Times New Roman" w:hAnsi="Times New Roman" w:cs="Times New Roman"/>
          <w:sz w:val="28"/>
          <w:szCs w:val="28"/>
        </w:rPr>
        <w:t>43198,3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, з них: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>- органи місцевого самоврядування –</w:t>
      </w:r>
      <w:r>
        <w:rPr>
          <w:rFonts w:ascii="Times New Roman" w:hAnsi="Times New Roman" w:cs="Times New Roman"/>
          <w:sz w:val="28"/>
          <w:szCs w:val="28"/>
        </w:rPr>
        <w:t xml:space="preserve"> 5749,9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9F6E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F6EAB">
        <w:rPr>
          <w:rFonts w:ascii="Times New Roman" w:hAnsi="Times New Roman" w:cs="Times New Roman"/>
          <w:sz w:val="28"/>
          <w:szCs w:val="28"/>
        </w:rPr>
        <w:t>% від загальної суми видатків;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освіта – </w:t>
      </w:r>
      <w:r>
        <w:rPr>
          <w:rFonts w:ascii="Times New Roman" w:hAnsi="Times New Roman" w:cs="Times New Roman"/>
          <w:sz w:val="28"/>
          <w:szCs w:val="28"/>
        </w:rPr>
        <w:t>9403,5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>
        <w:rPr>
          <w:rFonts w:ascii="Times New Roman" w:hAnsi="Times New Roman" w:cs="Times New Roman"/>
          <w:sz w:val="28"/>
          <w:szCs w:val="28"/>
        </w:rPr>
        <w:t>21,5</w:t>
      </w:r>
      <w:r w:rsidRPr="009F6EAB">
        <w:rPr>
          <w:rFonts w:ascii="Times New Roman" w:hAnsi="Times New Roman" w:cs="Times New Roman"/>
          <w:sz w:val="28"/>
          <w:szCs w:val="28"/>
        </w:rPr>
        <w:t xml:space="preserve">% від загальної суми видатків; 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інші видатки на соціальний захист населення – </w:t>
      </w:r>
      <w:r>
        <w:rPr>
          <w:rFonts w:ascii="Times New Roman" w:hAnsi="Times New Roman" w:cs="Times New Roman"/>
          <w:sz w:val="28"/>
          <w:szCs w:val="28"/>
        </w:rPr>
        <w:t>467,0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F6E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F6EAB">
        <w:rPr>
          <w:rFonts w:ascii="Times New Roman" w:hAnsi="Times New Roman" w:cs="Times New Roman"/>
          <w:sz w:val="28"/>
          <w:szCs w:val="28"/>
        </w:rPr>
        <w:t xml:space="preserve"> % від загальної суми видатків; 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культура – </w:t>
      </w:r>
      <w:r>
        <w:rPr>
          <w:rFonts w:ascii="Times New Roman" w:hAnsi="Times New Roman" w:cs="Times New Roman"/>
          <w:sz w:val="28"/>
          <w:szCs w:val="28"/>
        </w:rPr>
        <w:t>191,6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грн., що становить  </w:t>
      </w:r>
      <w:r>
        <w:rPr>
          <w:rFonts w:ascii="Times New Roman" w:hAnsi="Times New Roman" w:cs="Times New Roman"/>
          <w:sz w:val="28"/>
          <w:szCs w:val="28"/>
        </w:rPr>
        <w:t>0,4</w:t>
      </w:r>
      <w:r w:rsidRPr="009F6EAB">
        <w:rPr>
          <w:rFonts w:ascii="Times New Roman" w:hAnsi="Times New Roman" w:cs="Times New Roman"/>
          <w:sz w:val="28"/>
          <w:szCs w:val="28"/>
        </w:rPr>
        <w:t xml:space="preserve"> % від загальної суми видатків; 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благоустрій селища – </w:t>
      </w:r>
      <w:r>
        <w:rPr>
          <w:rFonts w:ascii="Times New Roman" w:hAnsi="Times New Roman" w:cs="Times New Roman"/>
          <w:sz w:val="28"/>
          <w:szCs w:val="28"/>
        </w:rPr>
        <w:t>3078,8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F6E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F6EAB">
        <w:rPr>
          <w:rFonts w:ascii="Times New Roman" w:hAnsi="Times New Roman" w:cs="Times New Roman"/>
          <w:sz w:val="28"/>
          <w:szCs w:val="28"/>
        </w:rPr>
        <w:t xml:space="preserve"> % від загальної суми видатків;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комунальне підприємство – </w:t>
      </w:r>
      <w:r>
        <w:rPr>
          <w:rFonts w:ascii="Times New Roman" w:hAnsi="Times New Roman" w:cs="Times New Roman"/>
          <w:sz w:val="28"/>
          <w:szCs w:val="28"/>
        </w:rPr>
        <w:t>3861,6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>
        <w:rPr>
          <w:rFonts w:ascii="Times New Roman" w:hAnsi="Times New Roman" w:cs="Times New Roman"/>
          <w:sz w:val="28"/>
          <w:szCs w:val="28"/>
        </w:rPr>
        <w:t>8,8</w:t>
      </w:r>
      <w:r w:rsidRPr="009F6EAB">
        <w:rPr>
          <w:rFonts w:ascii="Times New Roman" w:hAnsi="Times New Roman" w:cs="Times New Roman"/>
          <w:sz w:val="28"/>
          <w:szCs w:val="28"/>
        </w:rPr>
        <w:t xml:space="preserve"> % від загальної суми видатків;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інші субвенції – </w:t>
      </w:r>
      <w:r>
        <w:rPr>
          <w:rFonts w:ascii="Times New Roman" w:hAnsi="Times New Roman" w:cs="Times New Roman"/>
          <w:sz w:val="28"/>
          <w:szCs w:val="28"/>
        </w:rPr>
        <w:t>15607,3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>
        <w:rPr>
          <w:rFonts w:ascii="Times New Roman" w:hAnsi="Times New Roman" w:cs="Times New Roman"/>
          <w:sz w:val="28"/>
          <w:szCs w:val="28"/>
        </w:rPr>
        <w:t>36,1</w:t>
      </w:r>
      <w:r w:rsidRPr="009F6EAB">
        <w:rPr>
          <w:rFonts w:ascii="Times New Roman" w:hAnsi="Times New Roman" w:cs="Times New Roman"/>
          <w:sz w:val="28"/>
          <w:szCs w:val="28"/>
        </w:rPr>
        <w:t xml:space="preserve"> % від загальної суми видатків;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інші видатки – </w:t>
      </w:r>
      <w:r>
        <w:rPr>
          <w:rFonts w:ascii="Times New Roman" w:hAnsi="Times New Roman" w:cs="Times New Roman"/>
          <w:sz w:val="28"/>
          <w:szCs w:val="28"/>
        </w:rPr>
        <w:t>4838,6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 що становить </w:t>
      </w:r>
      <w:r>
        <w:rPr>
          <w:rFonts w:ascii="Times New Roman" w:hAnsi="Times New Roman" w:cs="Times New Roman"/>
          <w:sz w:val="28"/>
          <w:szCs w:val="28"/>
        </w:rPr>
        <w:t>11,2</w:t>
      </w:r>
      <w:r w:rsidRPr="009F6EAB">
        <w:rPr>
          <w:rFonts w:ascii="Times New Roman" w:hAnsi="Times New Roman" w:cs="Times New Roman"/>
          <w:sz w:val="28"/>
          <w:szCs w:val="28"/>
        </w:rPr>
        <w:t xml:space="preserve"> % від загальної суми видатків.</w:t>
      </w:r>
    </w:p>
    <w:p w:rsidR="003839C5" w:rsidRPr="009F6EAB" w:rsidRDefault="003839C5" w:rsidP="003839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>За звітній період поточного року із суми видатків загального фонду направлено: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  на заробітну плату з нарахуваннями – </w:t>
      </w:r>
      <w:r>
        <w:rPr>
          <w:rFonts w:ascii="Times New Roman" w:hAnsi="Times New Roman" w:cs="Times New Roman"/>
          <w:sz w:val="28"/>
          <w:szCs w:val="28"/>
        </w:rPr>
        <w:t>10367,2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EAB">
        <w:rPr>
          <w:rFonts w:ascii="Times New Roman" w:hAnsi="Times New Roman" w:cs="Times New Roman"/>
          <w:sz w:val="28"/>
          <w:szCs w:val="28"/>
        </w:rPr>
        <w:t xml:space="preserve">медикаменти – </w:t>
      </w:r>
      <w:r>
        <w:rPr>
          <w:rFonts w:ascii="Times New Roman" w:hAnsi="Times New Roman" w:cs="Times New Roman"/>
          <w:sz w:val="28"/>
          <w:szCs w:val="28"/>
        </w:rPr>
        <w:t>5,0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  на продукти харчування – </w:t>
      </w:r>
      <w:r>
        <w:rPr>
          <w:rFonts w:ascii="Times New Roman" w:hAnsi="Times New Roman" w:cs="Times New Roman"/>
          <w:sz w:val="28"/>
          <w:szCs w:val="28"/>
        </w:rPr>
        <w:t>621,2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  оплата комунальних послуг та енергоносіїв  – </w:t>
      </w:r>
      <w:r>
        <w:rPr>
          <w:rFonts w:ascii="Times New Roman" w:hAnsi="Times New Roman" w:cs="Times New Roman"/>
          <w:sz w:val="28"/>
          <w:szCs w:val="28"/>
        </w:rPr>
        <w:t>1951,0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3839C5" w:rsidRPr="0073687A" w:rsidRDefault="003839C5" w:rsidP="003839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687A">
        <w:rPr>
          <w:rFonts w:ascii="Times New Roman" w:hAnsi="Times New Roman" w:cs="Times New Roman"/>
          <w:sz w:val="28"/>
          <w:szCs w:val="28"/>
        </w:rPr>
        <w:t>Залишок коштів на котловому рахунку станом на 01.01.2018 року :</w:t>
      </w:r>
    </w:p>
    <w:p w:rsidR="003839C5" w:rsidRPr="0073687A" w:rsidRDefault="003839C5" w:rsidP="003839C5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687A">
        <w:rPr>
          <w:rFonts w:ascii="Times New Roman" w:hAnsi="Times New Roman" w:cs="Times New Roman"/>
          <w:sz w:val="28"/>
          <w:szCs w:val="28"/>
        </w:rPr>
        <w:t xml:space="preserve"> загального фонду склав 1357,1 тис. грн.;</w:t>
      </w:r>
    </w:p>
    <w:p w:rsidR="003839C5" w:rsidRPr="0073687A" w:rsidRDefault="003839C5" w:rsidP="003839C5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687A">
        <w:rPr>
          <w:rFonts w:ascii="Times New Roman" w:hAnsi="Times New Roman" w:cs="Times New Roman"/>
          <w:sz w:val="28"/>
          <w:szCs w:val="28"/>
        </w:rPr>
        <w:t>фонду охорони навколишнього середовища  склав 55,2 тис. грн.;</w:t>
      </w:r>
    </w:p>
    <w:p w:rsidR="003839C5" w:rsidRPr="0073687A" w:rsidRDefault="003839C5" w:rsidP="003839C5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687A">
        <w:rPr>
          <w:rFonts w:ascii="Times New Roman" w:hAnsi="Times New Roman" w:cs="Times New Roman"/>
          <w:sz w:val="28"/>
          <w:szCs w:val="28"/>
        </w:rPr>
        <w:t>іншої субвенції склав 171,6 тис. грн.;</w:t>
      </w:r>
    </w:p>
    <w:p w:rsidR="003839C5" w:rsidRPr="0073687A" w:rsidRDefault="003839C5" w:rsidP="003839C5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687A">
        <w:rPr>
          <w:rFonts w:ascii="Times New Roman" w:hAnsi="Times New Roman" w:cs="Times New Roman"/>
          <w:sz w:val="28"/>
          <w:szCs w:val="28"/>
        </w:rPr>
        <w:t>єдиного податку склав 35,1 тис. грн.</w:t>
      </w:r>
    </w:p>
    <w:p w:rsidR="003839C5" w:rsidRDefault="003839C5" w:rsidP="003839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Власні н</w:t>
      </w:r>
      <w:r w:rsidRPr="009F6EAB">
        <w:rPr>
          <w:rFonts w:ascii="Times New Roman" w:hAnsi="Times New Roman" w:cs="Times New Roman"/>
          <w:sz w:val="28"/>
          <w:szCs w:val="28"/>
        </w:rPr>
        <w:t xml:space="preserve">адходження по спеціальному фонду за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9F6EAB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7 р</w:t>
      </w:r>
      <w:r w:rsidRPr="009F6EAB">
        <w:rPr>
          <w:rFonts w:ascii="Times New Roman" w:hAnsi="Times New Roman" w:cs="Times New Roman"/>
          <w:sz w:val="28"/>
          <w:szCs w:val="28"/>
        </w:rPr>
        <w:t>ік станов</w:t>
      </w:r>
      <w:r>
        <w:rPr>
          <w:rFonts w:ascii="Times New Roman" w:hAnsi="Times New Roman" w:cs="Times New Roman"/>
          <w:sz w:val="28"/>
          <w:szCs w:val="28"/>
        </w:rPr>
        <w:t>ля</w:t>
      </w:r>
      <w:r w:rsidRPr="009F6EAB"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 xml:space="preserve">258,9 тис. грн.,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натурвиплаті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12780,6тис.грн. та бюджету розвитку 8659,6тис.грн. </w:t>
      </w:r>
    </w:p>
    <w:p w:rsidR="003839C5" w:rsidRPr="009F6EAB" w:rsidRDefault="003839C5" w:rsidP="003839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lastRenderedPageBreak/>
        <w:t xml:space="preserve">Касові видатки по спеціальному фонду за звітний період склали </w:t>
      </w:r>
      <w:r>
        <w:rPr>
          <w:rFonts w:ascii="Times New Roman" w:hAnsi="Times New Roman" w:cs="Times New Roman"/>
          <w:sz w:val="28"/>
          <w:szCs w:val="28"/>
        </w:rPr>
        <w:t>21674,5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sz w:val="28"/>
          <w:szCs w:val="28"/>
        </w:rPr>
        <w:t>грн.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9C5" w:rsidRPr="009F6EAB" w:rsidRDefault="003839C5" w:rsidP="003839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Із загальної суми видатків спеціального фонду направлено на фінансування: 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>- орган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9F6EAB">
        <w:rPr>
          <w:rFonts w:ascii="Times New Roman" w:hAnsi="Times New Roman" w:cs="Times New Roman"/>
          <w:sz w:val="28"/>
          <w:szCs w:val="28"/>
        </w:rPr>
        <w:t xml:space="preserve"> місцевого самоврядування – </w:t>
      </w:r>
      <w:r>
        <w:rPr>
          <w:rFonts w:ascii="Times New Roman" w:hAnsi="Times New Roman" w:cs="Times New Roman"/>
          <w:sz w:val="28"/>
          <w:szCs w:val="28"/>
        </w:rPr>
        <w:t>833,6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.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освіта – </w:t>
      </w:r>
      <w:r>
        <w:rPr>
          <w:rFonts w:ascii="Times New Roman" w:hAnsi="Times New Roman" w:cs="Times New Roman"/>
          <w:sz w:val="28"/>
          <w:szCs w:val="28"/>
        </w:rPr>
        <w:t>10623,5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благоустрій селища – </w:t>
      </w:r>
      <w:r>
        <w:rPr>
          <w:rFonts w:ascii="Times New Roman" w:hAnsi="Times New Roman" w:cs="Times New Roman"/>
          <w:sz w:val="28"/>
          <w:szCs w:val="28"/>
        </w:rPr>
        <w:t xml:space="preserve">305,2 </w:t>
      </w:r>
      <w:r w:rsidRPr="009F6EAB">
        <w:rPr>
          <w:rFonts w:ascii="Times New Roman" w:hAnsi="Times New Roman" w:cs="Times New Roman"/>
          <w:sz w:val="28"/>
          <w:szCs w:val="28"/>
        </w:rPr>
        <w:t>тис. грн.;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комунальне підприємство – </w:t>
      </w:r>
      <w:r>
        <w:rPr>
          <w:rFonts w:ascii="Times New Roman" w:hAnsi="Times New Roman" w:cs="Times New Roman"/>
          <w:sz w:val="28"/>
          <w:szCs w:val="28"/>
        </w:rPr>
        <w:t>82,4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культура</w:t>
      </w:r>
      <w:r w:rsidRPr="009F6EAB">
        <w:rPr>
          <w:rFonts w:ascii="Times New Roman" w:hAnsi="Times New Roman" w:cs="Times New Roman"/>
          <w:sz w:val="28"/>
          <w:szCs w:val="28"/>
        </w:rPr>
        <w:t xml:space="preserve"> – 3,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CE416D">
        <w:rPr>
          <w:rFonts w:ascii="Times New Roman" w:hAnsi="Times New Roman" w:cs="Times New Roman"/>
          <w:sz w:val="28"/>
          <w:szCs w:val="28"/>
        </w:rPr>
        <w:t xml:space="preserve">- видатки на проведення робіт, пов’язаних з будівництвом, реконструкцією, ремонтом та утриманням автомобільних доріг – </w:t>
      </w:r>
      <w:r>
        <w:rPr>
          <w:rFonts w:ascii="Times New Roman" w:hAnsi="Times New Roman" w:cs="Times New Roman"/>
          <w:sz w:val="28"/>
          <w:szCs w:val="28"/>
        </w:rPr>
        <w:t>3046,0</w:t>
      </w:r>
      <w:r w:rsidRPr="00CE416D">
        <w:rPr>
          <w:rFonts w:ascii="Times New Roman" w:hAnsi="Times New Roman" w:cs="Times New Roman"/>
          <w:sz w:val="28"/>
          <w:szCs w:val="28"/>
        </w:rPr>
        <w:t xml:space="preserve"> тис. грн</w:t>
      </w:r>
      <w:r w:rsidRPr="0073687A">
        <w:rPr>
          <w:rFonts w:ascii="Times New Roman" w:hAnsi="Times New Roman" w:cs="Times New Roman"/>
          <w:sz w:val="28"/>
          <w:szCs w:val="28"/>
        </w:rPr>
        <w:t>.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інші субвенції  – </w:t>
      </w:r>
      <w:r>
        <w:rPr>
          <w:rFonts w:ascii="Times New Roman" w:hAnsi="Times New Roman" w:cs="Times New Roman"/>
          <w:sz w:val="28"/>
          <w:szCs w:val="28"/>
        </w:rPr>
        <w:t>1317,0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інші видатки  – </w:t>
      </w:r>
      <w:r>
        <w:rPr>
          <w:rFonts w:ascii="Times New Roman" w:hAnsi="Times New Roman" w:cs="Times New Roman"/>
          <w:sz w:val="28"/>
          <w:szCs w:val="28"/>
        </w:rPr>
        <w:t>5463,7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3839C5" w:rsidRPr="009F6EAB" w:rsidRDefault="003839C5" w:rsidP="003839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>Кредиторська заборгованість за видатками відсутня. Прострочена кредиторська заборгованість відсутня. Зобов’язань взятих без відповідних бюджетних асигнувань немає. Поточних рахунків, відкритих в інших установах банків немає.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EAB">
        <w:rPr>
          <w:rFonts w:ascii="Times New Roman" w:hAnsi="Times New Roman" w:cs="Times New Roman"/>
          <w:sz w:val="28"/>
          <w:szCs w:val="28"/>
        </w:rPr>
        <w:t>Заборгованість по заробітній платі з нарахуваннями на неї, продуктам харчування та енергоносіям відсутня.</w:t>
      </w:r>
    </w:p>
    <w:p w:rsidR="003839C5" w:rsidRPr="009F6EAB" w:rsidRDefault="003839C5" w:rsidP="003839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Доходна частина бюджету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r w:rsidRPr="009F6EAB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 півріччя </w:t>
      </w:r>
      <w:r w:rsidRPr="009F6EAB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266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року</w:t>
      </w:r>
      <w:r w:rsidRPr="009F6EAB">
        <w:rPr>
          <w:rFonts w:ascii="Times New Roman" w:hAnsi="Times New Roman" w:cs="Times New Roman"/>
          <w:sz w:val="28"/>
          <w:szCs w:val="28"/>
        </w:rPr>
        <w:t xml:space="preserve"> по власних і закріплених доходах загального фонду при затверджених планових показниках у сумі </w:t>
      </w:r>
      <w:r>
        <w:rPr>
          <w:rFonts w:ascii="Times New Roman" w:hAnsi="Times New Roman" w:cs="Times New Roman"/>
          <w:sz w:val="28"/>
          <w:szCs w:val="28"/>
        </w:rPr>
        <w:t>19378,5</w:t>
      </w:r>
      <w:r w:rsidRPr="009F6EAB">
        <w:rPr>
          <w:rFonts w:ascii="Times New Roman" w:hAnsi="Times New Roman" w:cs="Times New Roman"/>
          <w:sz w:val="28"/>
          <w:szCs w:val="28"/>
        </w:rPr>
        <w:t xml:space="preserve">тис.грн., фактично виконана </w:t>
      </w:r>
      <w:r>
        <w:rPr>
          <w:rFonts w:ascii="Times New Roman" w:hAnsi="Times New Roman" w:cs="Times New Roman"/>
          <w:sz w:val="28"/>
          <w:szCs w:val="28"/>
        </w:rPr>
        <w:t>в сумі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19840,3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що становить</w:t>
      </w:r>
      <w:r w:rsidRPr="009F6EAB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F6E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F6EAB">
        <w:rPr>
          <w:rFonts w:ascii="Times New Roman" w:hAnsi="Times New Roman" w:cs="Times New Roman"/>
          <w:sz w:val="28"/>
          <w:szCs w:val="28"/>
        </w:rPr>
        <w:t xml:space="preserve"> % до </w:t>
      </w:r>
      <w:r>
        <w:rPr>
          <w:rFonts w:ascii="Times New Roman" w:hAnsi="Times New Roman" w:cs="Times New Roman"/>
          <w:sz w:val="28"/>
          <w:szCs w:val="28"/>
        </w:rPr>
        <w:t>плану</w:t>
      </w:r>
      <w:r w:rsidRPr="009F6EAB">
        <w:rPr>
          <w:rFonts w:ascii="Times New Roman" w:hAnsi="Times New Roman" w:cs="Times New Roman"/>
          <w:sz w:val="28"/>
          <w:szCs w:val="28"/>
        </w:rPr>
        <w:t xml:space="preserve">. В порівняні з </w:t>
      </w:r>
      <w:r>
        <w:rPr>
          <w:rFonts w:ascii="Times New Roman" w:hAnsi="Times New Roman" w:cs="Times New Roman"/>
          <w:sz w:val="28"/>
          <w:szCs w:val="28"/>
        </w:rPr>
        <w:t>відповідним періодом минулого року надходження зросли на 6865,4</w:t>
      </w:r>
      <w:r w:rsidRPr="00555041">
        <w:rPr>
          <w:rFonts w:ascii="Times New Roman" w:hAnsi="Times New Roman" w:cs="Times New Roman"/>
          <w:sz w:val="28"/>
          <w:szCs w:val="28"/>
        </w:rPr>
        <w:t xml:space="preserve"> тис. грн. </w:t>
      </w:r>
    </w:p>
    <w:p w:rsidR="003839C5" w:rsidRPr="009F6EAB" w:rsidRDefault="003839C5" w:rsidP="003839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Найбільшими джерелами наповнення власних доходів загального фонду бюджету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 xml:space="preserve"> селищної ради за </w:t>
      </w:r>
      <w:r>
        <w:rPr>
          <w:rFonts w:ascii="Times New Roman" w:hAnsi="Times New Roman" w:cs="Times New Roman"/>
          <w:sz w:val="28"/>
          <w:szCs w:val="28"/>
        </w:rPr>
        <w:t xml:space="preserve">І півріччя </w:t>
      </w:r>
      <w:r w:rsidRPr="009F6EAB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F6EAB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Pr="009F6EAB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3839C5" w:rsidRPr="009F6EAB" w:rsidRDefault="003839C5" w:rsidP="003839C5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податок та збір на доходи фізичних осіб – </w:t>
      </w:r>
      <w:r>
        <w:rPr>
          <w:rFonts w:ascii="Times New Roman" w:hAnsi="Times New Roman" w:cs="Times New Roman"/>
          <w:sz w:val="28"/>
          <w:szCs w:val="28"/>
        </w:rPr>
        <w:t>51,0</w:t>
      </w:r>
      <w:r w:rsidRPr="009F6EAB">
        <w:rPr>
          <w:rFonts w:ascii="Times New Roman" w:hAnsi="Times New Roman" w:cs="Times New Roman"/>
          <w:sz w:val="28"/>
          <w:szCs w:val="28"/>
        </w:rPr>
        <w:t xml:space="preserve"> % питомої ваги;</w:t>
      </w:r>
    </w:p>
    <w:p w:rsidR="003839C5" w:rsidRPr="009F6EAB" w:rsidRDefault="003839C5" w:rsidP="003839C5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плата за землю – </w:t>
      </w:r>
      <w:r>
        <w:rPr>
          <w:rFonts w:ascii="Times New Roman" w:hAnsi="Times New Roman" w:cs="Times New Roman"/>
          <w:sz w:val="28"/>
          <w:szCs w:val="28"/>
        </w:rPr>
        <w:t>23,3</w:t>
      </w:r>
      <w:r w:rsidRPr="009F6EAB">
        <w:rPr>
          <w:rFonts w:ascii="Times New Roman" w:hAnsi="Times New Roman" w:cs="Times New Roman"/>
          <w:sz w:val="28"/>
          <w:szCs w:val="28"/>
        </w:rPr>
        <w:t>% питомої ваги;</w:t>
      </w:r>
    </w:p>
    <w:p w:rsidR="003839C5" w:rsidRPr="009F6EAB" w:rsidRDefault="003839C5" w:rsidP="003839C5">
      <w:pPr>
        <w:pStyle w:val="a6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>єдиний податок –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6E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6EAB">
        <w:rPr>
          <w:rFonts w:ascii="Times New Roman" w:hAnsi="Times New Roman" w:cs="Times New Roman"/>
          <w:sz w:val="28"/>
          <w:szCs w:val="28"/>
        </w:rPr>
        <w:t xml:space="preserve"> % питомої ваги.</w:t>
      </w:r>
    </w:p>
    <w:p w:rsidR="003839C5" w:rsidRDefault="003839C5" w:rsidP="003839C5">
      <w:pPr>
        <w:pStyle w:val="a6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</w:t>
      </w:r>
      <w:r w:rsidRPr="009F6EAB">
        <w:rPr>
          <w:rFonts w:ascii="Times New Roman" w:hAnsi="Times New Roman" w:cs="Times New Roman"/>
          <w:sz w:val="28"/>
          <w:szCs w:val="28"/>
        </w:rPr>
        <w:t xml:space="preserve">іжбюджетних трансфертів загального фонду </w:t>
      </w:r>
      <w:r>
        <w:rPr>
          <w:rFonts w:ascii="Times New Roman" w:hAnsi="Times New Roman" w:cs="Times New Roman"/>
          <w:sz w:val="28"/>
          <w:szCs w:val="28"/>
        </w:rPr>
        <w:t xml:space="preserve"> надійшло 19634,9</w:t>
      </w:r>
      <w:r w:rsidRPr="00FA0179">
        <w:rPr>
          <w:rFonts w:ascii="Times New Roman" w:hAnsi="Times New Roman" w:cs="Times New Roman"/>
          <w:sz w:val="28"/>
          <w:szCs w:val="28"/>
        </w:rPr>
        <w:t xml:space="preserve"> тис. грн. </w:t>
      </w:r>
      <w:r w:rsidRPr="009F69C4">
        <w:rPr>
          <w:rFonts w:ascii="Times New Roman" w:hAnsi="Times New Roman" w:cs="Times New Roman"/>
          <w:sz w:val="28"/>
          <w:szCs w:val="28"/>
        </w:rPr>
        <w:t xml:space="preserve">при плані </w:t>
      </w:r>
      <w:r>
        <w:rPr>
          <w:rFonts w:ascii="Times New Roman" w:hAnsi="Times New Roman" w:cs="Times New Roman"/>
          <w:sz w:val="28"/>
          <w:szCs w:val="28"/>
        </w:rPr>
        <w:t>19634,9</w:t>
      </w:r>
      <w:r w:rsidRPr="009F69C4">
        <w:rPr>
          <w:rFonts w:ascii="Times New Roman" w:hAnsi="Times New Roman" w:cs="Times New Roman"/>
          <w:sz w:val="28"/>
          <w:szCs w:val="28"/>
        </w:rPr>
        <w:t xml:space="preserve"> тис. грн.,</w:t>
      </w:r>
      <w:r>
        <w:rPr>
          <w:rFonts w:ascii="Times New Roman" w:hAnsi="Times New Roman" w:cs="Times New Roman"/>
          <w:sz w:val="28"/>
          <w:szCs w:val="28"/>
        </w:rPr>
        <w:t xml:space="preserve"> що становить 100,0%.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9C5" w:rsidRPr="009F6EAB" w:rsidRDefault="003839C5" w:rsidP="003839C5">
      <w:pPr>
        <w:pStyle w:val="a6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97820">
        <w:rPr>
          <w:rFonts w:ascii="Times New Roman" w:hAnsi="Times New Roman" w:cs="Times New Roman"/>
          <w:sz w:val="28"/>
          <w:szCs w:val="28"/>
        </w:rPr>
        <w:t xml:space="preserve">Всього надійшло доходів до загального фонду селищного бюджету 39475,2 тис. грн. при плані 39013,3 тис. </w:t>
      </w:r>
      <w:proofErr w:type="spellStart"/>
      <w:r w:rsidRPr="00A9782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A97820">
        <w:rPr>
          <w:rFonts w:ascii="Times New Roman" w:hAnsi="Times New Roman" w:cs="Times New Roman"/>
          <w:sz w:val="28"/>
          <w:szCs w:val="28"/>
        </w:rPr>
        <w:t>, або 101,2% до планів звітного періоду.</w:t>
      </w:r>
    </w:p>
    <w:p w:rsidR="003839C5" w:rsidRPr="009F6EAB" w:rsidRDefault="003839C5" w:rsidP="003839C5">
      <w:pPr>
        <w:pStyle w:val="a6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Фінансування видатків проводилося згідно кошторисних призначень, в межах фактичних надходжень та залишку коштів на початок року. За відповідний період проведено касових видатків по загальному фонду на суму </w:t>
      </w:r>
      <w:r w:rsidRPr="00A97820">
        <w:rPr>
          <w:rFonts w:ascii="Times New Roman" w:hAnsi="Times New Roman" w:cs="Times New Roman"/>
          <w:sz w:val="28"/>
          <w:szCs w:val="28"/>
        </w:rPr>
        <w:t>39216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, з них: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>- органи місцевого самоврядування –</w:t>
      </w:r>
      <w:r>
        <w:rPr>
          <w:rFonts w:ascii="Times New Roman" w:hAnsi="Times New Roman" w:cs="Times New Roman"/>
          <w:sz w:val="28"/>
          <w:szCs w:val="28"/>
        </w:rPr>
        <w:t xml:space="preserve"> 6562,2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F6E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F6EAB">
        <w:rPr>
          <w:rFonts w:ascii="Times New Roman" w:hAnsi="Times New Roman" w:cs="Times New Roman"/>
          <w:sz w:val="28"/>
          <w:szCs w:val="28"/>
        </w:rPr>
        <w:t>% від загальної суми видатків;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освіта – </w:t>
      </w:r>
      <w:r>
        <w:rPr>
          <w:rFonts w:ascii="Times New Roman" w:hAnsi="Times New Roman" w:cs="Times New Roman"/>
          <w:sz w:val="28"/>
          <w:szCs w:val="28"/>
        </w:rPr>
        <w:t>17767,3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9F6EAB">
        <w:rPr>
          <w:rFonts w:ascii="Times New Roman" w:hAnsi="Times New Roman" w:cs="Times New Roman"/>
          <w:sz w:val="28"/>
          <w:szCs w:val="28"/>
        </w:rPr>
        <w:t xml:space="preserve">,3% від загальної суми видатків; 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інші видатки на соціальний захист населення – </w:t>
      </w:r>
      <w:r>
        <w:rPr>
          <w:rFonts w:ascii="Times New Roman" w:hAnsi="Times New Roman" w:cs="Times New Roman"/>
          <w:sz w:val="28"/>
          <w:szCs w:val="28"/>
        </w:rPr>
        <w:t>920,9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F6EAB">
        <w:rPr>
          <w:rFonts w:ascii="Times New Roman" w:hAnsi="Times New Roman" w:cs="Times New Roman"/>
          <w:sz w:val="28"/>
          <w:szCs w:val="28"/>
        </w:rPr>
        <w:t xml:space="preserve">,3 % від загальної суми видатків; 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культура – </w:t>
      </w:r>
      <w:r>
        <w:rPr>
          <w:rFonts w:ascii="Times New Roman" w:hAnsi="Times New Roman" w:cs="Times New Roman"/>
          <w:sz w:val="28"/>
          <w:szCs w:val="28"/>
        </w:rPr>
        <w:t>996,9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грн., що становить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F6E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6EAB">
        <w:rPr>
          <w:rFonts w:ascii="Times New Roman" w:hAnsi="Times New Roman" w:cs="Times New Roman"/>
          <w:sz w:val="28"/>
          <w:szCs w:val="28"/>
        </w:rPr>
        <w:t xml:space="preserve"> % від загальної суми видатків; 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благоустрій селища – </w:t>
      </w:r>
      <w:r>
        <w:rPr>
          <w:rFonts w:ascii="Times New Roman" w:hAnsi="Times New Roman" w:cs="Times New Roman"/>
          <w:sz w:val="28"/>
          <w:szCs w:val="28"/>
        </w:rPr>
        <w:t>1502,8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F6E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F6EAB">
        <w:rPr>
          <w:rFonts w:ascii="Times New Roman" w:hAnsi="Times New Roman" w:cs="Times New Roman"/>
          <w:sz w:val="28"/>
          <w:szCs w:val="28"/>
        </w:rPr>
        <w:t xml:space="preserve"> % від загальної суми видатків;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>- комунальне підприємство – 16</w:t>
      </w:r>
      <w:r>
        <w:rPr>
          <w:rFonts w:ascii="Times New Roman" w:hAnsi="Times New Roman" w:cs="Times New Roman"/>
          <w:sz w:val="28"/>
          <w:szCs w:val="28"/>
        </w:rPr>
        <w:t>95</w:t>
      </w:r>
      <w:r w:rsidRPr="009F6E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F6E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F6EAB">
        <w:rPr>
          <w:rFonts w:ascii="Times New Roman" w:hAnsi="Times New Roman" w:cs="Times New Roman"/>
          <w:sz w:val="28"/>
          <w:szCs w:val="28"/>
        </w:rPr>
        <w:t xml:space="preserve"> % від загальної суми видатків;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lastRenderedPageBreak/>
        <w:t xml:space="preserve">- інші субвенції – </w:t>
      </w:r>
      <w:r>
        <w:rPr>
          <w:rFonts w:ascii="Times New Roman" w:hAnsi="Times New Roman" w:cs="Times New Roman"/>
          <w:sz w:val="28"/>
          <w:szCs w:val="28"/>
        </w:rPr>
        <w:t>14993,0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>
        <w:rPr>
          <w:rFonts w:ascii="Times New Roman" w:hAnsi="Times New Roman" w:cs="Times New Roman"/>
          <w:sz w:val="28"/>
          <w:szCs w:val="28"/>
        </w:rPr>
        <w:t>38,7</w:t>
      </w:r>
      <w:r w:rsidRPr="009F6EAB">
        <w:rPr>
          <w:rFonts w:ascii="Times New Roman" w:hAnsi="Times New Roman" w:cs="Times New Roman"/>
          <w:sz w:val="28"/>
          <w:szCs w:val="28"/>
        </w:rPr>
        <w:t xml:space="preserve"> % від загальної суми видатків;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інші видатки – </w:t>
      </w:r>
      <w:r>
        <w:rPr>
          <w:rFonts w:ascii="Times New Roman" w:hAnsi="Times New Roman" w:cs="Times New Roman"/>
          <w:sz w:val="28"/>
          <w:szCs w:val="28"/>
        </w:rPr>
        <w:t>5222,9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 що становить </w:t>
      </w:r>
      <w:r>
        <w:rPr>
          <w:rFonts w:ascii="Times New Roman" w:hAnsi="Times New Roman" w:cs="Times New Roman"/>
          <w:sz w:val="28"/>
          <w:szCs w:val="28"/>
        </w:rPr>
        <w:t>13,3</w:t>
      </w:r>
      <w:r w:rsidRPr="009F6EAB">
        <w:rPr>
          <w:rFonts w:ascii="Times New Roman" w:hAnsi="Times New Roman" w:cs="Times New Roman"/>
          <w:sz w:val="28"/>
          <w:szCs w:val="28"/>
        </w:rPr>
        <w:t xml:space="preserve"> % від загальної суми видатків.</w:t>
      </w:r>
    </w:p>
    <w:p w:rsidR="003839C5" w:rsidRPr="009F6EAB" w:rsidRDefault="003839C5" w:rsidP="003839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>За звітній період поточного року із суми видатків загального фонду направлено: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  на заробітну плату з нарахуваннями – </w:t>
      </w:r>
      <w:r>
        <w:rPr>
          <w:rFonts w:ascii="Times New Roman" w:hAnsi="Times New Roman" w:cs="Times New Roman"/>
          <w:sz w:val="28"/>
          <w:szCs w:val="28"/>
        </w:rPr>
        <w:t>5183,7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EAB">
        <w:rPr>
          <w:rFonts w:ascii="Times New Roman" w:hAnsi="Times New Roman" w:cs="Times New Roman"/>
          <w:sz w:val="28"/>
          <w:szCs w:val="28"/>
        </w:rPr>
        <w:t xml:space="preserve">медикаменти –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F6E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  на продукти харчування – </w:t>
      </w:r>
      <w:r>
        <w:rPr>
          <w:rFonts w:ascii="Times New Roman" w:hAnsi="Times New Roman" w:cs="Times New Roman"/>
          <w:sz w:val="28"/>
          <w:szCs w:val="28"/>
        </w:rPr>
        <w:t>383,1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  оплата комунальних послуг та енергоносіїв  – </w:t>
      </w:r>
      <w:r>
        <w:rPr>
          <w:rFonts w:ascii="Times New Roman" w:hAnsi="Times New Roman" w:cs="Times New Roman"/>
          <w:sz w:val="28"/>
          <w:szCs w:val="28"/>
        </w:rPr>
        <w:t>2146,0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3839C5" w:rsidRDefault="003839C5" w:rsidP="003839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820">
        <w:rPr>
          <w:rFonts w:ascii="Times New Roman" w:hAnsi="Times New Roman" w:cs="Times New Roman"/>
          <w:sz w:val="28"/>
          <w:szCs w:val="28"/>
        </w:rPr>
        <w:t>Залишок коштів на котловому рахунку станом на 01.07.2018 року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839C5" w:rsidRPr="00A97820" w:rsidRDefault="003839C5" w:rsidP="003839C5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97820">
        <w:rPr>
          <w:rFonts w:ascii="Times New Roman" w:hAnsi="Times New Roman" w:cs="Times New Roman"/>
          <w:sz w:val="28"/>
          <w:szCs w:val="28"/>
        </w:rPr>
        <w:t>агально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A97820">
        <w:rPr>
          <w:rFonts w:ascii="Times New Roman" w:hAnsi="Times New Roman" w:cs="Times New Roman"/>
          <w:sz w:val="28"/>
          <w:szCs w:val="28"/>
        </w:rPr>
        <w:t xml:space="preserve"> фонду склав 965,7 тис. грн.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39C5" w:rsidRPr="00A97820" w:rsidRDefault="003839C5" w:rsidP="003839C5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7820">
        <w:rPr>
          <w:rFonts w:ascii="Times New Roman" w:hAnsi="Times New Roman" w:cs="Times New Roman"/>
          <w:sz w:val="28"/>
          <w:szCs w:val="28"/>
        </w:rPr>
        <w:t xml:space="preserve">фонду охорони навколишнього середовища  склав </w:t>
      </w:r>
      <w:r>
        <w:rPr>
          <w:rFonts w:ascii="Times New Roman" w:hAnsi="Times New Roman" w:cs="Times New Roman"/>
          <w:sz w:val="28"/>
          <w:szCs w:val="28"/>
        </w:rPr>
        <w:t>7,9</w:t>
      </w:r>
      <w:r w:rsidRPr="00A97820"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:rsidR="003839C5" w:rsidRPr="00A97820" w:rsidRDefault="003839C5" w:rsidP="003839C5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7820">
        <w:rPr>
          <w:rFonts w:ascii="Times New Roman" w:hAnsi="Times New Roman" w:cs="Times New Roman"/>
          <w:sz w:val="28"/>
          <w:szCs w:val="28"/>
        </w:rPr>
        <w:t xml:space="preserve">іншої субвенції склав </w:t>
      </w:r>
      <w:r>
        <w:rPr>
          <w:rFonts w:ascii="Times New Roman" w:hAnsi="Times New Roman" w:cs="Times New Roman"/>
          <w:sz w:val="28"/>
          <w:szCs w:val="28"/>
        </w:rPr>
        <w:t>171,6</w:t>
      </w:r>
      <w:r w:rsidRPr="00A97820"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:rsidR="003839C5" w:rsidRPr="00A97820" w:rsidRDefault="003839C5" w:rsidP="003839C5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7820">
        <w:rPr>
          <w:rFonts w:ascii="Times New Roman" w:hAnsi="Times New Roman" w:cs="Times New Roman"/>
          <w:sz w:val="28"/>
          <w:szCs w:val="28"/>
        </w:rPr>
        <w:t>єдиного податку склав 28,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97820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3839C5" w:rsidRPr="009F6EAB" w:rsidRDefault="003839C5" w:rsidP="003839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Власні н</w:t>
      </w:r>
      <w:r w:rsidRPr="009F6EAB">
        <w:rPr>
          <w:rFonts w:ascii="Times New Roman" w:hAnsi="Times New Roman" w:cs="Times New Roman"/>
          <w:sz w:val="28"/>
          <w:szCs w:val="28"/>
        </w:rPr>
        <w:t xml:space="preserve">адходження по спеціальному фонду за </w:t>
      </w:r>
      <w:r>
        <w:rPr>
          <w:rFonts w:ascii="Times New Roman" w:hAnsi="Times New Roman" w:cs="Times New Roman"/>
          <w:sz w:val="28"/>
          <w:szCs w:val="28"/>
        </w:rPr>
        <w:t>І півріччя 2</w:t>
      </w:r>
      <w:r w:rsidRPr="009F6EAB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F6EAB">
        <w:rPr>
          <w:rFonts w:ascii="Times New Roman" w:hAnsi="Times New Roman" w:cs="Times New Roman"/>
          <w:sz w:val="28"/>
          <w:szCs w:val="28"/>
        </w:rPr>
        <w:t xml:space="preserve"> р</w:t>
      </w:r>
      <w:r w:rsidR="00A36254">
        <w:rPr>
          <w:rFonts w:ascii="Times New Roman" w:hAnsi="Times New Roman" w:cs="Times New Roman"/>
          <w:sz w:val="28"/>
          <w:szCs w:val="28"/>
        </w:rPr>
        <w:t>оку</w:t>
      </w:r>
      <w:r w:rsidRPr="009F6EAB">
        <w:rPr>
          <w:rFonts w:ascii="Times New Roman" w:hAnsi="Times New Roman" w:cs="Times New Roman"/>
          <w:sz w:val="28"/>
          <w:szCs w:val="28"/>
        </w:rPr>
        <w:t xml:space="preserve"> станов</w:t>
      </w:r>
      <w:r>
        <w:rPr>
          <w:rFonts w:ascii="Times New Roman" w:hAnsi="Times New Roman" w:cs="Times New Roman"/>
          <w:sz w:val="28"/>
          <w:szCs w:val="28"/>
        </w:rPr>
        <w:t>ля</w:t>
      </w:r>
      <w:r w:rsidRPr="009F6EAB"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 xml:space="preserve">296,5 тис. грн.,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натурвиплаті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3863,0тис.грн. та бюджету розвитку 355,0тис.грн. </w:t>
      </w:r>
    </w:p>
    <w:p w:rsidR="003839C5" w:rsidRPr="009F6EAB" w:rsidRDefault="003839C5" w:rsidP="003839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Касові видатки по спеціальному фонду за звітний період склали </w:t>
      </w:r>
      <w:r>
        <w:rPr>
          <w:rFonts w:ascii="Times New Roman" w:hAnsi="Times New Roman" w:cs="Times New Roman"/>
          <w:sz w:val="28"/>
          <w:szCs w:val="28"/>
        </w:rPr>
        <w:t xml:space="preserve">      4436,0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sz w:val="28"/>
          <w:szCs w:val="28"/>
        </w:rPr>
        <w:t>грн.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9C5" w:rsidRPr="009F6EAB" w:rsidRDefault="003839C5" w:rsidP="003839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Із загальної суми видатків спеціального фонду направлено на фінансування: 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>- орган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9F6EAB">
        <w:rPr>
          <w:rFonts w:ascii="Times New Roman" w:hAnsi="Times New Roman" w:cs="Times New Roman"/>
          <w:sz w:val="28"/>
          <w:szCs w:val="28"/>
        </w:rPr>
        <w:t xml:space="preserve"> місцевого самоврядування – </w:t>
      </w:r>
      <w:r>
        <w:rPr>
          <w:rFonts w:ascii="Times New Roman" w:hAnsi="Times New Roman" w:cs="Times New Roman"/>
          <w:sz w:val="28"/>
          <w:szCs w:val="28"/>
        </w:rPr>
        <w:t>3937,1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.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освіта – </w:t>
      </w:r>
      <w:r>
        <w:rPr>
          <w:rFonts w:ascii="Times New Roman" w:hAnsi="Times New Roman" w:cs="Times New Roman"/>
          <w:sz w:val="28"/>
          <w:szCs w:val="28"/>
        </w:rPr>
        <w:t>225,3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благоустрій селища –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9F6E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комунальне підприємство – </w:t>
      </w:r>
      <w:r>
        <w:rPr>
          <w:rFonts w:ascii="Times New Roman" w:hAnsi="Times New Roman" w:cs="Times New Roman"/>
          <w:sz w:val="28"/>
          <w:szCs w:val="28"/>
        </w:rPr>
        <w:t>67,8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культура</w:t>
      </w:r>
      <w:r w:rsidRPr="009F6EAB">
        <w:rPr>
          <w:rFonts w:ascii="Times New Roman" w:hAnsi="Times New Roman" w:cs="Times New Roman"/>
          <w:sz w:val="28"/>
          <w:szCs w:val="28"/>
        </w:rPr>
        <w:t xml:space="preserve"> – 3,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</w:t>
      </w:r>
      <w:proofErr w:type="spellStart"/>
      <w:r w:rsidRPr="009F6EA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9F6EAB">
        <w:rPr>
          <w:rFonts w:ascii="Times New Roman" w:hAnsi="Times New Roman" w:cs="Times New Roman"/>
          <w:sz w:val="28"/>
          <w:szCs w:val="28"/>
        </w:rPr>
        <w:t>;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01059B">
        <w:rPr>
          <w:rFonts w:ascii="Times New Roman" w:hAnsi="Times New Roman" w:cs="Times New Roman"/>
          <w:sz w:val="28"/>
          <w:szCs w:val="28"/>
        </w:rPr>
        <w:t>- видатки на проведення робіт, пов’язаних з будівництвом, реконструкцією, ремонтом та утриманням автомобільних доріг – 74,9 тис. грн.</w:t>
      </w:r>
      <w:r w:rsidRPr="009F6E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інші субвенції  – </w:t>
      </w:r>
      <w:r>
        <w:rPr>
          <w:rFonts w:ascii="Times New Roman" w:hAnsi="Times New Roman" w:cs="Times New Roman"/>
          <w:sz w:val="28"/>
          <w:szCs w:val="28"/>
        </w:rPr>
        <w:t>35,0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3839C5" w:rsidRPr="009F6EAB" w:rsidRDefault="003839C5" w:rsidP="003839C5">
      <w:pPr>
        <w:pStyle w:val="a6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 xml:space="preserve">- інші видатки  – </w:t>
      </w:r>
      <w:r>
        <w:rPr>
          <w:rFonts w:ascii="Times New Roman" w:hAnsi="Times New Roman" w:cs="Times New Roman"/>
          <w:sz w:val="28"/>
          <w:szCs w:val="28"/>
        </w:rPr>
        <w:t>80,9</w:t>
      </w:r>
      <w:r w:rsidRPr="009F6EAB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3839C5" w:rsidRPr="009F6EAB" w:rsidRDefault="003839C5" w:rsidP="003839C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</w:rPr>
        <w:t>Кредиторська заборгованість за видатками відсутня. Прострочена кредиторська заборгованість відсутня. Зобов’язань взятих без відповідних бюджетних асигнувань немає. Поточних рахунків, відкритих в інших установах банків немає.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EAB">
        <w:rPr>
          <w:rFonts w:ascii="Times New Roman" w:hAnsi="Times New Roman" w:cs="Times New Roman"/>
          <w:sz w:val="28"/>
          <w:szCs w:val="28"/>
        </w:rPr>
        <w:t>Заборгованість по заробітній платі з нарахуваннями на неї, продуктам харчування та енергоносіям відсутня.</w:t>
      </w:r>
    </w:p>
    <w:p w:rsidR="003839C5" w:rsidRDefault="003839C5" w:rsidP="001B47A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874B46" w:rsidRDefault="00F6440E" w:rsidP="00F6440E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Розвиток </w:t>
      </w:r>
      <w:r w:rsidR="00F612B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освітньої мережі громади</w:t>
      </w:r>
    </w:p>
    <w:p w:rsidR="00F612BB" w:rsidRDefault="00F612BB" w:rsidP="00F612BB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F612BB" w:rsidRDefault="001116D0" w:rsidP="00F612BB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Комунальні </w:t>
      </w:r>
      <w:r w:rsidR="00F612B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заклад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и</w:t>
      </w:r>
      <w:r w:rsidR="00F612B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дошкільної освіти</w:t>
      </w:r>
    </w:p>
    <w:p w:rsidR="00F612BB" w:rsidRPr="009F6EAB" w:rsidRDefault="00F612BB" w:rsidP="00F612BB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612BB" w:rsidRPr="00A36254" w:rsidRDefault="00F612BB" w:rsidP="00F612B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Семенівській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селищній</w:t>
      </w:r>
      <w:r w:rsidRPr="009F6EAB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громаді  функціону</w:t>
      </w:r>
      <w:r w:rsidR="00261EA4">
        <w:rPr>
          <w:rFonts w:ascii="Times New Roman" w:hAnsi="Times New Roman" w:cs="Times New Roman"/>
          <w:sz w:val="28"/>
          <w:szCs w:val="28"/>
          <w:lang w:eastAsia="uk-UA"/>
        </w:rPr>
        <w:t>є</w:t>
      </w:r>
      <w:r w:rsidRPr="009F6EAB">
        <w:rPr>
          <w:rFonts w:ascii="Times New Roman" w:hAnsi="Times New Roman" w:cs="Times New Roman"/>
          <w:sz w:val="28"/>
          <w:szCs w:val="28"/>
          <w:lang w:eastAsia="uk-UA"/>
        </w:rPr>
        <w:t xml:space="preserve">  </w:t>
      </w:r>
      <w:r w:rsidR="00261EA4">
        <w:rPr>
          <w:rFonts w:ascii="Times New Roman" w:hAnsi="Times New Roman" w:cs="Times New Roman"/>
          <w:sz w:val="28"/>
          <w:szCs w:val="28"/>
          <w:lang w:eastAsia="uk-UA"/>
        </w:rPr>
        <w:t>5</w:t>
      </w:r>
      <w:r w:rsidRPr="00A35B0A"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  </w:t>
      </w:r>
      <w:r w:rsidR="00261EA4">
        <w:rPr>
          <w:rFonts w:ascii="Times New Roman" w:hAnsi="Times New Roman" w:cs="Times New Roman"/>
          <w:sz w:val="28"/>
          <w:szCs w:val="28"/>
          <w:lang w:eastAsia="uk-UA"/>
        </w:rPr>
        <w:t>комунальних</w:t>
      </w:r>
      <w:r w:rsidRPr="009F6EAB">
        <w:rPr>
          <w:rFonts w:ascii="Times New Roman" w:hAnsi="Times New Roman" w:cs="Times New Roman"/>
          <w:sz w:val="28"/>
          <w:szCs w:val="28"/>
          <w:lang w:eastAsia="uk-UA"/>
        </w:rPr>
        <w:t>  заклад</w:t>
      </w:r>
      <w:r w:rsidR="00261EA4">
        <w:rPr>
          <w:rFonts w:ascii="Times New Roman" w:hAnsi="Times New Roman" w:cs="Times New Roman"/>
          <w:sz w:val="28"/>
          <w:szCs w:val="28"/>
          <w:lang w:eastAsia="uk-UA"/>
        </w:rPr>
        <w:t>ів дошкільної освіти</w:t>
      </w:r>
      <w:r w:rsidRPr="009F6EAB">
        <w:rPr>
          <w:rFonts w:ascii="Times New Roman" w:hAnsi="Times New Roman" w:cs="Times New Roman"/>
          <w:sz w:val="28"/>
          <w:szCs w:val="28"/>
          <w:lang w:eastAsia="uk-UA"/>
        </w:rPr>
        <w:t xml:space="preserve">, в яких виховується </w:t>
      </w:r>
      <w:r>
        <w:rPr>
          <w:rFonts w:ascii="Times New Roman" w:hAnsi="Times New Roman" w:cs="Times New Roman"/>
          <w:sz w:val="28"/>
          <w:szCs w:val="28"/>
          <w:lang w:eastAsia="uk-UA"/>
        </w:rPr>
        <w:t>163</w:t>
      </w:r>
      <w:r w:rsidRPr="009F6EAB">
        <w:rPr>
          <w:rFonts w:ascii="Times New Roman" w:hAnsi="Times New Roman" w:cs="Times New Roman"/>
          <w:sz w:val="28"/>
          <w:szCs w:val="28"/>
          <w:lang w:eastAsia="uk-UA"/>
        </w:rPr>
        <w:t xml:space="preserve"> д</w:t>
      </w:r>
      <w:r>
        <w:rPr>
          <w:rFonts w:ascii="Times New Roman" w:hAnsi="Times New Roman" w:cs="Times New Roman"/>
          <w:sz w:val="28"/>
          <w:szCs w:val="28"/>
          <w:lang w:eastAsia="uk-UA"/>
        </w:rPr>
        <w:t>итини</w:t>
      </w:r>
      <w:r w:rsidRPr="009F6EAB">
        <w:rPr>
          <w:rFonts w:ascii="Times New Roman" w:hAnsi="Times New Roman" w:cs="Times New Roman"/>
          <w:sz w:val="28"/>
          <w:szCs w:val="28"/>
          <w:lang w:eastAsia="uk-UA"/>
        </w:rPr>
        <w:t xml:space="preserve">.  Вартість утримання  одного </w:t>
      </w:r>
      <w:r w:rsidRPr="00A36254">
        <w:rPr>
          <w:rFonts w:ascii="Times New Roman" w:hAnsi="Times New Roman" w:cs="Times New Roman"/>
          <w:sz w:val="28"/>
          <w:szCs w:val="28"/>
          <w:lang w:eastAsia="uk-UA"/>
        </w:rPr>
        <w:t xml:space="preserve">дошкільника  в </w:t>
      </w:r>
      <w:r w:rsidR="00261EA4" w:rsidRPr="00A36254">
        <w:rPr>
          <w:rFonts w:ascii="Times New Roman" w:hAnsi="Times New Roman" w:cs="Times New Roman"/>
          <w:sz w:val="28"/>
          <w:szCs w:val="28"/>
          <w:lang w:eastAsia="uk-UA"/>
        </w:rPr>
        <w:t>КЗДО</w:t>
      </w:r>
      <w:r w:rsidRPr="00A36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A36254" w:rsidRPr="00A36254">
        <w:rPr>
          <w:rFonts w:ascii="Times New Roman" w:hAnsi="Times New Roman" w:cs="Times New Roman"/>
          <w:sz w:val="28"/>
          <w:szCs w:val="28"/>
          <w:lang w:eastAsia="uk-UA"/>
        </w:rPr>
        <w:t>н</w:t>
      </w:r>
      <w:r w:rsidRPr="00A36254">
        <w:rPr>
          <w:rFonts w:ascii="Times New Roman" w:hAnsi="Times New Roman" w:cs="Times New Roman"/>
          <w:sz w:val="28"/>
          <w:szCs w:val="28"/>
          <w:lang w:eastAsia="uk-UA"/>
        </w:rPr>
        <w:t xml:space="preserve">а рік складає – </w:t>
      </w:r>
      <w:r w:rsidR="00A36254">
        <w:rPr>
          <w:rFonts w:ascii="Times New Roman" w:hAnsi="Times New Roman" w:cs="Times New Roman"/>
          <w:sz w:val="28"/>
          <w:szCs w:val="28"/>
          <w:lang w:eastAsia="uk-UA"/>
        </w:rPr>
        <w:t>14625</w:t>
      </w:r>
      <w:r w:rsidRPr="00A36254">
        <w:rPr>
          <w:rFonts w:ascii="Times New Roman" w:hAnsi="Times New Roman" w:cs="Times New Roman"/>
          <w:sz w:val="28"/>
          <w:szCs w:val="28"/>
          <w:lang w:eastAsia="uk-UA"/>
        </w:rPr>
        <w:t xml:space="preserve"> грн., вартість харчування у розрахунку на один день на одну дитину становить</w:t>
      </w:r>
      <w:r w:rsidR="00A36254">
        <w:rPr>
          <w:rFonts w:ascii="Times New Roman" w:hAnsi="Times New Roman" w:cs="Times New Roman"/>
          <w:sz w:val="28"/>
          <w:szCs w:val="28"/>
          <w:lang w:eastAsia="uk-UA"/>
        </w:rPr>
        <w:t xml:space="preserve"> 27</w:t>
      </w:r>
      <w:r w:rsidRPr="00A36254">
        <w:rPr>
          <w:rFonts w:ascii="Times New Roman" w:hAnsi="Times New Roman" w:cs="Times New Roman"/>
          <w:sz w:val="28"/>
          <w:szCs w:val="28"/>
          <w:lang w:eastAsia="uk-UA"/>
        </w:rPr>
        <w:t xml:space="preserve"> грн. Кількість  педагогічних працівників  та обслуговуючого персоналу - </w:t>
      </w:r>
      <w:r w:rsidR="00261EA4" w:rsidRPr="00A36254">
        <w:rPr>
          <w:rFonts w:ascii="Times New Roman" w:hAnsi="Times New Roman" w:cs="Times New Roman"/>
          <w:sz w:val="28"/>
          <w:szCs w:val="28"/>
          <w:lang w:eastAsia="uk-UA"/>
        </w:rPr>
        <w:t>75</w:t>
      </w:r>
      <w:r w:rsidRPr="00A36254">
        <w:rPr>
          <w:rFonts w:ascii="Times New Roman" w:hAnsi="Times New Roman" w:cs="Times New Roman"/>
          <w:sz w:val="28"/>
          <w:szCs w:val="28"/>
          <w:lang w:eastAsia="uk-UA"/>
        </w:rPr>
        <w:t xml:space="preserve">  </w:t>
      </w:r>
      <w:proofErr w:type="spellStart"/>
      <w:r w:rsidRPr="00A36254">
        <w:rPr>
          <w:rFonts w:ascii="Times New Roman" w:hAnsi="Times New Roman" w:cs="Times New Roman"/>
          <w:sz w:val="28"/>
          <w:szCs w:val="28"/>
          <w:lang w:eastAsia="uk-UA"/>
        </w:rPr>
        <w:t>осо</w:t>
      </w:r>
      <w:r w:rsidR="00261EA4" w:rsidRPr="00A36254"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A36254">
        <w:rPr>
          <w:rFonts w:ascii="Times New Roman" w:hAnsi="Times New Roman" w:cs="Times New Roman"/>
          <w:sz w:val="28"/>
          <w:szCs w:val="28"/>
          <w:lang w:eastAsia="uk-UA"/>
        </w:rPr>
        <w:t>б</w:t>
      </w:r>
      <w:proofErr w:type="spellEnd"/>
      <w:r w:rsidRPr="00A36254">
        <w:rPr>
          <w:rFonts w:ascii="Times New Roman" w:hAnsi="Times New Roman" w:cs="Times New Roman"/>
          <w:sz w:val="28"/>
          <w:szCs w:val="28"/>
          <w:lang w:eastAsia="uk-UA"/>
        </w:rPr>
        <w:t>,  річний фонд заробітної плати  - 2</w:t>
      </w:r>
      <w:r w:rsidR="00A36254">
        <w:rPr>
          <w:rFonts w:ascii="Times New Roman" w:hAnsi="Times New Roman" w:cs="Times New Roman"/>
          <w:sz w:val="28"/>
          <w:szCs w:val="28"/>
          <w:lang w:eastAsia="uk-UA"/>
        </w:rPr>
        <w:t>615,8</w:t>
      </w:r>
      <w:r w:rsidRPr="00A36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36254">
        <w:rPr>
          <w:rFonts w:ascii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A36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F612BB" w:rsidRPr="00B70437" w:rsidRDefault="00F612BB" w:rsidP="00F612B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      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Постійна увага приділяється поліпшенню матеріальної бази дитячих закладів. Так, на к</w:t>
      </w:r>
      <w:r w:rsidRPr="00B70437">
        <w:rPr>
          <w:rFonts w:ascii="Times New Roman" w:hAnsi="Times New Roman" w:cs="Times New Roman"/>
          <w:sz w:val="28"/>
          <w:szCs w:val="28"/>
        </w:rPr>
        <w:t>ап</w:t>
      </w:r>
      <w:r>
        <w:rPr>
          <w:rFonts w:ascii="Times New Roman" w:hAnsi="Times New Roman" w:cs="Times New Roman"/>
          <w:sz w:val="28"/>
          <w:szCs w:val="28"/>
        </w:rPr>
        <w:t xml:space="preserve">італьний </w:t>
      </w:r>
      <w:r w:rsidRPr="00B70437"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A36254">
        <w:rPr>
          <w:rFonts w:ascii="Times New Roman" w:hAnsi="Times New Roman" w:cs="Times New Roman"/>
          <w:sz w:val="28"/>
          <w:szCs w:val="28"/>
        </w:rPr>
        <w:t>закладів дошкільної освіти витрачено протягом І півріччя 2018 року 246</w:t>
      </w:r>
      <w:r>
        <w:rPr>
          <w:rFonts w:ascii="Times New Roman" w:hAnsi="Times New Roman" w:cs="Times New Roman"/>
          <w:sz w:val="28"/>
          <w:szCs w:val="28"/>
        </w:rPr>
        <w:t>,</w:t>
      </w:r>
      <w:r w:rsidR="00A36254">
        <w:rPr>
          <w:rFonts w:ascii="Times New Roman" w:hAnsi="Times New Roman" w:cs="Times New Roman"/>
          <w:sz w:val="28"/>
          <w:szCs w:val="28"/>
        </w:rPr>
        <w:t>1</w:t>
      </w:r>
      <w:r w:rsidRPr="00B70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0437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B70437">
        <w:rPr>
          <w:rFonts w:ascii="Times New Roman" w:hAnsi="Times New Roman" w:cs="Times New Roman"/>
          <w:sz w:val="28"/>
          <w:szCs w:val="28"/>
        </w:rPr>
        <w:t>.</w:t>
      </w:r>
    </w:p>
    <w:p w:rsidR="006D4E91" w:rsidRDefault="006D4E91" w:rsidP="00F6440E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F612BB" w:rsidRDefault="001116D0" w:rsidP="00F612BB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</w:t>
      </w:r>
      <w:r w:rsidR="00F612B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аклад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и</w:t>
      </w:r>
      <w:r w:rsidR="00F612B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загальної середньої освіти</w:t>
      </w:r>
    </w:p>
    <w:p w:rsidR="00F612BB" w:rsidRPr="001116D0" w:rsidRDefault="00F612BB" w:rsidP="001116D0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CB4FC8" w:rsidRPr="001116D0" w:rsidRDefault="006D4E91" w:rsidP="001116D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На території громади функціонують </w:t>
      </w:r>
      <w:r w:rsidR="009A0C57" w:rsidRPr="001116D0">
        <w:rPr>
          <w:rFonts w:ascii="Times New Roman" w:hAnsi="Times New Roman" w:cs="Times New Roman"/>
          <w:sz w:val="28"/>
          <w:szCs w:val="28"/>
          <w:lang w:eastAsia="uk-UA"/>
        </w:rPr>
        <w:t>6 закладів загальної середньої освіти, з них</w:t>
      </w:r>
      <w:r w:rsidR="00FA4D8A">
        <w:rPr>
          <w:rFonts w:ascii="Times New Roman" w:hAnsi="Times New Roman" w:cs="Times New Roman"/>
          <w:sz w:val="28"/>
          <w:szCs w:val="28"/>
          <w:lang w:eastAsia="uk-UA"/>
        </w:rPr>
        <w:t>:</w:t>
      </w:r>
      <w:r w:rsidR="009A0C57"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два навчально-виховні  </w:t>
      </w:r>
      <w:r w:rsidR="009A0C57" w:rsidRPr="001116D0">
        <w:rPr>
          <w:rFonts w:ascii="Times New Roman" w:hAnsi="Times New Roman" w:cs="Times New Roman"/>
          <w:sz w:val="28"/>
          <w:szCs w:val="28"/>
          <w:lang w:eastAsia="uk-UA"/>
        </w:rPr>
        <w:t>комплекси</w:t>
      </w:r>
      <w:r w:rsidR="00FA4D8A">
        <w:rPr>
          <w:rFonts w:ascii="Times New Roman" w:hAnsi="Times New Roman" w:cs="Times New Roman"/>
          <w:sz w:val="28"/>
          <w:szCs w:val="28"/>
          <w:lang w:eastAsia="uk-UA"/>
        </w:rPr>
        <w:t xml:space="preserve"> -  </w:t>
      </w:r>
      <w:proofErr w:type="spellStart"/>
      <w:r w:rsidR="00FA4D8A">
        <w:rPr>
          <w:rFonts w:ascii="Times New Roman" w:hAnsi="Times New Roman" w:cs="Times New Roman"/>
          <w:sz w:val="28"/>
          <w:szCs w:val="28"/>
          <w:lang w:eastAsia="uk-UA"/>
        </w:rPr>
        <w:t>Семенівський</w:t>
      </w:r>
      <w:proofErr w:type="spellEnd"/>
      <w:r w:rsidR="00FA4D8A">
        <w:rPr>
          <w:rFonts w:ascii="Times New Roman" w:hAnsi="Times New Roman" w:cs="Times New Roman"/>
          <w:sz w:val="28"/>
          <w:szCs w:val="28"/>
          <w:lang w:eastAsia="uk-UA"/>
        </w:rPr>
        <w:t xml:space="preserve">  НВК №1 імені М.М.Хорунжого</w:t>
      </w:r>
      <w:r w:rsidR="00F612BB" w:rsidRPr="001116D0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116D0">
        <w:rPr>
          <w:rFonts w:ascii="Times New Roman" w:hAnsi="Times New Roman" w:cs="Times New Roman"/>
          <w:sz w:val="28"/>
          <w:szCs w:val="28"/>
          <w:lang w:eastAsia="uk-UA"/>
        </w:rPr>
        <w:t>Семенівський</w:t>
      </w:r>
      <w:proofErr w:type="spellEnd"/>
      <w:r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 НВК №</w:t>
      </w:r>
      <w:r w:rsidR="00F612BB"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A4D8A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FA4D8A">
        <w:rPr>
          <w:rFonts w:ascii="Times New Roman" w:hAnsi="Times New Roman" w:cs="Times New Roman"/>
          <w:sz w:val="28"/>
          <w:szCs w:val="28"/>
          <w:lang w:eastAsia="uk-UA"/>
        </w:rPr>
        <w:t>Веселоподільська</w:t>
      </w:r>
      <w:proofErr w:type="spellEnd"/>
      <w:r w:rsidR="00FA4D8A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="00FA4D8A">
        <w:rPr>
          <w:rFonts w:ascii="Times New Roman" w:hAnsi="Times New Roman" w:cs="Times New Roman"/>
          <w:sz w:val="28"/>
          <w:szCs w:val="28"/>
          <w:lang w:eastAsia="uk-UA"/>
        </w:rPr>
        <w:t>Степанівська</w:t>
      </w:r>
      <w:proofErr w:type="spellEnd"/>
      <w:r w:rsidR="00FA4D8A">
        <w:rPr>
          <w:rFonts w:ascii="Times New Roman" w:hAnsi="Times New Roman" w:cs="Times New Roman"/>
          <w:sz w:val="28"/>
          <w:szCs w:val="28"/>
          <w:lang w:eastAsia="uk-UA"/>
        </w:rPr>
        <w:t xml:space="preserve"> школи І – ІІІ ступенів; </w:t>
      </w:r>
      <w:proofErr w:type="spellStart"/>
      <w:r w:rsidR="00FA4D8A">
        <w:rPr>
          <w:rFonts w:ascii="Times New Roman" w:hAnsi="Times New Roman" w:cs="Times New Roman"/>
          <w:sz w:val="28"/>
          <w:szCs w:val="28"/>
          <w:lang w:eastAsia="uk-UA"/>
        </w:rPr>
        <w:t>Паніванівська</w:t>
      </w:r>
      <w:proofErr w:type="spellEnd"/>
      <w:r w:rsidR="00FA4D8A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="00FA4D8A">
        <w:rPr>
          <w:rFonts w:ascii="Times New Roman" w:hAnsi="Times New Roman" w:cs="Times New Roman"/>
          <w:sz w:val="28"/>
          <w:szCs w:val="28"/>
          <w:lang w:eastAsia="uk-UA"/>
        </w:rPr>
        <w:t>Товстівська</w:t>
      </w:r>
      <w:proofErr w:type="spellEnd"/>
      <w:r w:rsidR="00FA4D8A">
        <w:rPr>
          <w:rFonts w:ascii="Times New Roman" w:hAnsi="Times New Roman" w:cs="Times New Roman"/>
          <w:sz w:val="28"/>
          <w:szCs w:val="28"/>
          <w:lang w:eastAsia="uk-UA"/>
        </w:rPr>
        <w:t xml:space="preserve"> школи І – ІІ </w:t>
      </w:r>
      <w:r w:rsidR="00F612BB" w:rsidRPr="001116D0">
        <w:rPr>
          <w:rFonts w:ascii="Times New Roman" w:hAnsi="Times New Roman" w:cs="Times New Roman"/>
          <w:sz w:val="28"/>
          <w:szCs w:val="28"/>
          <w:lang w:eastAsia="uk-UA"/>
        </w:rPr>
        <w:t>ступен</w:t>
      </w:r>
      <w:r w:rsidR="00FA4D8A">
        <w:rPr>
          <w:rFonts w:ascii="Times New Roman" w:hAnsi="Times New Roman" w:cs="Times New Roman"/>
          <w:sz w:val="28"/>
          <w:szCs w:val="28"/>
          <w:lang w:eastAsia="uk-UA"/>
        </w:rPr>
        <w:t xml:space="preserve">ів, в яких </w:t>
      </w:r>
      <w:r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навчається </w:t>
      </w:r>
      <w:r w:rsidR="00F612BB" w:rsidRPr="001116D0">
        <w:rPr>
          <w:rFonts w:ascii="Times New Roman" w:hAnsi="Times New Roman" w:cs="Times New Roman"/>
          <w:sz w:val="28"/>
          <w:szCs w:val="28"/>
          <w:lang w:eastAsia="uk-UA"/>
        </w:rPr>
        <w:t>1040</w:t>
      </w:r>
      <w:r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 учнів. </w:t>
      </w:r>
    </w:p>
    <w:p w:rsidR="006D4E91" w:rsidRPr="001116D0" w:rsidRDefault="006D4E91" w:rsidP="001116D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6D0">
        <w:rPr>
          <w:rFonts w:ascii="Times New Roman" w:hAnsi="Times New Roman" w:cs="Times New Roman"/>
          <w:sz w:val="28"/>
          <w:szCs w:val="28"/>
          <w:lang w:eastAsia="uk-UA"/>
        </w:rPr>
        <w:t>Семенівською</w:t>
      </w:r>
      <w:proofErr w:type="spellEnd"/>
      <w:r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 селищною радою протягом 201</w:t>
      </w:r>
      <w:r w:rsidR="00CB4FC8" w:rsidRPr="001116D0">
        <w:rPr>
          <w:rFonts w:ascii="Times New Roman" w:hAnsi="Times New Roman" w:cs="Times New Roman"/>
          <w:sz w:val="28"/>
          <w:szCs w:val="28"/>
          <w:lang w:eastAsia="uk-UA"/>
        </w:rPr>
        <w:t>7</w:t>
      </w:r>
      <w:r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 року надано субвенції районному бюджету для  </w:t>
      </w:r>
      <w:r w:rsidRPr="001116D0">
        <w:rPr>
          <w:rFonts w:ascii="Times New Roman" w:hAnsi="Times New Roman" w:cs="Times New Roman"/>
          <w:sz w:val="28"/>
          <w:szCs w:val="28"/>
        </w:rPr>
        <w:t xml:space="preserve">Відділу освіти, молоді та спорту </w:t>
      </w:r>
      <w:proofErr w:type="spellStart"/>
      <w:r w:rsidRPr="001116D0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1116D0">
        <w:rPr>
          <w:rFonts w:ascii="Times New Roman" w:hAnsi="Times New Roman" w:cs="Times New Roman"/>
          <w:sz w:val="28"/>
          <w:szCs w:val="28"/>
        </w:rPr>
        <w:t xml:space="preserve"> РДА – </w:t>
      </w:r>
      <w:r w:rsidR="00CB4FC8" w:rsidRPr="001116D0">
        <w:rPr>
          <w:rFonts w:ascii="Times New Roman" w:hAnsi="Times New Roman" w:cs="Times New Roman"/>
          <w:sz w:val="28"/>
          <w:szCs w:val="28"/>
        </w:rPr>
        <w:t>914,9</w:t>
      </w:r>
      <w:r w:rsidRPr="001116D0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Pr="001116D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1116D0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1116D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1116D0">
        <w:rPr>
          <w:rFonts w:ascii="Times New Roman" w:hAnsi="Times New Roman" w:cs="Times New Roman"/>
          <w:sz w:val="28"/>
          <w:szCs w:val="28"/>
        </w:rPr>
        <w:t>:</w:t>
      </w:r>
    </w:p>
    <w:p w:rsidR="00FA4D8A" w:rsidRDefault="006D4E91" w:rsidP="001116D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16D0">
        <w:rPr>
          <w:rFonts w:ascii="Times New Roman" w:hAnsi="Times New Roman" w:cs="Times New Roman"/>
          <w:sz w:val="28"/>
          <w:szCs w:val="28"/>
        </w:rPr>
        <w:t>підвезення учнів</w:t>
      </w:r>
      <w:r w:rsidR="00CB4FC8" w:rsidRPr="001116D0">
        <w:rPr>
          <w:rFonts w:ascii="Times New Roman" w:hAnsi="Times New Roman" w:cs="Times New Roman"/>
          <w:sz w:val="28"/>
          <w:szCs w:val="28"/>
        </w:rPr>
        <w:t xml:space="preserve">, </w:t>
      </w:r>
      <w:r w:rsidRPr="001116D0">
        <w:rPr>
          <w:rFonts w:ascii="Times New Roman" w:hAnsi="Times New Roman" w:cs="Times New Roman"/>
          <w:sz w:val="28"/>
          <w:szCs w:val="28"/>
        </w:rPr>
        <w:t>харчування дітей</w:t>
      </w:r>
      <w:r w:rsidR="00CB4FC8" w:rsidRPr="001116D0">
        <w:rPr>
          <w:rFonts w:ascii="Times New Roman" w:hAnsi="Times New Roman" w:cs="Times New Roman"/>
          <w:sz w:val="28"/>
          <w:szCs w:val="28"/>
        </w:rPr>
        <w:t>,</w:t>
      </w:r>
      <w:r w:rsidR="00FA4D8A">
        <w:rPr>
          <w:rFonts w:ascii="Times New Roman" w:hAnsi="Times New Roman" w:cs="Times New Roman"/>
          <w:sz w:val="28"/>
          <w:szCs w:val="28"/>
        </w:rPr>
        <w:t xml:space="preserve"> </w:t>
      </w:r>
      <w:r w:rsidR="00CB4FC8" w:rsidRPr="001116D0">
        <w:rPr>
          <w:rFonts w:ascii="Times New Roman" w:hAnsi="Times New Roman" w:cs="Times New Roman"/>
          <w:sz w:val="28"/>
          <w:szCs w:val="28"/>
        </w:rPr>
        <w:t xml:space="preserve">утримання підвідомчих установ, </w:t>
      </w:r>
      <w:r w:rsidRPr="001116D0">
        <w:rPr>
          <w:rFonts w:ascii="Times New Roman" w:hAnsi="Times New Roman" w:cs="Times New Roman"/>
          <w:sz w:val="28"/>
          <w:szCs w:val="28"/>
        </w:rPr>
        <w:t>харчування в пришкільних майданчиках</w:t>
      </w:r>
      <w:r w:rsidR="00CB4FC8" w:rsidRPr="001116D0">
        <w:rPr>
          <w:rFonts w:ascii="Times New Roman" w:hAnsi="Times New Roman" w:cs="Times New Roman"/>
          <w:sz w:val="28"/>
          <w:szCs w:val="28"/>
        </w:rPr>
        <w:t xml:space="preserve">, </w:t>
      </w:r>
      <w:r w:rsidRPr="001116D0">
        <w:rPr>
          <w:rFonts w:ascii="Times New Roman" w:hAnsi="Times New Roman" w:cs="Times New Roman"/>
          <w:sz w:val="28"/>
          <w:szCs w:val="28"/>
        </w:rPr>
        <w:t>худ</w:t>
      </w:r>
      <w:r w:rsidR="00FA4D8A">
        <w:rPr>
          <w:rFonts w:ascii="Times New Roman" w:hAnsi="Times New Roman" w:cs="Times New Roman"/>
          <w:sz w:val="28"/>
          <w:szCs w:val="28"/>
        </w:rPr>
        <w:t xml:space="preserve">ожня студія </w:t>
      </w:r>
      <w:proofErr w:type="spellStart"/>
      <w:r w:rsidR="00FA4D8A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CB4FC8" w:rsidRPr="001116D0">
        <w:rPr>
          <w:rFonts w:ascii="Times New Roman" w:hAnsi="Times New Roman" w:cs="Times New Roman"/>
          <w:sz w:val="28"/>
          <w:szCs w:val="28"/>
        </w:rPr>
        <w:t xml:space="preserve"> НВК </w:t>
      </w:r>
    </w:p>
    <w:p w:rsidR="00F612BB" w:rsidRPr="001116D0" w:rsidRDefault="00CB4FC8" w:rsidP="00FA4D8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1116D0">
        <w:rPr>
          <w:rFonts w:ascii="Times New Roman" w:hAnsi="Times New Roman" w:cs="Times New Roman"/>
          <w:sz w:val="28"/>
          <w:szCs w:val="28"/>
        </w:rPr>
        <w:t>№</w:t>
      </w:r>
      <w:r w:rsidR="007E7D28" w:rsidRPr="001116D0">
        <w:rPr>
          <w:rFonts w:ascii="Times New Roman" w:hAnsi="Times New Roman" w:cs="Times New Roman"/>
          <w:sz w:val="28"/>
          <w:szCs w:val="28"/>
        </w:rPr>
        <w:t xml:space="preserve"> </w:t>
      </w:r>
      <w:r w:rsidRPr="001116D0">
        <w:rPr>
          <w:rFonts w:ascii="Times New Roman" w:hAnsi="Times New Roman" w:cs="Times New Roman"/>
          <w:sz w:val="28"/>
          <w:szCs w:val="28"/>
        </w:rPr>
        <w:t xml:space="preserve">2, </w:t>
      </w:r>
      <w:r w:rsidR="006D4E91" w:rsidRPr="001116D0">
        <w:rPr>
          <w:rFonts w:ascii="Times New Roman" w:hAnsi="Times New Roman" w:cs="Times New Roman"/>
          <w:sz w:val="28"/>
          <w:szCs w:val="28"/>
        </w:rPr>
        <w:t>комунальні видатки (водопостачання</w:t>
      </w:r>
      <w:r w:rsidRPr="001116D0">
        <w:rPr>
          <w:rFonts w:ascii="Times New Roman" w:hAnsi="Times New Roman" w:cs="Times New Roman"/>
          <w:sz w:val="28"/>
          <w:szCs w:val="28"/>
        </w:rPr>
        <w:t>).</w:t>
      </w:r>
    </w:p>
    <w:p w:rsidR="00CB4FC8" w:rsidRPr="001116D0" w:rsidRDefault="00CB4FC8" w:rsidP="001116D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6D0">
        <w:rPr>
          <w:rFonts w:ascii="Times New Roman" w:hAnsi="Times New Roman" w:cs="Times New Roman"/>
          <w:sz w:val="28"/>
          <w:szCs w:val="28"/>
          <w:lang w:eastAsia="uk-UA"/>
        </w:rPr>
        <w:t>Семенівською</w:t>
      </w:r>
      <w:proofErr w:type="spellEnd"/>
      <w:r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 селищною радою протягом </w:t>
      </w:r>
      <w:r w:rsidR="00261EA4"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І півріччя </w:t>
      </w:r>
      <w:r w:rsidRPr="001116D0">
        <w:rPr>
          <w:rFonts w:ascii="Times New Roman" w:hAnsi="Times New Roman" w:cs="Times New Roman"/>
          <w:sz w:val="28"/>
          <w:szCs w:val="28"/>
          <w:lang w:eastAsia="uk-UA"/>
        </w:rPr>
        <w:t>201</w:t>
      </w:r>
      <w:r w:rsidR="00261EA4" w:rsidRPr="001116D0">
        <w:rPr>
          <w:rFonts w:ascii="Times New Roman" w:hAnsi="Times New Roman" w:cs="Times New Roman"/>
          <w:sz w:val="28"/>
          <w:szCs w:val="28"/>
          <w:lang w:eastAsia="uk-UA"/>
        </w:rPr>
        <w:t>8</w:t>
      </w:r>
      <w:r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 року надано субвенції районному бюджету для  </w:t>
      </w:r>
      <w:r w:rsidRPr="001116D0">
        <w:rPr>
          <w:rFonts w:ascii="Times New Roman" w:hAnsi="Times New Roman" w:cs="Times New Roman"/>
          <w:sz w:val="28"/>
          <w:szCs w:val="28"/>
        </w:rPr>
        <w:t xml:space="preserve">Відділу освіти, молоді та спорту </w:t>
      </w:r>
      <w:proofErr w:type="spellStart"/>
      <w:r w:rsidRPr="001116D0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1116D0">
        <w:rPr>
          <w:rFonts w:ascii="Times New Roman" w:hAnsi="Times New Roman" w:cs="Times New Roman"/>
          <w:sz w:val="28"/>
          <w:szCs w:val="28"/>
        </w:rPr>
        <w:t xml:space="preserve"> РДА – 2169,8 тис. </w:t>
      </w:r>
      <w:proofErr w:type="spellStart"/>
      <w:r w:rsidRPr="001116D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1116D0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1116D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1116D0">
        <w:rPr>
          <w:rFonts w:ascii="Times New Roman" w:hAnsi="Times New Roman" w:cs="Times New Roman"/>
          <w:sz w:val="28"/>
          <w:szCs w:val="28"/>
        </w:rPr>
        <w:t>:</w:t>
      </w:r>
    </w:p>
    <w:p w:rsidR="00261EA4" w:rsidRPr="001116D0" w:rsidRDefault="00CB4FC8" w:rsidP="004A29F9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527,8 </w:t>
      </w:r>
      <w:proofErr w:type="spellStart"/>
      <w:r w:rsidR="00261EA4" w:rsidRPr="001116D0">
        <w:rPr>
          <w:rFonts w:ascii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261EA4"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. для </w:t>
      </w:r>
      <w:r w:rsidRPr="001116D0">
        <w:rPr>
          <w:rFonts w:ascii="Times New Roman" w:hAnsi="Times New Roman" w:cs="Times New Roman"/>
          <w:sz w:val="28"/>
          <w:szCs w:val="28"/>
          <w:lang w:eastAsia="uk-UA"/>
        </w:rPr>
        <w:t>утримання Б</w:t>
      </w:r>
      <w:r w:rsidR="00261EA4"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удинку </w:t>
      </w:r>
      <w:r w:rsidRPr="001116D0">
        <w:rPr>
          <w:rFonts w:ascii="Times New Roman" w:hAnsi="Times New Roman" w:cs="Times New Roman"/>
          <w:sz w:val="28"/>
          <w:szCs w:val="28"/>
          <w:lang w:eastAsia="uk-UA"/>
        </w:rPr>
        <w:t>Д</w:t>
      </w:r>
      <w:r w:rsidR="00261EA4" w:rsidRPr="001116D0">
        <w:rPr>
          <w:rFonts w:ascii="Times New Roman" w:hAnsi="Times New Roman" w:cs="Times New Roman"/>
          <w:sz w:val="28"/>
          <w:szCs w:val="28"/>
          <w:lang w:eastAsia="uk-UA"/>
        </w:rPr>
        <w:t>итячої та юнацької творчості;</w:t>
      </w:r>
    </w:p>
    <w:p w:rsidR="00CB4FC8" w:rsidRPr="001116D0" w:rsidRDefault="00CB4FC8" w:rsidP="004A29F9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1116D0">
        <w:rPr>
          <w:rFonts w:ascii="Times New Roman" w:hAnsi="Times New Roman" w:cs="Times New Roman"/>
          <w:sz w:val="28"/>
          <w:szCs w:val="28"/>
          <w:lang w:eastAsia="uk-UA"/>
        </w:rPr>
        <w:t>1642,00</w:t>
      </w:r>
      <w:r w:rsidR="00261EA4"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61EA4" w:rsidRPr="001116D0">
        <w:rPr>
          <w:rFonts w:ascii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261EA4" w:rsidRPr="001116D0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61EA4"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для </w:t>
      </w:r>
      <w:r w:rsidRPr="001116D0">
        <w:rPr>
          <w:rFonts w:ascii="Times New Roman" w:hAnsi="Times New Roman" w:cs="Times New Roman"/>
          <w:sz w:val="28"/>
          <w:szCs w:val="28"/>
          <w:lang w:eastAsia="uk-UA"/>
        </w:rPr>
        <w:t>утримання протягом січня –</w:t>
      </w:r>
      <w:r w:rsidR="00261EA4"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 берез</w:t>
      </w:r>
      <w:r w:rsidRPr="001116D0">
        <w:rPr>
          <w:rFonts w:ascii="Times New Roman" w:hAnsi="Times New Roman" w:cs="Times New Roman"/>
          <w:sz w:val="28"/>
          <w:szCs w:val="28"/>
          <w:lang w:eastAsia="uk-UA"/>
        </w:rPr>
        <w:t>ня 2018 року 4 шкіл</w:t>
      </w:r>
      <w:r w:rsidR="00F652D7"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 громади</w:t>
      </w:r>
      <w:r w:rsidR="00261EA4" w:rsidRPr="001116D0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1116D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F612BB" w:rsidRDefault="00F612BB" w:rsidP="00F612BB">
      <w:pPr>
        <w:pStyle w:val="a6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Функціонування закладів позашкільної освіти</w:t>
      </w:r>
    </w:p>
    <w:p w:rsidR="00F6440E" w:rsidRDefault="00F6440E" w:rsidP="0025180A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5180A" w:rsidRDefault="0025180A" w:rsidP="00041609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З січня 2018 року на баланс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селищної ради прийнято </w:t>
      </w:r>
      <w:r w:rsidRPr="006B3EAE">
        <w:rPr>
          <w:rFonts w:ascii="Times New Roman" w:hAnsi="Times New Roman" w:cs="Times New Roman"/>
          <w:b/>
          <w:sz w:val="28"/>
          <w:szCs w:val="28"/>
          <w:lang w:eastAsia="uk-UA"/>
        </w:rPr>
        <w:t>Міжшкільний навчально-виробничий комбінат</w:t>
      </w:r>
      <w:r w:rsidR="00041609">
        <w:rPr>
          <w:rFonts w:ascii="Times New Roman" w:hAnsi="Times New Roman" w:cs="Times New Roman"/>
          <w:sz w:val="28"/>
          <w:szCs w:val="28"/>
          <w:lang w:eastAsia="uk-UA"/>
        </w:rPr>
        <w:t xml:space="preserve"> в якому навчається </w:t>
      </w:r>
      <w:r w:rsidR="006B3EAE">
        <w:rPr>
          <w:rFonts w:ascii="Times New Roman" w:hAnsi="Times New Roman" w:cs="Times New Roman"/>
          <w:sz w:val="28"/>
          <w:szCs w:val="28"/>
          <w:lang w:eastAsia="uk-UA"/>
        </w:rPr>
        <w:t xml:space="preserve">в 9 групах </w:t>
      </w:r>
      <w:r w:rsidR="00041609">
        <w:rPr>
          <w:rFonts w:ascii="Times New Roman" w:hAnsi="Times New Roman" w:cs="Times New Roman"/>
          <w:sz w:val="28"/>
          <w:szCs w:val="28"/>
          <w:lang w:eastAsia="uk-UA"/>
        </w:rPr>
        <w:t xml:space="preserve">122 учні. </w:t>
      </w:r>
      <w:r w:rsidR="00A67A46">
        <w:rPr>
          <w:rFonts w:ascii="Times New Roman" w:hAnsi="Times New Roman" w:cs="Times New Roman"/>
          <w:sz w:val="28"/>
          <w:szCs w:val="28"/>
          <w:lang w:eastAsia="uk-UA"/>
        </w:rPr>
        <w:t xml:space="preserve">На </w:t>
      </w:r>
      <w:r w:rsidR="00041609">
        <w:rPr>
          <w:rFonts w:ascii="Times New Roman" w:hAnsi="Times New Roman" w:cs="Times New Roman"/>
          <w:sz w:val="28"/>
          <w:szCs w:val="28"/>
          <w:lang w:eastAsia="uk-UA"/>
        </w:rPr>
        <w:t xml:space="preserve"> утримання МНВК протягом І півріччя 2018 року витрачено </w:t>
      </w:r>
      <w:r w:rsidR="00164231">
        <w:rPr>
          <w:rFonts w:ascii="Times New Roman" w:hAnsi="Times New Roman" w:cs="Times New Roman"/>
          <w:sz w:val="28"/>
          <w:szCs w:val="28"/>
          <w:lang w:eastAsia="uk-UA"/>
        </w:rPr>
        <w:t xml:space="preserve">617,4 </w:t>
      </w:r>
      <w:proofErr w:type="spellStart"/>
      <w:r w:rsidR="00164231">
        <w:rPr>
          <w:rFonts w:ascii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164231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5180A" w:rsidRPr="00164231" w:rsidRDefault="0025180A" w:rsidP="00164231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 березня 2018 року на баланс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селищної ради прийнято на баланс </w:t>
      </w:r>
      <w:r w:rsidRPr="006B3EAE">
        <w:rPr>
          <w:rFonts w:ascii="Times New Roman" w:hAnsi="Times New Roman" w:cs="Times New Roman"/>
          <w:b/>
          <w:sz w:val="28"/>
          <w:szCs w:val="28"/>
          <w:lang w:eastAsia="uk-UA"/>
        </w:rPr>
        <w:t>Дитя</w:t>
      </w:r>
      <w:r w:rsidR="00041609" w:rsidRPr="006B3EAE">
        <w:rPr>
          <w:rFonts w:ascii="Times New Roman" w:hAnsi="Times New Roman" w:cs="Times New Roman"/>
          <w:b/>
          <w:sz w:val="28"/>
          <w:szCs w:val="28"/>
          <w:lang w:eastAsia="uk-UA"/>
        </w:rPr>
        <w:t>чу юнацьку спортивну школу</w:t>
      </w:r>
      <w:r w:rsidR="00041609">
        <w:rPr>
          <w:rFonts w:ascii="Times New Roman" w:hAnsi="Times New Roman" w:cs="Times New Roman"/>
          <w:sz w:val="28"/>
          <w:szCs w:val="28"/>
          <w:lang w:eastAsia="uk-UA"/>
        </w:rPr>
        <w:t xml:space="preserve"> в якій навчається</w:t>
      </w:r>
      <w:r w:rsidR="006B3EAE">
        <w:rPr>
          <w:rFonts w:ascii="Times New Roman" w:hAnsi="Times New Roman" w:cs="Times New Roman"/>
          <w:sz w:val="28"/>
          <w:szCs w:val="28"/>
          <w:lang w:eastAsia="uk-UA"/>
        </w:rPr>
        <w:t xml:space="preserve"> в 15  </w:t>
      </w:r>
      <w:r w:rsidR="006B3EAE">
        <w:rPr>
          <w:rFonts w:ascii="Times New Roman" w:hAnsi="Times New Roman"/>
          <w:sz w:val="28"/>
          <w:szCs w:val="28"/>
        </w:rPr>
        <w:t>навчально-тренувальних групах</w:t>
      </w:r>
      <w:r w:rsidR="006B3EAE">
        <w:rPr>
          <w:rFonts w:ascii="Times New Roman" w:hAnsi="Times New Roman" w:cs="Times New Roman"/>
          <w:sz w:val="28"/>
          <w:szCs w:val="28"/>
          <w:lang w:eastAsia="uk-UA"/>
        </w:rPr>
        <w:t xml:space="preserve"> 274 учнів</w:t>
      </w:r>
      <w:r w:rsidR="006B3EAE">
        <w:rPr>
          <w:rFonts w:ascii="Times New Roman" w:hAnsi="Times New Roman"/>
          <w:sz w:val="28"/>
          <w:szCs w:val="28"/>
        </w:rPr>
        <w:t>, з видів спорту: волейбол, футбол</w:t>
      </w:r>
      <w:r w:rsidR="00F652D7">
        <w:rPr>
          <w:rFonts w:ascii="Times New Roman" w:hAnsi="Times New Roman"/>
          <w:sz w:val="28"/>
          <w:szCs w:val="28"/>
        </w:rPr>
        <w:t>, міні-футбол</w:t>
      </w:r>
      <w:r w:rsidR="006B3EAE">
        <w:rPr>
          <w:rFonts w:ascii="Times New Roman" w:hAnsi="Times New Roman"/>
          <w:sz w:val="28"/>
          <w:szCs w:val="28"/>
        </w:rPr>
        <w:t>, теніс настільний, гирьовий спорт, боротьба дзюдо.</w:t>
      </w:r>
      <w:r w:rsidR="00164231">
        <w:rPr>
          <w:rFonts w:ascii="Times New Roman" w:hAnsi="Times New Roman"/>
          <w:sz w:val="28"/>
          <w:szCs w:val="28"/>
        </w:rPr>
        <w:t xml:space="preserve"> </w:t>
      </w:r>
      <w:r w:rsidR="00A67A46">
        <w:rPr>
          <w:rFonts w:ascii="Times New Roman" w:hAnsi="Times New Roman"/>
          <w:sz w:val="28"/>
          <w:szCs w:val="28"/>
        </w:rPr>
        <w:t>На</w:t>
      </w:r>
      <w:r w:rsidR="00041609">
        <w:rPr>
          <w:rFonts w:ascii="Times New Roman" w:hAnsi="Times New Roman" w:cs="Times New Roman"/>
          <w:sz w:val="28"/>
          <w:szCs w:val="28"/>
          <w:lang w:eastAsia="uk-UA"/>
        </w:rPr>
        <w:t xml:space="preserve"> утримання МНВК протягом І півріччя 2018 року витрачено</w:t>
      </w:r>
      <w:r w:rsidR="00164231">
        <w:rPr>
          <w:rFonts w:ascii="Times New Roman" w:hAnsi="Times New Roman" w:cs="Times New Roman"/>
          <w:sz w:val="28"/>
          <w:szCs w:val="28"/>
          <w:lang w:eastAsia="uk-UA"/>
        </w:rPr>
        <w:t xml:space="preserve"> 194,6 </w:t>
      </w:r>
      <w:proofErr w:type="spellStart"/>
      <w:r w:rsidR="00164231">
        <w:rPr>
          <w:rFonts w:ascii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041609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866DAB" w:rsidRDefault="00866DAB" w:rsidP="0080001C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874B46" w:rsidRDefault="0080001C" w:rsidP="0080001C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Культура</w:t>
      </w:r>
    </w:p>
    <w:p w:rsidR="0076748D" w:rsidRPr="009F6EAB" w:rsidRDefault="0076748D" w:rsidP="0076748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Селищна рада  </w:t>
      </w:r>
      <w:r w:rsidRPr="009F6EAB">
        <w:rPr>
          <w:rFonts w:ascii="Times New Roman" w:hAnsi="Times New Roman" w:cs="Times New Roman"/>
          <w:sz w:val="28"/>
          <w:szCs w:val="28"/>
          <w:lang w:eastAsia="uk-UA"/>
        </w:rPr>
        <w:t xml:space="preserve"> також не стоїть осторонь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підтримки та розвитку культури. </w:t>
      </w:r>
      <w:r w:rsidRPr="009F6EA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Жоден </w:t>
      </w:r>
      <w:r w:rsidRPr="009F6EAB">
        <w:rPr>
          <w:rFonts w:ascii="Times New Roman" w:hAnsi="Times New Roman" w:cs="Times New Roman"/>
          <w:sz w:val="28"/>
          <w:szCs w:val="28"/>
          <w:lang w:eastAsia="uk-UA"/>
        </w:rPr>
        <w:t>культурно</w:t>
      </w:r>
      <w:r>
        <w:rPr>
          <w:rFonts w:ascii="Times New Roman" w:hAnsi="Times New Roman" w:cs="Times New Roman"/>
          <w:sz w:val="28"/>
          <w:szCs w:val="28"/>
          <w:lang w:eastAsia="uk-UA"/>
        </w:rPr>
        <w:t>-</w:t>
      </w:r>
      <w:r w:rsidRPr="009F6EAB">
        <w:rPr>
          <w:rFonts w:ascii="Times New Roman" w:hAnsi="Times New Roman" w:cs="Times New Roman"/>
          <w:sz w:val="28"/>
          <w:szCs w:val="28"/>
          <w:lang w:eastAsia="uk-UA"/>
        </w:rPr>
        <w:t>масов</w:t>
      </w:r>
      <w:r>
        <w:rPr>
          <w:rFonts w:ascii="Times New Roman" w:hAnsi="Times New Roman" w:cs="Times New Roman"/>
          <w:sz w:val="28"/>
          <w:szCs w:val="28"/>
          <w:lang w:eastAsia="uk-UA"/>
        </w:rPr>
        <w:t>ий захі</w:t>
      </w:r>
      <w:r w:rsidRPr="009F6EAB">
        <w:rPr>
          <w:rFonts w:ascii="Times New Roman" w:hAnsi="Times New Roman" w:cs="Times New Roman"/>
          <w:sz w:val="28"/>
          <w:szCs w:val="28"/>
          <w:lang w:eastAsia="uk-UA"/>
        </w:rPr>
        <w:t>д в нашому селищі не провод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9F6EAB">
        <w:rPr>
          <w:rFonts w:ascii="Times New Roman" w:hAnsi="Times New Roman" w:cs="Times New Roman"/>
          <w:sz w:val="28"/>
          <w:szCs w:val="28"/>
          <w:lang w:eastAsia="uk-UA"/>
        </w:rPr>
        <w:t>ться без концертних програм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та за підтримки селищної ради.</w:t>
      </w:r>
    </w:p>
    <w:p w:rsidR="001B0442" w:rsidRDefault="001B0442" w:rsidP="0080001C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 січня 2018 року на балансі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селищної ради перебуває 8 сільських будинків культури в штаті яких працює 17 працівників. </w:t>
      </w:r>
    </w:p>
    <w:p w:rsidR="001B0442" w:rsidRDefault="009A19F3" w:rsidP="009A19F3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Всебічну підтримку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Семенівська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селищна рада надає таким колективам як: народний аматорський фольклорний колектив «Криниця», з</w:t>
      </w:r>
      <w:r w:rsidR="001B0442">
        <w:rPr>
          <w:rFonts w:ascii="Times New Roman" w:hAnsi="Times New Roman" w:cs="Times New Roman"/>
          <w:sz w:val="28"/>
          <w:szCs w:val="28"/>
          <w:lang w:eastAsia="uk-UA"/>
        </w:rPr>
        <w:t>разковий хореографічний колектив «Фурор»</w:t>
      </w:r>
      <w:r>
        <w:rPr>
          <w:rFonts w:ascii="Times New Roman" w:hAnsi="Times New Roman" w:cs="Times New Roman"/>
          <w:sz w:val="28"/>
          <w:szCs w:val="28"/>
          <w:lang w:eastAsia="uk-UA"/>
        </w:rPr>
        <w:t>, народний фольклорний аматорський колектив «Журавка», народний фольклорний а</w:t>
      </w:r>
      <w:r w:rsidR="00A67A46">
        <w:rPr>
          <w:rFonts w:ascii="Times New Roman" w:hAnsi="Times New Roman" w:cs="Times New Roman"/>
          <w:sz w:val="28"/>
          <w:szCs w:val="28"/>
          <w:lang w:eastAsia="uk-UA"/>
        </w:rPr>
        <w:t>маторський колектив «Подоляни</w:t>
      </w:r>
      <w:r>
        <w:rPr>
          <w:rFonts w:ascii="Times New Roman" w:hAnsi="Times New Roman" w:cs="Times New Roman"/>
          <w:sz w:val="28"/>
          <w:szCs w:val="28"/>
          <w:lang w:eastAsia="uk-UA"/>
        </w:rPr>
        <w:t>», аматорська студія «Веселка»</w:t>
      </w:r>
      <w:r w:rsidR="001B0442">
        <w:rPr>
          <w:rFonts w:ascii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A67A46">
        <w:rPr>
          <w:rFonts w:ascii="Times New Roman" w:hAnsi="Times New Roman" w:cs="Times New Roman"/>
          <w:sz w:val="28"/>
          <w:szCs w:val="28"/>
          <w:lang w:eastAsia="uk-UA"/>
        </w:rPr>
        <w:t xml:space="preserve">народний вокальний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колектив «Резонанс».</w:t>
      </w:r>
      <w:r w:rsidR="001B044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0C10A6" w:rsidRDefault="007B7D5D" w:rsidP="000C10A6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EAB">
        <w:rPr>
          <w:rFonts w:ascii="Times New Roman" w:hAnsi="Times New Roman" w:cs="Times New Roman"/>
          <w:color w:val="000000"/>
          <w:sz w:val="28"/>
          <w:szCs w:val="28"/>
        </w:rPr>
        <w:lastRenderedPageBreak/>
        <w:t>З метою залучення всіх категорій та верств населення до відзначення державних свят, проведення соціально-культурних заходів, збереження історичних, національних традицій, вшанування ветеранів Великої Вітчизняної війни, ліквідаторів аварії на ЧАЕС, воїнів-афганців, пенсіонерів діє Програма</w:t>
      </w:r>
      <w:r w:rsidR="00A67A46">
        <w:rPr>
          <w:rFonts w:ascii="Times New Roman" w:hAnsi="Times New Roman" w:cs="Times New Roman"/>
          <w:color w:val="000000"/>
          <w:sz w:val="28"/>
          <w:szCs w:val="28"/>
        </w:rPr>
        <w:t xml:space="preserve"> з відзначення державних та професійних свят, ювілейних та святкових дат, відзначення осіб, які зробили вагомий внесок у розвиток територіальної громади </w:t>
      </w:r>
      <w:proofErr w:type="spellStart"/>
      <w:r w:rsidR="000C10A6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="000C10A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0C10A6">
        <w:rPr>
          <w:rFonts w:ascii="Times New Roman" w:hAnsi="Times New Roman" w:cs="Times New Roman"/>
          <w:color w:val="000000"/>
          <w:sz w:val="28"/>
          <w:szCs w:val="28"/>
        </w:rPr>
        <w:t>Семенівка</w:t>
      </w:r>
      <w:proofErr w:type="spellEnd"/>
      <w:r w:rsidR="000C10A6">
        <w:rPr>
          <w:rFonts w:ascii="Times New Roman" w:hAnsi="Times New Roman" w:cs="Times New Roman"/>
          <w:color w:val="000000"/>
          <w:sz w:val="28"/>
          <w:szCs w:val="28"/>
        </w:rPr>
        <w:t>, здійснення представницьких та інших заходів на 2017 – 2020 роки</w:t>
      </w:r>
      <w:r w:rsidRPr="008621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7D5D" w:rsidRPr="009F6EAB" w:rsidRDefault="000C10A6" w:rsidP="000C10A6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Традиційними стало проведення </w:t>
      </w:r>
      <w:r w:rsidR="007B7D5D" w:rsidRPr="009F6EAB">
        <w:rPr>
          <w:rFonts w:ascii="Times New Roman" w:hAnsi="Times New Roman" w:cs="Times New Roman"/>
          <w:sz w:val="28"/>
          <w:szCs w:val="28"/>
        </w:rPr>
        <w:t xml:space="preserve"> ряд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B7D5D" w:rsidRPr="009F6EAB">
        <w:rPr>
          <w:rFonts w:ascii="Times New Roman" w:hAnsi="Times New Roman" w:cs="Times New Roman"/>
          <w:sz w:val="28"/>
          <w:szCs w:val="28"/>
        </w:rPr>
        <w:t xml:space="preserve"> заходів, а саме:</w:t>
      </w:r>
    </w:p>
    <w:p w:rsidR="001B0442" w:rsidRDefault="001B0442" w:rsidP="009F6E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10A6">
        <w:rPr>
          <w:rFonts w:ascii="Times New Roman" w:hAnsi="Times New Roman" w:cs="Times New Roman"/>
          <w:sz w:val="28"/>
          <w:szCs w:val="28"/>
        </w:rPr>
        <w:t xml:space="preserve"> Обласного «Свята </w:t>
      </w:r>
      <w:r>
        <w:rPr>
          <w:rFonts w:ascii="Times New Roman" w:hAnsi="Times New Roman" w:cs="Times New Roman"/>
          <w:sz w:val="28"/>
          <w:szCs w:val="28"/>
        </w:rPr>
        <w:t>Веселої Мудрості</w:t>
      </w:r>
      <w:r w:rsidR="000C10A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1F75" w:rsidRPr="008A55B8" w:rsidRDefault="00F41F75" w:rsidP="009F6EAB">
      <w:pPr>
        <w:pStyle w:val="a6"/>
        <w:rPr>
          <w:rFonts w:ascii="Times New Roman" w:hAnsi="Times New Roman" w:cs="Times New Roman"/>
          <w:sz w:val="28"/>
          <w:szCs w:val="28"/>
        </w:rPr>
      </w:pPr>
      <w:r w:rsidRPr="008A55B8">
        <w:rPr>
          <w:rFonts w:ascii="Times New Roman" w:hAnsi="Times New Roman" w:cs="Times New Roman"/>
          <w:sz w:val="28"/>
          <w:szCs w:val="28"/>
        </w:rPr>
        <w:t>-  фестивалю</w:t>
      </w:r>
      <w:r w:rsidR="00AC27CE" w:rsidRPr="008A55B8">
        <w:rPr>
          <w:rFonts w:ascii="Times New Roman" w:hAnsi="Times New Roman" w:cs="Times New Roman"/>
          <w:sz w:val="28"/>
          <w:szCs w:val="28"/>
        </w:rPr>
        <w:t xml:space="preserve"> народних колективів </w:t>
      </w:r>
      <w:r w:rsidRPr="008A55B8">
        <w:rPr>
          <w:rFonts w:ascii="Times New Roman" w:hAnsi="Times New Roman" w:cs="Times New Roman"/>
          <w:sz w:val="28"/>
          <w:szCs w:val="28"/>
        </w:rPr>
        <w:t xml:space="preserve"> «</w:t>
      </w:r>
      <w:r w:rsidR="00AC27CE" w:rsidRPr="008A55B8">
        <w:rPr>
          <w:rFonts w:ascii="Times New Roman" w:hAnsi="Times New Roman" w:cs="Times New Roman"/>
          <w:sz w:val="28"/>
          <w:szCs w:val="28"/>
        </w:rPr>
        <w:t>Новорічна коляда»</w:t>
      </w:r>
    </w:p>
    <w:p w:rsidR="007B7D5D" w:rsidRPr="008A55B8" w:rsidRDefault="007B7D5D" w:rsidP="009F6EAB">
      <w:pPr>
        <w:pStyle w:val="a6"/>
        <w:rPr>
          <w:rFonts w:ascii="Times New Roman" w:hAnsi="Times New Roman" w:cs="Times New Roman"/>
          <w:sz w:val="28"/>
          <w:szCs w:val="28"/>
        </w:rPr>
      </w:pPr>
      <w:r w:rsidRPr="008A55B8">
        <w:rPr>
          <w:rFonts w:ascii="Times New Roman" w:hAnsi="Times New Roman" w:cs="Times New Roman"/>
          <w:sz w:val="28"/>
          <w:szCs w:val="28"/>
        </w:rPr>
        <w:t>- відзначення Міжнародного жіночого Дня 8 Березня;</w:t>
      </w:r>
    </w:p>
    <w:p w:rsidR="007B7D5D" w:rsidRPr="008A55B8" w:rsidRDefault="007B7D5D" w:rsidP="009F6EAB">
      <w:pPr>
        <w:pStyle w:val="a6"/>
        <w:rPr>
          <w:rFonts w:ascii="Times New Roman" w:hAnsi="Times New Roman" w:cs="Times New Roman"/>
          <w:sz w:val="28"/>
          <w:szCs w:val="28"/>
        </w:rPr>
      </w:pPr>
      <w:r w:rsidRPr="008A55B8">
        <w:rPr>
          <w:rFonts w:ascii="Times New Roman" w:hAnsi="Times New Roman" w:cs="Times New Roman"/>
          <w:sz w:val="28"/>
          <w:szCs w:val="28"/>
        </w:rPr>
        <w:t>- відзначення Дня Перемоги:</w:t>
      </w:r>
    </w:p>
    <w:p w:rsidR="007B7D5D" w:rsidRPr="008A55B8" w:rsidRDefault="007B7D5D" w:rsidP="009F6EAB">
      <w:pPr>
        <w:pStyle w:val="a6"/>
        <w:rPr>
          <w:rFonts w:ascii="Times New Roman" w:hAnsi="Times New Roman" w:cs="Times New Roman"/>
          <w:sz w:val="28"/>
          <w:szCs w:val="28"/>
        </w:rPr>
      </w:pPr>
      <w:r w:rsidRPr="008A55B8">
        <w:rPr>
          <w:rFonts w:ascii="Times New Roman" w:hAnsi="Times New Roman" w:cs="Times New Roman"/>
          <w:sz w:val="28"/>
          <w:szCs w:val="28"/>
        </w:rPr>
        <w:t xml:space="preserve">- відзначення </w:t>
      </w:r>
      <w:r w:rsidR="000C10A6">
        <w:rPr>
          <w:rFonts w:ascii="Times New Roman" w:hAnsi="Times New Roman" w:cs="Times New Roman"/>
          <w:sz w:val="28"/>
          <w:szCs w:val="28"/>
        </w:rPr>
        <w:t xml:space="preserve">Міжнародного </w:t>
      </w:r>
      <w:r w:rsidRPr="008A55B8">
        <w:rPr>
          <w:rFonts w:ascii="Times New Roman" w:hAnsi="Times New Roman" w:cs="Times New Roman"/>
          <w:sz w:val="28"/>
          <w:szCs w:val="28"/>
        </w:rPr>
        <w:t>Дня захисту дітей;</w:t>
      </w:r>
    </w:p>
    <w:p w:rsidR="007B7D5D" w:rsidRPr="008A55B8" w:rsidRDefault="007B7D5D" w:rsidP="009F6EAB">
      <w:pPr>
        <w:pStyle w:val="a6"/>
        <w:rPr>
          <w:rFonts w:ascii="Times New Roman" w:hAnsi="Times New Roman" w:cs="Times New Roman"/>
          <w:sz w:val="28"/>
          <w:szCs w:val="28"/>
        </w:rPr>
      </w:pPr>
      <w:r w:rsidRPr="008A55B8">
        <w:rPr>
          <w:rFonts w:ascii="Times New Roman" w:hAnsi="Times New Roman" w:cs="Times New Roman"/>
          <w:sz w:val="28"/>
          <w:szCs w:val="28"/>
        </w:rPr>
        <w:t xml:space="preserve">- </w:t>
      </w:r>
      <w:r w:rsidR="008A55B8" w:rsidRPr="008A55B8">
        <w:rPr>
          <w:rFonts w:ascii="Times New Roman" w:hAnsi="Times New Roman" w:cs="Times New Roman"/>
          <w:sz w:val="28"/>
          <w:szCs w:val="28"/>
        </w:rPr>
        <w:t xml:space="preserve">відзначення </w:t>
      </w:r>
      <w:r w:rsidRPr="008A55B8">
        <w:rPr>
          <w:rFonts w:ascii="Times New Roman" w:hAnsi="Times New Roman" w:cs="Times New Roman"/>
          <w:sz w:val="28"/>
          <w:szCs w:val="28"/>
        </w:rPr>
        <w:t xml:space="preserve"> Дня молоді</w:t>
      </w:r>
      <w:r w:rsidR="008A55B8" w:rsidRPr="008A55B8">
        <w:rPr>
          <w:rFonts w:ascii="Times New Roman" w:hAnsi="Times New Roman" w:cs="Times New Roman"/>
          <w:sz w:val="28"/>
          <w:szCs w:val="28"/>
        </w:rPr>
        <w:t>;</w:t>
      </w:r>
    </w:p>
    <w:p w:rsidR="007B7D5D" w:rsidRPr="008A55B8" w:rsidRDefault="007B7D5D" w:rsidP="009F6EAB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  <w:r w:rsidRPr="008A55B8">
        <w:rPr>
          <w:rFonts w:ascii="Times New Roman" w:hAnsi="Times New Roman" w:cs="Times New Roman"/>
          <w:sz w:val="28"/>
          <w:szCs w:val="28"/>
          <w:lang w:eastAsia="uk-UA"/>
        </w:rPr>
        <w:t>- відзначення Дня фізкультури та спорту;</w:t>
      </w:r>
    </w:p>
    <w:p w:rsidR="007B7D5D" w:rsidRPr="008A55B8" w:rsidRDefault="007B7D5D" w:rsidP="009F6EAB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  <w:r w:rsidRPr="008A55B8">
        <w:rPr>
          <w:rFonts w:ascii="Times New Roman" w:hAnsi="Times New Roman" w:cs="Times New Roman"/>
          <w:sz w:val="28"/>
          <w:szCs w:val="28"/>
          <w:lang w:eastAsia="uk-UA"/>
        </w:rPr>
        <w:t>- відзначення Дня Незалежності України;</w:t>
      </w:r>
    </w:p>
    <w:p w:rsidR="007B7D5D" w:rsidRDefault="007B7D5D" w:rsidP="008A55B8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 w:rsidRPr="008A55B8">
        <w:rPr>
          <w:rFonts w:ascii="Times New Roman" w:hAnsi="Times New Roman" w:cs="Times New Roman"/>
          <w:sz w:val="28"/>
          <w:szCs w:val="28"/>
          <w:lang w:eastAsia="uk-UA"/>
        </w:rPr>
        <w:t>- відзначення Дня людей похилого віку</w:t>
      </w:r>
      <w:r w:rsidR="000C10A6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C10A6" w:rsidRDefault="000C10A6" w:rsidP="008A55B8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  <w:t>Започатковано проведення щорічного огляду творчих колективів клубних закладів громади «Весняні передзвони».</w:t>
      </w:r>
    </w:p>
    <w:p w:rsidR="000C10A6" w:rsidRDefault="000C10A6" w:rsidP="008A55B8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  <w:t>Проводяться заходи з нагоди професійних свят.</w:t>
      </w:r>
    </w:p>
    <w:p w:rsidR="004C7AF6" w:rsidRPr="008A55B8" w:rsidRDefault="000C10A6" w:rsidP="0086219A">
      <w:pPr>
        <w:pStyle w:val="a6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Крім того, н</w:t>
      </w:r>
      <w:r w:rsidR="004C7AF6" w:rsidRPr="008A55B8">
        <w:rPr>
          <w:rFonts w:ascii="Times New Roman" w:hAnsi="Times New Roman" w:cs="Times New Roman"/>
          <w:sz w:val="28"/>
          <w:szCs w:val="28"/>
        </w:rPr>
        <w:t>адано субвенції районному бюджету</w:t>
      </w:r>
      <w:r>
        <w:rPr>
          <w:rFonts w:ascii="Times New Roman" w:hAnsi="Times New Roman" w:cs="Times New Roman"/>
          <w:sz w:val="28"/>
          <w:szCs w:val="28"/>
        </w:rPr>
        <w:t>, зокрема,</w:t>
      </w:r>
      <w:r w:rsidR="00740150" w:rsidRPr="008A55B8">
        <w:rPr>
          <w:rFonts w:ascii="Times New Roman" w:hAnsi="Times New Roman" w:cs="Times New Roman"/>
          <w:sz w:val="28"/>
          <w:szCs w:val="28"/>
        </w:rPr>
        <w:t xml:space="preserve"> </w:t>
      </w:r>
      <w:r w:rsidR="00A057B3" w:rsidRPr="00A057B3">
        <w:rPr>
          <w:rFonts w:ascii="Times New Roman" w:hAnsi="Times New Roman" w:cs="Times New Roman"/>
          <w:b/>
          <w:sz w:val="28"/>
          <w:szCs w:val="28"/>
        </w:rPr>
        <w:t>Сектору</w:t>
      </w:r>
      <w:r w:rsidR="00A057B3">
        <w:rPr>
          <w:rFonts w:ascii="Times New Roman" w:hAnsi="Times New Roman" w:cs="Times New Roman"/>
          <w:b/>
          <w:sz w:val="28"/>
          <w:szCs w:val="28"/>
        </w:rPr>
        <w:t xml:space="preserve"> культури та</w:t>
      </w:r>
      <w:r w:rsidR="004C7AF6" w:rsidRPr="0086219A">
        <w:rPr>
          <w:rFonts w:ascii="Times New Roman" w:hAnsi="Times New Roman" w:cs="Times New Roman"/>
          <w:b/>
          <w:sz w:val="28"/>
          <w:szCs w:val="28"/>
        </w:rPr>
        <w:t xml:space="preserve"> туризму</w:t>
      </w:r>
      <w:r w:rsidR="00A057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C7AF6" w:rsidRPr="0086219A"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 w:rsidR="004C7AF6" w:rsidRPr="0086219A">
        <w:rPr>
          <w:rFonts w:ascii="Times New Roman" w:hAnsi="Times New Roman" w:cs="Times New Roman"/>
          <w:b/>
          <w:sz w:val="28"/>
          <w:szCs w:val="28"/>
        </w:rPr>
        <w:t xml:space="preserve"> РДА</w:t>
      </w:r>
      <w:r w:rsidR="004C7AF6" w:rsidRPr="008A55B8">
        <w:rPr>
          <w:rFonts w:ascii="Times New Roman" w:hAnsi="Times New Roman" w:cs="Times New Roman"/>
          <w:sz w:val="28"/>
          <w:szCs w:val="28"/>
        </w:rPr>
        <w:t xml:space="preserve"> – 1</w:t>
      </w:r>
      <w:r w:rsidR="0025180A">
        <w:rPr>
          <w:rFonts w:ascii="Times New Roman" w:hAnsi="Times New Roman" w:cs="Times New Roman"/>
          <w:sz w:val="28"/>
          <w:szCs w:val="28"/>
        </w:rPr>
        <w:t>064</w:t>
      </w:r>
      <w:r w:rsidR="00586307">
        <w:rPr>
          <w:rFonts w:ascii="Times New Roman" w:hAnsi="Times New Roman" w:cs="Times New Roman"/>
          <w:sz w:val="28"/>
          <w:szCs w:val="28"/>
        </w:rPr>
        <w:t>,</w:t>
      </w:r>
      <w:r w:rsidR="0025180A">
        <w:rPr>
          <w:rFonts w:ascii="Times New Roman" w:hAnsi="Times New Roman" w:cs="Times New Roman"/>
          <w:sz w:val="28"/>
          <w:szCs w:val="28"/>
        </w:rPr>
        <w:t>87</w:t>
      </w:r>
      <w:r w:rsidR="008A55B8">
        <w:rPr>
          <w:rFonts w:ascii="Times New Roman" w:hAnsi="Times New Roman" w:cs="Times New Roman"/>
          <w:sz w:val="28"/>
          <w:szCs w:val="28"/>
        </w:rPr>
        <w:t xml:space="preserve"> тис. грн., </w:t>
      </w:r>
      <w:r w:rsidR="004C7AF6" w:rsidRPr="008A55B8">
        <w:rPr>
          <w:rFonts w:ascii="Times New Roman" w:hAnsi="Times New Roman" w:cs="Times New Roman"/>
          <w:sz w:val="28"/>
          <w:szCs w:val="28"/>
        </w:rPr>
        <w:t xml:space="preserve"> в т.ч.:</w:t>
      </w:r>
    </w:p>
    <w:p w:rsidR="00AC4002" w:rsidRDefault="003C3438" w:rsidP="00AC4002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Семенівський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7AF6">
        <w:rPr>
          <w:rFonts w:ascii="Times New Roman" w:hAnsi="Times New Roman" w:cs="Times New Roman"/>
          <w:sz w:val="28"/>
          <w:szCs w:val="28"/>
        </w:rPr>
        <w:t xml:space="preserve"> районн</w:t>
      </w:r>
      <w:r w:rsidR="00A057B3">
        <w:rPr>
          <w:rFonts w:ascii="Times New Roman" w:hAnsi="Times New Roman" w:cs="Times New Roman"/>
          <w:sz w:val="28"/>
          <w:szCs w:val="28"/>
        </w:rPr>
        <w:t xml:space="preserve">ий музей </w:t>
      </w:r>
      <w:r w:rsidR="004C7AF6">
        <w:rPr>
          <w:rFonts w:ascii="Times New Roman" w:hAnsi="Times New Roman" w:cs="Times New Roman"/>
          <w:sz w:val="28"/>
          <w:szCs w:val="28"/>
        </w:rPr>
        <w:t xml:space="preserve">– </w:t>
      </w:r>
      <w:r w:rsidR="00A057B3">
        <w:rPr>
          <w:rFonts w:ascii="Times New Roman" w:hAnsi="Times New Roman" w:cs="Times New Roman"/>
          <w:sz w:val="28"/>
          <w:szCs w:val="28"/>
        </w:rPr>
        <w:t>71</w:t>
      </w:r>
      <w:r w:rsidR="004C7AF6">
        <w:rPr>
          <w:rFonts w:ascii="Times New Roman" w:hAnsi="Times New Roman" w:cs="Times New Roman"/>
          <w:sz w:val="28"/>
          <w:szCs w:val="28"/>
        </w:rPr>
        <w:t>,</w:t>
      </w:r>
      <w:r w:rsidR="00A057B3">
        <w:rPr>
          <w:rFonts w:ascii="Times New Roman" w:hAnsi="Times New Roman" w:cs="Times New Roman"/>
          <w:sz w:val="28"/>
          <w:szCs w:val="28"/>
        </w:rPr>
        <w:t xml:space="preserve">886 </w:t>
      </w:r>
      <w:proofErr w:type="spellStart"/>
      <w:r w:rsidR="00A057B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86219A">
        <w:rPr>
          <w:rFonts w:ascii="Times New Roman" w:hAnsi="Times New Roman" w:cs="Times New Roman"/>
          <w:sz w:val="28"/>
          <w:szCs w:val="28"/>
        </w:rPr>
        <w:t>;</w:t>
      </w:r>
    </w:p>
    <w:p w:rsidR="004C7AF6" w:rsidRPr="00AC4002" w:rsidRDefault="004C7AF6" w:rsidP="00AC4002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002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AC4002">
        <w:rPr>
          <w:rFonts w:ascii="Times New Roman" w:hAnsi="Times New Roman" w:cs="Times New Roman"/>
          <w:sz w:val="28"/>
          <w:szCs w:val="28"/>
        </w:rPr>
        <w:t xml:space="preserve"> дитяча музична школа – </w:t>
      </w:r>
      <w:r w:rsidR="00A057B3" w:rsidRPr="00AC4002">
        <w:rPr>
          <w:rFonts w:ascii="Times New Roman" w:hAnsi="Times New Roman" w:cs="Times New Roman"/>
          <w:sz w:val="28"/>
          <w:szCs w:val="28"/>
        </w:rPr>
        <w:t xml:space="preserve">утримання та </w:t>
      </w:r>
      <w:r w:rsidR="003C3438">
        <w:rPr>
          <w:rFonts w:ascii="Times New Roman" w:hAnsi="Times New Roman" w:cs="Times New Roman"/>
          <w:sz w:val="28"/>
          <w:szCs w:val="28"/>
        </w:rPr>
        <w:t xml:space="preserve"> реалізація програми</w:t>
      </w:r>
      <w:r w:rsidR="00A057B3" w:rsidRPr="00AC4002">
        <w:rPr>
          <w:rFonts w:ascii="Times New Roman" w:hAnsi="Times New Roman" w:cs="Times New Roman"/>
          <w:sz w:val="28"/>
          <w:szCs w:val="28"/>
        </w:rPr>
        <w:t xml:space="preserve"> «Питна вода Полтавщини - 9</w:t>
      </w:r>
      <w:r w:rsidR="0025180A" w:rsidRPr="00AC4002">
        <w:rPr>
          <w:rFonts w:ascii="Times New Roman" w:hAnsi="Times New Roman" w:cs="Times New Roman"/>
          <w:sz w:val="28"/>
          <w:szCs w:val="28"/>
        </w:rPr>
        <w:t>62</w:t>
      </w:r>
      <w:r w:rsidR="00A057B3" w:rsidRPr="00AC4002">
        <w:rPr>
          <w:rFonts w:ascii="Times New Roman" w:hAnsi="Times New Roman" w:cs="Times New Roman"/>
          <w:sz w:val="28"/>
          <w:szCs w:val="28"/>
        </w:rPr>
        <w:t xml:space="preserve">,984 </w:t>
      </w:r>
      <w:proofErr w:type="spellStart"/>
      <w:r w:rsidR="00A057B3" w:rsidRPr="00AC4002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AC4002">
        <w:rPr>
          <w:rFonts w:ascii="Times New Roman" w:hAnsi="Times New Roman" w:cs="Times New Roman"/>
          <w:sz w:val="28"/>
          <w:szCs w:val="28"/>
        </w:rPr>
        <w:t>.</w:t>
      </w:r>
    </w:p>
    <w:p w:rsidR="007B7D5D" w:rsidRDefault="004C7AF6" w:rsidP="004C7AF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</w:t>
      </w:r>
    </w:p>
    <w:p w:rsidR="0086219A" w:rsidRDefault="0086219A" w:rsidP="004C7AF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7A6" w:rsidRPr="009F6EAB" w:rsidRDefault="003C3438" w:rsidP="004257A6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З метою популяризації здорового способу життя, розвитку та підтримки масових видів</w:t>
      </w:r>
      <w:r w:rsidR="00AC4002">
        <w:rPr>
          <w:rFonts w:ascii="Times New Roman" w:hAnsi="Times New Roman" w:cs="Times New Roman"/>
          <w:sz w:val="28"/>
          <w:szCs w:val="28"/>
          <w:lang w:eastAsia="uk-UA"/>
        </w:rPr>
        <w:t xml:space="preserve"> спорту в </w:t>
      </w:r>
      <w:proofErr w:type="spellStart"/>
      <w:r w:rsidR="00AC4002">
        <w:rPr>
          <w:rFonts w:ascii="Times New Roman" w:hAnsi="Times New Roman" w:cs="Times New Roman"/>
          <w:sz w:val="28"/>
          <w:szCs w:val="28"/>
          <w:lang w:eastAsia="uk-UA"/>
        </w:rPr>
        <w:t>Семенівській</w:t>
      </w:r>
      <w:proofErr w:type="spellEnd"/>
      <w:r w:rsidR="00AC4002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громаді постійно проводяться різноманітні  заходи</w:t>
      </w:r>
      <w:r>
        <w:rPr>
          <w:rFonts w:ascii="Times New Roman" w:hAnsi="Times New Roman" w:cs="Times New Roman"/>
          <w:sz w:val="28"/>
          <w:szCs w:val="28"/>
          <w:lang w:eastAsia="uk-UA"/>
        </w:rPr>
        <w:t>. Зокрема змагання та</w:t>
      </w:r>
      <w:r w:rsidR="00AC4002">
        <w:rPr>
          <w:rFonts w:ascii="Times New Roman" w:hAnsi="Times New Roman" w:cs="Times New Roman"/>
          <w:sz w:val="28"/>
          <w:szCs w:val="28"/>
          <w:lang w:eastAsia="uk-UA"/>
        </w:rPr>
        <w:t xml:space="preserve"> турніри з </w:t>
      </w:r>
      <w:r>
        <w:rPr>
          <w:rFonts w:ascii="Times New Roman" w:hAnsi="Times New Roman" w:cs="Times New Roman"/>
          <w:sz w:val="28"/>
          <w:szCs w:val="28"/>
          <w:lang w:eastAsia="uk-UA"/>
        </w:rPr>
        <w:t>таких</w:t>
      </w:r>
      <w:r w:rsidR="00AC4002">
        <w:rPr>
          <w:rFonts w:ascii="Times New Roman" w:hAnsi="Times New Roman" w:cs="Times New Roman"/>
          <w:sz w:val="28"/>
          <w:szCs w:val="28"/>
          <w:lang w:eastAsia="uk-UA"/>
        </w:rPr>
        <w:t xml:space="preserve"> видів спорту: волейболу, шахів та шашок, настільного тенісу, футболу, міні-футболу</w:t>
      </w:r>
      <w:r w:rsidR="004257A6">
        <w:rPr>
          <w:rFonts w:ascii="Times New Roman" w:hAnsi="Times New Roman" w:cs="Times New Roman"/>
          <w:sz w:val="28"/>
          <w:szCs w:val="28"/>
          <w:lang w:eastAsia="uk-UA"/>
        </w:rPr>
        <w:t>. Ф</w:t>
      </w:r>
      <w:r w:rsidR="004257A6">
        <w:rPr>
          <w:rFonts w:ascii="Times New Roman" w:hAnsi="Times New Roman" w:cs="Times New Roman"/>
          <w:sz w:val="28"/>
          <w:szCs w:val="28"/>
        </w:rPr>
        <w:t>утбольною</w:t>
      </w:r>
      <w:r w:rsidR="004257A6" w:rsidRPr="009F6EAB">
        <w:rPr>
          <w:rFonts w:ascii="Times New Roman" w:hAnsi="Times New Roman" w:cs="Times New Roman"/>
          <w:sz w:val="28"/>
          <w:szCs w:val="28"/>
        </w:rPr>
        <w:t xml:space="preserve"> команд</w:t>
      </w:r>
      <w:r w:rsidR="004257A6">
        <w:rPr>
          <w:rFonts w:ascii="Times New Roman" w:hAnsi="Times New Roman" w:cs="Times New Roman"/>
          <w:sz w:val="28"/>
          <w:szCs w:val="28"/>
        </w:rPr>
        <w:t>ою</w:t>
      </w:r>
      <w:r w:rsidR="004257A6" w:rsidRPr="009F6EAB">
        <w:rPr>
          <w:rFonts w:ascii="Times New Roman" w:hAnsi="Times New Roman" w:cs="Times New Roman"/>
          <w:sz w:val="28"/>
          <w:szCs w:val="28"/>
        </w:rPr>
        <w:t xml:space="preserve"> </w:t>
      </w:r>
      <w:r w:rsidR="004257A6">
        <w:rPr>
          <w:rFonts w:ascii="Times New Roman" w:hAnsi="Times New Roman" w:cs="Times New Roman"/>
          <w:sz w:val="28"/>
          <w:szCs w:val="28"/>
        </w:rPr>
        <w:t xml:space="preserve"> </w:t>
      </w:r>
      <w:r w:rsidR="004257A6" w:rsidRPr="009F6EA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257A6" w:rsidRPr="009F6EAB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 w:rsidR="004257A6" w:rsidRPr="009F6EAB">
        <w:rPr>
          <w:rFonts w:ascii="Times New Roman" w:hAnsi="Times New Roman" w:cs="Times New Roman"/>
          <w:sz w:val="28"/>
          <w:szCs w:val="28"/>
        </w:rPr>
        <w:t xml:space="preserve">» </w:t>
      </w:r>
      <w:r w:rsidR="004257A6">
        <w:rPr>
          <w:rFonts w:ascii="Times New Roman" w:hAnsi="Times New Roman" w:cs="Times New Roman"/>
          <w:sz w:val="28"/>
          <w:szCs w:val="28"/>
        </w:rPr>
        <w:t xml:space="preserve">взято </w:t>
      </w:r>
      <w:r w:rsidR="004257A6" w:rsidRPr="009F6EAB">
        <w:rPr>
          <w:rFonts w:ascii="Times New Roman" w:hAnsi="Times New Roman" w:cs="Times New Roman"/>
          <w:sz w:val="28"/>
          <w:szCs w:val="28"/>
        </w:rPr>
        <w:t>у чемпіонаті області з футболу разом з дублюючим складом.</w:t>
      </w:r>
    </w:p>
    <w:p w:rsidR="00313969" w:rsidRPr="00213A56" w:rsidRDefault="004257A6" w:rsidP="00D9607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селищною радою н</w:t>
      </w:r>
      <w:r w:rsidR="00740150" w:rsidRPr="00213A56">
        <w:rPr>
          <w:rFonts w:ascii="Times New Roman" w:hAnsi="Times New Roman" w:cs="Times New Roman"/>
          <w:sz w:val="28"/>
          <w:szCs w:val="28"/>
        </w:rPr>
        <w:t xml:space="preserve">адано субвенцію районному бюджету </w:t>
      </w:r>
      <w:r w:rsidR="00D96077">
        <w:rPr>
          <w:rFonts w:ascii="Times New Roman" w:hAnsi="Times New Roman" w:cs="Times New Roman"/>
          <w:sz w:val="28"/>
          <w:szCs w:val="28"/>
        </w:rPr>
        <w:t xml:space="preserve">на утримання </w:t>
      </w:r>
      <w:r w:rsidR="00740150" w:rsidRPr="00213A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0150" w:rsidRPr="00213A56">
        <w:rPr>
          <w:rFonts w:ascii="Times New Roman" w:hAnsi="Times New Roman" w:cs="Times New Roman"/>
          <w:b/>
          <w:sz w:val="28"/>
          <w:szCs w:val="28"/>
        </w:rPr>
        <w:t>Семенівського</w:t>
      </w:r>
      <w:proofErr w:type="spellEnd"/>
      <w:r w:rsidR="00740150" w:rsidRPr="00213A56">
        <w:rPr>
          <w:rFonts w:ascii="Times New Roman" w:hAnsi="Times New Roman" w:cs="Times New Roman"/>
          <w:b/>
          <w:sz w:val="28"/>
          <w:szCs w:val="28"/>
        </w:rPr>
        <w:t xml:space="preserve"> КПФСТ «Колос»</w:t>
      </w:r>
      <w:r w:rsidR="00D96077">
        <w:rPr>
          <w:rFonts w:ascii="Times New Roman" w:hAnsi="Times New Roman" w:cs="Times New Roman"/>
          <w:sz w:val="28"/>
          <w:szCs w:val="28"/>
        </w:rPr>
        <w:t xml:space="preserve"> - у 2017 році - </w:t>
      </w:r>
      <w:r w:rsidR="00586307" w:rsidRPr="00213A56">
        <w:rPr>
          <w:rFonts w:ascii="Times New Roman" w:hAnsi="Times New Roman" w:cs="Times New Roman"/>
          <w:sz w:val="28"/>
          <w:szCs w:val="28"/>
        </w:rPr>
        <w:t>86,9</w:t>
      </w:r>
      <w:r w:rsidR="008A55B8" w:rsidRPr="00213A56">
        <w:rPr>
          <w:rFonts w:ascii="Times New Roman" w:hAnsi="Times New Roman" w:cs="Times New Roman"/>
          <w:sz w:val="28"/>
          <w:szCs w:val="28"/>
        </w:rPr>
        <w:t xml:space="preserve"> тис. грн.,</w:t>
      </w:r>
      <w:r w:rsidR="001E6E15">
        <w:rPr>
          <w:rFonts w:ascii="Times New Roman" w:hAnsi="Times New Roman" w:cs="Times New Roman"/>
          <w:sz w:val="28"/>
          <w:szCs w:val="28"/>
        </w:rPr>
        <w:t xml:space="preserve"> </w:t>
      </w:r>
      <w:r w:rsidR="00D96077">
        <w:rPr>
          <w:rFonts w:ascii="Times New Roman" w:hAnsi="Times New Roman" w:cs="Times New Roman"/>
          <w:sz w:val="28"/>
          <w:szCs w:val="28"/>
        </w:rPr>
        <w:t>у першому півріччі 2018 року -  47,8 тис. грн</w:t>
      </w:r>
      <w:r w:rsidR="00AC4002">
        <w:rPr>
          <w:rFonts w:ascii="Times New Roman" w:hAnsi="Times New Roman" w:cs="Times New Roman"/>
          <w:sz w:val="28"/>
          <w:szCs w:val="28"/>
        </w:rPr>
        <w:t>.</w:t>
      </w:r>
    </w:p>
    <w:p w:rsidR="00740871" w:rsidRPr="009F6EAB" w:rsidRDefault="00740871" w:rsidP="00740871">
      <w:pPr>
        <w:pStyle w:val="a6"/>
        <w:ind w:left="720"/>
        <w:rPr>
          <w:rFonts w:ascii="Times New Roman" w:hAnsi="Times New Roman" w:cs="Times New Roman"/>
          <w:sz w:val="28"/>
          <w:szCs w:val="28"/>
        </w:rPr>
      </w:pPr>
    </w:p>
    <w:p w:rsidR="004E5740" w:rsidRPr="0036342E" w:rsidRDefault="004E5740" w:rsidP="009F6EAB">
      <w:pPr>
        <w:pStyle w:val="a6"/>
        <w:rPr>
          <w:rFonts w:ascii="Times New Roman" w:hAnsi="Times New Roman" w:cs="Times New Roman"/>
          <w:color w:val="FF0000"/>
          <w:sz w:val="28"/>
          <w:szCs w:val="28"/>
          <w:lang w:eastAsia="uk-UA"/>
        </w:rPr>
      </w:pPr>
    </w:p>
    <w:p w:rsidR="00874B46" w:rsidRDefault="004C7AF6" w:rsidP="004C7AF6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Соціальний захист</w:t>
      </w:r>
    </w:p>
    <w:p w:rsidR="004C7AF6" w:rsidRPr="009F6EAB" w:rsidRDefault="004C7AF6" w:rsidP="004C7AF6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193C96" w:rsidRDefault="00AC4002" w:rsidP="004C7AF6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Семенівською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селищною радою п</w:t>
      </w:r>
      <w:r w:rsidR="00874B46" w:rsidRPr="00671970">
        <w:rPr>
          <w:rFonts w:ascii="Times New Roman" w:hAnsi="Times New Roman" w:cs="Times New Roman"/>
          <w:sz w:val="28"/>
          <w:szCs w:val="28"/>
          <w:lang w:eastAsia="uk-UA"/>
        </w:rPr>
        <w:t xml:space="preserve">ротягом року  надавалися  одноразові матеріальні допомоги  учасникам АТО, воїнам інтернаціоналістам, інвалідам, дітям сиротам, важко хворим </w:t>
      </w:r>
      <w:r w:rsidR="00874B46" w:rsidRPr="00564720">
        <w:rPr>
          <w:rFonts w:ascii="Times New Roman" w:hAnsi="Times New Roman" w:cs="Times New Roman"/>
          <w:sz w:val="28"/>
          <w:szCs w:val="28"/>
          <w:lang w:eastAsia="uk-UA"/>
        </w:rPr>
        <w:t>громадянам, малозабезпеченим</w:t>
      </w:r>
      <w:r w:rsidR="00671970" w:rsidRPr="00564720">
        <w:rPr>
          <w:rFonts w:ascii="Times New Roman" w:hAnsi="Times New Roman" w:cs="Times New Roman"/>
          <w:sz w:val="28"/>
          <w:szCs w:val="28"/>
          <w:lang w:eastAsia="uk-UA"/>
        </w:rPr>
        <w:t xml:space="preserve"> на загальну сум</w:t>
      </w:r>
      <w:r w:rsidR="00060983">
        <w:rPr>
          <w:rFonts w:ascii="Times New Roman" w:hAnsi="Times New Roman" w:cs="Times New Roman"/>
          <w:sz w:val="28"/>
          <w:szCs w:val="28"/>
          <w:lang w:eastAsia="uk-UA"/>
        </w:rPr>
        <w:t>у</w:t>
      </w:r>
      <w:r>
        <w:rPr>
          <w:rFonts w:ascii="Times New Roman" w:hAnsi="Times New Roman" w:cs="Times New Roman"/>
          <w:sz w:val="28"/>
          <w:szCs w:val="28"/>
          <w:lang w:eastAsia="uk-UA"/>
        </w:rPr>
        <w:t>:</w:t>
      </w:r>
      <w:r w:rsidR="00671970" w:rsidRPr="0056472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193C96" w:rsidRDefault="00060983" w:rsidP="00193C96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 2017</w:t>
      </w:r>
      <w:r w:rsidR="00D96077">
        <w:rPr>
          <w:rFonts w:ascii="Times New Roman" w:hAnsi="Times New Roman" w:cs="Times New Roman"/>
          <w:sz w:val="28"/>
          <w:szCs w:val="28"/>
          <w:lang w:eastAsia="uk-UA"/>
        </w:rPr>
        <w:t xml:space="preserve"> році -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467,0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.  </w:t>
      </w:r>
    </w:p>
    <w:p w:rsidR="00874B46" w:rsidRPr="00564720" w:rsidRDefault="00193C96" w:rsidP="00193C96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в </w:t>
      </w:r>
      <w:r w:rsidR="00060983">
        <w:rPr>
          <w:rFonts w:ascii="Times New Roman" w:hAnsi="Times New Roman" w:cs="Times New Roman"/>
          <w:sz w:val="28"/>
          <w:szCs w:val="28"/>
          <w:lang w:eastAsia="uk-UA"/>
        </w:rPr>
        <w:t>2018</w:t>
      </w:r>
      <w:r w:rsidR="00D96077">
        <w:rPr>
          <w:rFonts w:ascii="Times New Roman" w:hAnsi="Times New Roman" w:cs="Times New Roman"/>
          <w:sz w:val="28"/>
          <w:szCs w:val="28"/>
          <w:lang w:eastAsia="uk-UA"/>
        </w:rPr>
        <w:t xml:space="preserve"> році - </w:t>
      </w:r>
      <w:r w:rsidR="00060983">
        <w:rPr>
          <w:rFonts w:ascii="Times New Roman" w:hAnsi="Times New Roman" w:cs="Times New Roman"/>
          <w:sz w:val="28"/>
          <w:szCs w:val="28"/>
          <w:lang w:eastAsia="uk-UA"/>
        </w:rPr>
        <w:t xml:space="preserve"> 233,8 </w:t>
      </w:r>
      <w:proofErr w:type="spellStart"/>
      <w:r w:rsidR="00060983">
        <w:rPr>
          <w:rFonts w:ascii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874B46" w:rsidRPr="0056472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564720" w:rsidRPr="00564720" w:rsidRDefault="00740150" w:rsidP="0056472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720">
        <w:rPr>
          <w:rFonts w:ascii="Times New Roman" w:hAnsi="Times New Roman" w:cs="Times New Roman"/>
          <w:sz w:val="28"/>
          <w:szCs w:val="28"/>
          <w:lang w:eastAsia="uk-UA"/>
        </w:rPr>
        <w:t xml:space="preserve">Надано субвенцію районному бюджету для </w:t>
      </w:r>
      <w:r w:rsidRPr="00464443">
        <w:rPr>
          <w:rFonts w:ascii="Times New Roman" w:hAnsi="Times New Roman" w:cs="Times New Roman"/>
          <w:b/>
          <w:sz w:val="28"/>
          <w:szCs w:val="28"/>
        </w:rPr>
        <w:t>Територіального центру</w:t>
      </w:r>
      <w:r w:rsidR="00564720" w:rsidRPr="00464443">
        <w:rPr>
          <w:rFonts w:ascii="Times New Roman" w:hAnsi="Times New Roman" w:cs="Times New Roman"/>
          <w:b/>
          <w:sz w:val="28"/>
          <w:szCs w:val="28"/>
        </w:rPr>
        <w:t xml:space="preserve"> соціального обслуговування</w:t>
      </w:r>
      <w:r w:rsidR="00D96077">
        <w:rPr>
          <w:rFonts w:ascii="Times New Roman" w:hAnsi="Times New Roman" w:cs="Times New Roman"/>
          <w:b/>
          <w:sz w:val="28"/>
          <w:szCs w:val="28"/>
        </w:rPr>
        <w:t xml:space="preserve"> (надання соціальних послуг)</w:t>
      </w:r>
      <w:r w:rsidRPr="004644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64443"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 w:rsidRPr="00464443">
        <w:rPr>
          <w:rFonts w:ascii="Times New Roman" w:hAnsi="Times New Roman" w:cs="Times New Roman"/>
          <w:b/>
          <w:sz w:val="28"/>
          <w:szCs w:val="28"/>
        </w:rPr>
        <w:t xml:space="preserve"> РДА</w:t>
      </w:r>
      <w:r w:rsidR="00564720" w:rsidRPr="00464443">
        <w:rPr>
          <w:rFonts w:ascii="Times New Roman" w:hAnsi="Times New Roman" w:cs="Times New Roman"/>
          <w:b/>
          <w:sz w:val="28"/>
          <w:szCs w:val="28"/>
        </w:rPr>
        <w:t>:</w:t>
      </w:r>
      <w:r w:rsidRPr="005647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150" w:rsidRPr="00564720" w:rsidRDefault="00564720" w:rsidP="00564720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64720">
        <w:rPr>
          <w:rFonts w:ascii="Times New Roman" w:hAnsi="Times New Roman" w:cs="Times New Roman"/>
          <w:sz w:val="28"/>
          <w:szCs w:val="28"/>
        </w:rPr>
        <w:t xml:space="preserve"> 2017 році </w:t>
      </w:r>
      <w:r w:rsidR="00740150" w:rsidRPr="00564720">
        <w:rPr>
          <w:rFonts w:ascii="Times New Roman" w:hAnsi="Times New Roman" w:cs="Times New Roman"/>
          <w:sz w:val="28"/>
          <w:szCs w:val="28"/>
        </w:rPr>
        <w:t xml:space="preserve">– </w:t>
      </w:r>
      <w:r w:rsidR="002E7048" w:rsidRPr="00564720">
        <w:rPr>
          <w:rFonts w:ascii="Times New Roman" w:hAnsi="Times New Roman" w:cs="Times New Roman"/>
          <w:sz w:val="28"/>
          <w:szCs w:val="28"/>
        </w:rPr>
        <w:t>1394</w:t>
      </w:r>
      <w:r w:rsidR="00740150" w:rsidRPr="00564720">
        <w:rPr>
          <w:rFonts w:ascii="Times New Roman" w:hAnsi="Times New Roman" w:cs="Times New Roman"/>
          <w:sz w:val="28"/>
          <w:szCs w:val="28"/>
        </w:rPr>
        <w:t>,</w:t>
      </w:r>
      <w:r w:rsidR="002E7048" w:rsidRPr="00564720">
        <w:rPr>
          <w:rFonts w:ascii="Times New Roman" w:hAnsi="Times New Roman" w:cs="Times New Roman"/>
          <w:sz w:val="28"/>
          <w:szCs w:val="28"/>
        </w:rPr>
        <w:t>3</w:t>
      </w:r>
      <w:r w:rsidR="00740150" w:rsidRPr="00564720">
        <w:rPr>
          <w:rFonts w:ascii="Times New Roman" w:hAnsi="Times New Roman" w:cs="Times New Roman"/>
          <w:sz w:val="28"/>
          <w:szCs w:val="28"/>
        </w:rPr>
        <w:t>0</w:t>
      </w:r>
      <w:r w:rsidR="00671970" w:rsidRPr="00564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1970" w:rsidRPr="0056472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671970" w:rsidRPr="00564720">
        <w:rPr>
          <w:rFonts w:ascii="Times New Roman" w:hAnsi="Times New Roman" w:cs="Times New Roman"/>
          <w:sz w:val="28"/>
          <w:szCs w:val="28"/>
        </w:rPr>
        <w:t>.,</w:t>
      </w:r>
      <w:r w:rsidR="00740150" w:rsidRPr="00564720">
        <w:rPr>
          <w:rFonts w:ascii="Times New Roman" w:hAnsi="Times New Roman" w:cs="Times New Roman"/>
          <w:sz w:val="28"/>
          <w:szCs w:val="28"/>
        </w:rPr>
        <w:t xml:space="preserve"> в т.ч.:</w:t>
      </w:r>
    </w:p>
    <w:p w:rsidR="00313969" w:rsidRPr="00564720" w:rsidRDefault="00740150" w:rsidP="00564720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64720">
        <w:rPr>
          <w:rFonts w:ascii="Times New Roman" w:hAnsi="Times New Roman" w:cs="Times New Roman"/>
          <w:sz w:val="28"/>
          <w:szCs w:val="28"/>
        </w:rPr>
        <w:t>утримання установи – (</w:t>
      </w:r>
      <w:r w:rsidR="002E7048" w:rsidRPr="00564720">
        <w:rPr>
          <w:rFonts w:ascii="Times New Roman" w:hAnsi="Times New Roman" w:cs="Times New Roman"/>
          <w:sz w:val="28"/>
          <w:szCs w:val="28"/>
        </w:rPr>
        <w:t xml:space="preserve">1394,30 </w:t>
      </w:r>
      <w:proofErr w:type="spellStart"/>
      <w:r w:rsidR="002E7048" w:rsidRPr="0056472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2E7048" w:rsidRPr="00564720">
        <w:rPr>
          <w:rFonts w:ascii="Times New Roman" w:hAnsi="Times New Roman" w:cs="Times New Roman"/>
          <w:sz w:val="28"/>
          <w:szCs w:val="28"/>
        </w:rPr>
        <w:t xml:space="preserve"> </w:t>
      </w:r>
      <w:r w:rsidRPr="00564720">
        <w:rPr>
          <w:rFonts w:ascii="Times New Roman" w:hAnsi="Times New Roman" w:cs="Times New Roman"/>
          <w:sz w:val="28"/>
          <w:szCs w:val="28"/>
        </w:rPr>
        <w:t xml:space="preserve">заробітна плата та нарахування соціальних </w:t>
      </w:r>
      <w:r w:rsidR="00D96077">
        <w:rPr>
          <w:rFonts w:ascii="Times New Roman" w:hAnsi="Times New Roman" w:cs="Times New Roman"/>
          <w:sz w:val="28"/>
          <w:szCs w:val="28"/>
        </w:rPr>
        <w:t>працівників</w:t>
      </w:r>
      <w:r w:rsidRPr="00564720">
        <w:rPr>
          <w:rFonts w:ascii="Times New Roman" w:hAnsi="Times New Roman" w:cs="Times New Roman"/>
          <w:sz w:val="28"/>
          <w:szCs w:val="28"/>
        </w:rPr>
        <w:t>).</w:t>
      </w:r>
      <w:r w:rsidR="00313969" w:rsidRPr="005647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150" w:rsidRDefault="00564720" w:rsidP="00564720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64720">
        <w:rPr>
          <w:rFonts w:ascii="Times New Roman" w:hAnsi="Times New Roman" w:cs="Times New Roman"/>
          <w:sz w:val="28"/>
          <w:szCs w:val="28"/>
        </w:rPr>
        <w:t xml:space="preserve"> 1 півріччі 2018 року - </w:t>
      </w:r>
      <w:r w:rsidR="00313969" w:rsidRPr="00564720">
        <w:rPr>
          <w:rFonts w:ascii="Times New Roman" w:hAnsi="Times New Roman" w:cs="Times New Roman"/>
          <w:sz w:val="28"/>
          <w:szCs w:val="28"/>
        </w:rPr>
        <w:t xml:space="preserve">1453,8 </w:t>
      </w:r>
      <w:proofErr w:type="spellStart"/>
      <w:r w:rsidRPr="0056472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060983">
        <w:rPr>
          <w:rFonts w:ascii="Times New Roman" w:hAnsi="Times New Roman" w:cs="Times New Roman"/>
          <w:sz w:val="28"/>
          <w:szCs w:val="28"/>
        </w:rPr>
        <w:t>.</w:t>
      </w:r>
    </w:p>
    <w:p w:rsidR="005107C4" w:rsidRDefault="00564720" w:rsidP="005107C4">
      <w:pPr>
        <w:pStyle w:val="a5"/>
        <w:autoSpaceDE w:val="0"/>
        <w:spacing w:after="0"/>
        <w:ind w:left="0" w:firstLine="720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ru-RU"/>
        </w:rPr>
      </w:pPr>
      <w:r w:rsidRPr="00564720">
        <w:rPr>
          <w:rFonts w:ascii="Times New Roman" w:hAnsi="Times New Roman" w:cs="Times New Roman"/>
          <w:sz w:val="28"/>
          <w:szCs w:val="28"/>
          <w:lang w:eastAsia="uk-UA"/>
        </w:rPr>
        <w:t xml:space="preserve">Надано субвенцію районному бюджету для </w:t>
      </w:r>
      <w:proofErr w:type="spellStart"/>
      <w:r w:rsidR="00740150" w:rsidRPr="00564720">
        <w:rPr>
          <w:rFonts w:ascii="Times New Roman" w:hAnsi="Times New Roman" w:cs="Times New Roman"/>
          <w:b/>
          <w:sz w:val="28"/>
          <w:szCs w:val="28"/>
        </w:rPr>
        <w:t>Семенівського</w:t>
      </w:r>
      <w:proofErr w:type="spellEnd"/>
      <w:r w:rsidR="00740150" w:rsidRPr="00564720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391E7D">
        <w:rPr>
          <w:rFonts w:ascii="Times New Roman" w:hAnsi="Times New Roman" w:cs="Times New Roman"/>
          <w:b/>
          <w:sz w:val="28"/>
          <w:szCs w:val="28"/>
        </w:rPr>
        <w:t xml:space="preserve">айонного центру соціальних служб для молоді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64720">
        <w:rPr>
          <w:rFonts w:ascii="Times New Roman" w:hAnsi="Times New Roman" w:cs="Times New Roman"/>
          <w:sz w:val="28"/>
          <w:szCs w:val="28"/>
        </w:rPr>
        <w:t xml:space="preserve"> 2017 році </w:t>
      </w:r>
      <w:r w:rsidR="00740150" w:rsidRPr="00564720">
        <w:rPr>
          <w:rFonts w:ascii="Times New Roman" w:hAnsi="Times New Roman" w:cs="Times New Roman"/>
          <w:sz w:val="28"/>
          <w:szCs w:val="28"/>
        </w:rPr>
        <w:t>– 2</w:t>
      </w:r>
      <w:r w:rsidR="002E7048" w:rsidRPr="00564720">
        <w:rPr>
          <w:rFonts w:ascii="Times New Roman" w:hAnsi="Times New Roman" w:cs="Times New Roman"/>
          <w:sz w:val="28"/>
          <w:szCs w:val="28"/>
        </w:rPr>
        <w:t>11</w:t>
      </w:r>
      <w:r w:rsidR="00671970" w:rsidRPr="00564720">
        <w:rPr>
          <w:rFonts w:ascii="Times New Roman" w:hAnsi="Times New Roman" w:cs="Times New Roman"/>
          <w:sz w:val="28"/>
          <w:szCs w:val="28"/>
        </w:rPr>
        <w:t>,</w:t>
      </w:r>
      <w:r w:rsidR="00740150" w:rsidRPr="00564720">
        <w:rPr>
          <w:rFonts w:ascii="Times New Roman" w:hAnsi="Times New Roman" w:cs="Times New Roman"/>
          <w:sz w:val="28"/>
          <w:szCs w:val="28"/>
        </w:rPr>
        <w:t>4</w:t>
      </w:r>
      <w:r w:rsidR="00671970" w:rsidRPr="00564720">
        <w:rPr>
          <w:rFonts w:ascii="Times New Roman" w:hAnsi="Times New Roman" w:cs="Times New Roman"/>
          <w:sz w:val="28"/>
          <w:szCs w:val="28"/>
        </w:rPr>
        <w:t xml:space="preserve"> тис.</w:t>
      </w:r>
      <w:r w:rsidR="00740150" w:rsidRPr="00564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0150" w:rsidRPr="0056472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740150" w:rsidRPr="00564720">
        <w:rPr>
          <w:rFonts w:ascii="Times New Roman" w:hAnsi="Times New Roman" w:cs="Times New Roman"/>
          <w:sz w:val="28"/>
          <w:szCs w:val="28"/>
        </w:rPr>
        <w:t xml:space="preserve"> </w:t>
      </w:r>
      <w:r w:rsidRPr="00564720">
        <w:rPr>
          <w:rFonts w:ascii="Times New Roman" w:hAnsi="Times New Roman" w:cs="Times New Roman"/>
          <w:sz w:val="28"/>
          <w:szCs w:val="28"/>
        </w:rPr>
        <w:t xml:space="preserve"> на </w:t>
      </w:r>
      <w:r w:rsidR="00740150" w:rsidRPr="00564720">
        <w:rPr>
          <w:rFonts w:ascii="Times New Roman" w:hAnsi="Times New Roman" w:cs="Times New Roman"/>
          <w:sz w:val="28"/>
          <w:szCs w:val="28"/>
        </w:rPr>
        <w:t xml:space="preserve">утримання </w:t>
      </w:r>
      <w:r w:rsidRPr="00564720">
        <w:rPr>
          <w:rFonts w:ascii="Times New Roman" w:hAnsi="Times New Roman" w:cs="Times New Roman"/>
          <w:sz w:val="28"/>
          <w:szCs w:val="28"/>
        </w:rPr>
        <w:t>фахівців із соціальної роботи</w:t>
      </w:r>
      <w:r w:rsidR="00464443">
        <w:rPr>
          <w:rFonts w:ascii="Times New Roman" w:hAnsi="Times New Roman" w:cs="Times New Roman"/>
          <w:sz w:val="28"/>
          <w:szCs w:val="28"/>
        </w:rPr>
        <w:t>.</w:t>
      </w:r>
      <w:r w:rsidR="005107C4" w:rsidRPr="005107C4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ru-RU"/>
        </w:rPr>
        <w:t xml:space="preserve"> </w:t>
      </w:r>
    </w:p>
    <w:p w:rsidR="005107C4" w:rsidRPr="00564720" w:rsidRDefault="005107C4" w:rsidP="005107C4">
      <w:pPr>
        <w:pStyle w:val="a5"/>
        <w:autoSpaceDE w:val="0"/>
        <w:spacing w:after="0"/>
        <w:ind w:left="0" w:firstLine="720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ru-RU"/>
        </w:rPr>
        <w:t xml:space="preserve">В січні 2018 року в апараті </w:t>
      </w:r>
      <w:proofErr w:type="spellStart"/>
      <w:r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ru-RU"/>
        </w:rPr>
        <w:t>Семенівської</w:t>
      </w:r>
      <w:proofErr w:type="spellEnd"/>
      <w:r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ru-RU"/>
        </w:rPr>
        <w:t xml:space="preserve"> селищної ради створено </w:t>
      </w:r>
      <w:r w:rsidRPr="00464443">
        <w:rPr>
          <w:rFonts w:ascii="Times New Roman CYR" w:eastAsia="Times New Roman CYR" w:hAnsi="Times New Roman CYR" w:cs="Times New Roman CYR"/>
          <w:b/>
          <w:kern w:val="1"/>
          <w:sz w:val="28"/>
          <w:szCs w:val="28"/>
          <w:lang w:eastAsia="ru-RU"/>
        </w:rPr>
        <w:t>Відділ соціальної підтримки сім’ї, дітей та молоді</w:t>
      </w:r>
      <w:r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ru-RU"/>
        </w:rPr>
        <w:t xml:space="preserve">. </w:t>
      </w:r>
      <w:r w:rsidRPr="00464443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ru-RU"/>
        </w:rPr>
        <w:t>З початку 2018 року до відділу  надійшло 146 повідомлень про дитину, сім’ю, особу, яка перебуває у складних життєвих обставинах.</w:t>
      </w:r>
      <w:r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ru-RU"/>
        </w:rPr>
        <w:t xml:space="preserve"> </w:t>
      </w:r>
      <w:r w:rsidRPr="00464443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ru-RU"/>
        </w:rPr>
        <w:t>Фахівцями із соціальної роботи проведено 144 початкових та комплексних оцінок потреб сімей.</w:t>
      </w:r>
      <w:r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ru-RU"/>
        </w:rPr>
        <w:t xml:space="preserve"> </w:t>
      </w:r>
      <w:r w:rsidRPr="00464443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ru-RU"/>
        </w:rPr>
        <w:t>За їх  висновками, на облік поставлено 141 сім</w:t>
      </w:r>
      <w:r w:rsidRPr="00464443">
        <w:rPr>
          <w:rFonts w:ascii="Times New Roman CYR" w:eastAsia="Times New Roman CYR" w:hAnsi="Times New Roman CYR" w:cs="Times New Roman CYR"/>
          <w:kern w:val="1"/>
          <w:sz w:val="28"/>
          <w:szCs w:val="28"/>
          <w:lang w:val="ru-RU" w:eastAsia="ru-RU"/>
        </w:rPr>
        <w:t>’</w:t>
      </w:r>
      <w:r w:rsidRPr="00464443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ru-RU"/>
        </w:rPr>
        <w:t>ю, під соціальний супровід взято 51 родину, 90 – отримують послуги за карткою обліку роботи з сім</w:t>
      </w:r>
      <w:r w:rsidRPr="00464443">
        <w:rPr>
          <w:rFonts w:ascii="Times New Roman CYR" w:eastAsia="Times New Roman CYR" w:hAnsi="Times New Roman CYR" w:cs="Times New Roman CYR"/>
          <w:kern w:val="1"/>
          <w:sz w:val="28"/>
          <w:szCs w:val="28"/>
          <w:lang w:val="ru-RU" w:eastAsia="ru-RU"/>
        </w:rPr>
        <w:t>’</w:t>
      </w:r>
      <w:proofErr w:type="spellStart"/>
      <w:r w:rsidRPr="00464443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ru-RU"/>
        </w:rPr>
        <w:t>єю</w:t>
      </w:r>
      <w:proofErr w:type="spellEnd"/>
      <w:r w:rsidRPr="00464443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ru-RU"/>
        </w:rPr>
        <w:t>. Складено 160 актів обстеження матеріально-побутових умов.</w:t>
      </w:r>
      <w:r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ru-RU"/>
        </w:rPr>
        <w:t xml:space="preserve"> </w:t>
      </w:r>
      <w:r w:rsidRPr="00464443">
        <w:rPr>
          <w:rFonts w:ascii="Times New Roman" w:hAnsi="Times New Roman"/>
          <w:sz w:val="28"/>
          <w:szCs w:val="28"/>
        </w:rPr>
        <w:t>Здійснено 104 перевірки цільового використання допомоги при народженні дитини.</w:t>
      </w:r>
      <w:r>
        <w:rPr>
          <w:rFonts w:ascii="Times New Roman" w:hAnsi="Times New Roman"/>
          <w:sz w:val="28"/>
          <w:szCs w:val="28"/>
        </w:rPr>
        <w:t xml:space="preserve"> За 9 місяців 2018 року працівниками відділу організовано та проведено 125 інформаційно-просвітницьких заходів.</w:t>
      </w:r>
    </w:p>
    <w:p w:rsidR="00564720" w:rsidRPr="00564720" w:rsidRDefault="00564720" w:rsidP="00564720">
      <w:pPr>
        <w:pStyle w:val="a6"/>
        <w:ind w:firstLine="360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564720">
        <w:rPr>
          <w:rFonts w:ascii="Times New Roman" w:hAnsi="Times New Roman" w:cs="Times New Roman"/>
          <w:sz w:val="28"/>
          <w:szCs w:val="28"/>
          <w:lang w:eastAsia="uk-UA"/>
        </w:rPr>
        <w:t xml:space="preserve">Надано субвенцію районному бюджету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</w:t>
      </w:r>
      <w:r w:rsidR="00DA0F47" w:rsidRPr="0056472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Управлінн</w:t>
      </w:r>
      <w:r w:rsidRPr="0056472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я</w:t>
      </w:r>
      <w:r w:rsidR="00DA0F47" w:rsidRPr="0056472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соціального</w:t>
      </w:r>
      <w:r w:rsidR="00DA0F47" w:rsidRPr="00564720">
        <w:rPr>
          <w:b/>
          <w:bCs/>
          <w:lang w:eastAsia="uk-UA"/>
        </w:rPr>
        <w:t xml:space="preserve"> </w:t>
      </w:r>
      <w:r w:rsidR="00DA0F47" w:rsidRPr="0056472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захисту</w:t>
      </w:r>
      <w:r w:rsidRPr="0056472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56472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proofErr w:type="spellEnd"/>
      <w:r w:rsidRPr="0056472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райдержадміністрації</w:t>
      </w:r>
      <w:r w:rsidRPr="0056472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: </w:t>
      </w:r>
    </w:p>
    <w:p w:rsidR="00DA0F47" w:rsidRPr="00564720" w:rsidRDefault="00564720" w:rsidP="00564720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56472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в </w:t>
      </w:r>
      <w:r w:rsidR="00DA0F47" w:rsidRPr="00564720">
        <w:rPr>
          <w:rFonts w:ascii="Times New Roman" w:hAnsi="Times New Roman" w:cs="Times New Roman"/>
          <w:bCs/>
          <w:sz w:val="28"/>
          <w:szCs w:val="28"/>
          <w:lang w:eastAsia="uk-UA"/>
        </w:rPr>
        <w:t>2017</w:t>
      </w:r>
      <w:r w:rsidRPr="0056472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році </w:t>
      </w:r>
      <w:r w:rsidR="00DA0F47" w:rsidRPr="0056472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- 151,00 тис. грн. </w:t>
      </w:r>
      <w:r w:rsidRPr="0056472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для </w:t>
      </w:r>
      <w:r w:rsidR="00DA0F47" w:rsidRPr="00564720">
        <w:rPr>
          <w:rFonts w:ascii="Times New Roman" w:hAnsi="Times New Roman" w:cs="Times New Roman"/>
          <w:bCs/>
          <w:sz w:val="28"/>
          <w:szCs w:val="28"/>
          <w:lang w:eastAsia="uk-UA"/>
        </w:rPr>
        <w:t>відшкодування пільг</w:t>
      </w:r>
      <w:r w:rsidRPr="00564720">
        <w:rPr>
          <w:rFonts w:ascii="Times New Roman" w:hAnsi="Times New Roman" w:cs="Times New Roman"/>
          <w:bCs/>
          <w:sz w:val="28"/>
          <w:szCs w:val="28"/>
          <w:lang w:eastAsia="uk-UA"/>
        </w:rPr>
        <w:t>;</w:t>
      </w:r>
    </w:p>
    <w:p w:rsidR="001B0442" w:rsidRDefault="00564720" w:rsidP="00564720">
      <w:pPr>
        <w:pStyle w:val="a6"/>
        <w:numPr>
          <w:ilvl w:val="0"/>
          <w:numId w:val="9"/>
        </w:numPr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56472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в І півріччі </w:t>
      </w:r>
      <w:r w:rsidR="00DA0F47" w:rsidRPr="0056472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2018 </w:t>
      </w:r>
      <w:r w:rsidRPr="0056472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року </w:t>
      </w:r>
      <w:r w:rsidR="00DA0F47" w:rsidRPr="00564720">
        <w:rPr>
          <w:rFonts w:ascii="Times New Roman" w:hAnsi="Times New Roman" w:cs="Times New Roman"/>
          <w:bCs/>
          <w:sz w:val="28"/>
          <w:szCs w:val="28"/>
          <w:lang w:eastAsia="uk-UA"/>
        </w:rPr>
        <w:t>– 273,9</w:t>
      </w:r>
      <w:r w:rsidRPr="0056472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564720">
        <w:rPr>
          <w:rFonts w:ascii="Times New Roman" w:hAnsi="Times New Roman" w:cs="Times New Roman"/>
          <w:bCs/>
          <w:sz w:val="28"/>
          <w:szCs w:val="28"/>
          <w:lang w:eastAsia="uk-UA"/>
        </w:rPr>
        <w:t>тис.грн</w:t>
      </w:r>
      <w:proofErr w:type="spellEnd"/>
      <w:r w:rsidRPr="0056472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для відшкодування пільг.</w:t>
      </w:r>
      <w:r w:rsidR="00DA0F47" w:rsidRPr="0056472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</w:t>
      </w:r>
    </w:p>
    <w:p w:rsidR="00DA0F47" w:rsidRDefault="00DA0F47" w:rsidP="00740150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EC399C" w:rsidRPr="00060983" w:rsidRDefault="00740150" w:rsidP="00060983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060983">
        <w:rPr>
          <w:rFonts w:ascii="Times New Roman" w:hAnsi="Times New Roman" w:cs="Times New Roman"/>
          <w:b/>
          <w:sz w:val="28"/>
          <w:szCs w:val="28"/>
          <w:lang w:eastAsia="uk-UA"/>
        </w:rPr>
        <w:t>Охорона здоров’я</w:t>
      </w:r>
    </w:p>
    <w:p w:rsidR="00740150" w:rsidRPr="00060983" w:rsidRDefault="00740150" w:rsidP="00060983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13969" w:rsidRPr="00060983" w:rsidRDefault="00740150" w:rsidP="00060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60983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Надано субвенцію районному бюджету для </w:t>
      </w:r>
      <w:proofErr w:type="spellStart"/>
      <w:r w:rsidRPr="00060983">
        <w:rPr>
          <w:rFonts w:ascii="Times New Roman" w:hAnsi="Times New Roman" w:cs="Times New Roman"/>
          <w:b/>
          <w:sz w:val="28"/>
          <w:szCs w:val="28"/>
        </w:rPr>
        <w:t>КЗ</w:t>
      </w:r>
      <w:proofErr w:type="spellEnd"/>
      <w:r w:rsidRPr="000609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0983">
        <w:rPr>
          <w:rFonts w:ascii="Times New Roman" w:hAnsi="Times New Roman" w:cs="Times New Roman"/>
          <w:b/>
          <w:sz w:val="28"/>
          <w:szCs w:val="28"/>
        </w:rPr>
        <w:t>Семенівський</w:t>
      </w:r>
      <w:proofErr w:type="spellEnd"/>
      <w:r w:rsidRPr="00060983">
        <w:rPr>
          <w:rFonts w:ascii="Times New Roman" w:hAnsi="Times New Roman" w:cs="Times New Roman"/>
          <w:b/>
          <w:sz w:val="28"/>
          <w:szCs w:val="28"/>
        </w:rPr>
        <w:t xml:space="preserve"> ПМСД</w:t>
      </w:r>
      <w:r w:rsidRPr="000609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150" w:rsidRPr="00060983" w:rsidRDefault="00313969" w:rsidP="00060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60983">
        <w:rPr>
          <w:rFonts w:ascii="Times New Roman" w:hAnsi="Times New Roman" w:cs="Times New Roman"/>
          <w:sz w:val="28"/>
          <w:szCs w:val="28"/>
        </w:rPr>
        <w:t xml:space="preserve">в 2017 </w:t>
      </w:r>
      <w:proofErr w:type="spellStart"/>
      <w:r w:rsidRPr="00060983">
        <w:rPr>
          <w:rFonts w:ascii="Times New Roman" w:hAnsi="Times New Roman" w:cs="Times New Roman"/>
          <w:sz w:val="28"/>
          <w:szCs w:val="28"/>
        </w:rPr>
        <w:t>роц</w:t>
      </w:r>
      <w:proofErr w:type="spellEnd"/>
      <w:r w:rsidR="00060983">
        <w:rPr>
          <w:rFonts w:ascii="Times New Roman" w:hAnsi="Times New Roman" w:cs="Times New Roman"/>
          <w:sz w:val="28"/>
          <w:szCs w:val="28"/>
        </w:rPr>
        <w:t xml:space="preserve"> </w:t>
      </w:r>
      <w:r w:rsidRPr="00060983">
        <w:rPr>
          <w:rFonts w:ascii="Times New Roman" w:hAnsi="Times New Roman" w:cs="Times New Roman"/>
          <w:sz w:val="28"/>
          <w:szCs w:val="28"/>
        </w:rPr>
        <w:t>і</w:t>
      </w:r>
      <w:r w:rsidR="00740150" w:rsidRPr="00060983">
        <w:rPr>
          <w:rFonts w:ascii="Times New Roman" w:hAnsi="Times New Roman" w:cs="Times New Roman"/>
          <w:sz w:val="28"/>
          <w:szCs w:val="28"/>
        </w:rPr>
        <w:t xml:space="preserve">– </w:t>
      </w:r>
      <w:r w:rsidR="002E7048" w:rsidRPr="00060983">
        <w:rPr>
          <w:rFonts w:ascii="Times New Roman" w:hAnsi="Times New Roman" w:cs="Times New Roman"/>
          <w:sz w:val="28"/>
          <w:szCs w:val="28"/>
        </w:rPr>
        <w:t xml:space="preserve">46,4 </w:t>
      </w:r>
      <w:r w:rsidR="00671970" w:rsidRPr="00060983">
        <w:rPr>
          <w:rFonts w:ascii="Times New Roman" w:hAnsi="Times New Roman" w:cs="Times New Roman"/>
          <w:sz w:val="28"/>
          <w:szCs w:val="28"/>
        </w:rPr>
        <w:t>тис.</w:t>
      </w:r>
      <w:r w:rsidR="00740150" w:rsidRPr="00060983">
        <w:rPr>
          <w:rFonts w:ascii="Times New Roman" w:hAnsi="Times New Roman" w:cs="Times New Roman"/>
          <w:sz w:val="28"/>
          <w:szCs w:val="28"/>
        </w:rPr>
        <w:t xml:space="preserve"> </w:t>
      </w:r>
      <w:r w:rsidR="00671970" w:rsidRPr="00060983">
        <w:rPr>
          <w:rFonts w:ascii="Times New Roman" w:hAnsi="Times New Roman" w:cs="Times New Roman"/>
          <w:sz w:val="28"/>
          <w:szCs w:val="28"/>
        </w:rPr>
        <w:t>грн.,</w:t>
      </w:r>
      <w:r w:rsidR="00740150" w:rsidRPr="00060983">
        <w:rPr>
          <w:rFonts w:ascii="Times New Roman" w:hAnsi="Times New Roman" w:cs="Times New Roman"/>
          <w:sz w:val="28"/>
          <w:szCs w:val="28"/>
        </w:rPr>
        <w:t xml:space="preserve"> в т.ч.</w:t>
      </w:r>
      <w:r w:rsidR="00060983" w:rsidRPr="00060983">
        <w:rPr>
          <w:rFonts w:ascii="Times New Roman" w:hAnsi="Times New Roman" w:cs="Times New Roman"/>
          <w:sz w:val="28"/>
          <w:szCs w:val="28"/>
        </w:rPr>
        <w:t xml:space="preserve"> для</w:t>
      </w:r>
      <w:r w:rsidR="00740150" w:rsidRPr="00060983">
        <w:rPr>
          <w:rFonts w:ascii="Times New Roman" w:hAnsi="Times New Roman" w:cs="Times New Roman"/>
          <w:sz w:val="28"/>
          <w:szCs w:val="28"/>
        </w:rPr>
        <w:t>:</w:t>
      </w:r>
    </w:p>
    <w:p w:rsidR="002E7048" w:rsidRPr="00060983" w:rsidRDefault="00740150" w:rsidP="0006098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0983">
        <w:rPr>
          <w:rFonts w:ascii="Times New Roman" w:hAnsi="Times New Roman" w:cs="Times New Roman"/>
          <w:sz w:val="28"/>
          <w:szCs w:val="28"/>
        </w:rPr>
        <w:t xml:space="preserve">придбання медикаментів для </w:t>
      </w:r>
      <w:proofErr w:type="spellStart"/>
      <w:r w:rsidRPr="00060983">
        <w:rPr>
          <w:rFonts w:ascii="Times New Roman" w:hAnsi="Times New Roman" w:cs="Times New Roman"/>
          <w:sz w:val="28"/>
          <w:szCs w:val="28"/>
        </w:rPr>
        <w:t>Ф</w:t>
      </w:r>
      <w:r w:rsidR="00740871" w:rsidRPr="00060983">
        <w:rPr>
          <w:rFonts w:ascii="Times New Roman" w:hAnsi="Times New Roman" w:cs="Times New Roman"/>
          <w:sz w:val="28"/>
          <w:szCs w:val="28"/>
        </w:rPr>
        <w:t>АП</w:t>
      </w:r>
      <w:r w:rsidRPr="00060983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060983">
        <w:rPr>
          <w:rFonts w:ascii="Times New Roman" w:hAnsi="Times New Roman" w:cs="Times New Roman"/>
          <w:sz w:val="28"/>
          <w:szCs w:val="28"/>
        </w:rPr>
        <w:t xml:space="preserve"> – 24,00</w:t>
      </w:r>
      <w:r w:rsidR="002E7048" w:rsidRPr="000609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7048" w:rsidRPr="0006098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2E7048" w:rsidRPr="00060983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2E7048" w:rsidRPr="00060983" w:rsidRDefault="002E7048" w:rsidP="0006098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0983">
        <w:rPr>
          <w:rFonts w:ascii="Times New Roman" w:hAnsi="Times New Roman" w:cs="Times New Roman"/>
          <w:sz w:val="28"/>
          <w:szCs w:val="28"/>
        </w:rPr>
        <w:t>придбання імуноглобуліну – 10,0</w:t>
      </w:r>
    </w:p>
    <w:p w:rsidR="002E7048" w:rsidRPr="00060983" w:rsidRDefault="002E7048" w:rsidP="0006098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0983">
        <w:rPr>
          <w:rFonts w:ascii="Times New Roman" w:hAnsi="Times New Roman" w:cs="Times New Roman"/>
          <w:sz w:val="28"/>
          <w:szCs w:val="28"/>
        </w:rPr>
        <w:t xml:space="preserve">придбання медикаментів для лікування </w:t>
      </w:r>
      <w:proofErr w:type="spellStart"/>
      <w:r w:rsidR="00586307" w:rsidRPr="00060983">
        <w:rPr>
          <w:rFonts w:ascii="Times New Roman" w:hAnsi="Times New Roman" w:cs="Times New Roman"/>
          <w:sz w:val="28"/>
          <w:szCs w:val="28"/>
        </w:rPr>
        <w:t>орф</w:t>
      </w:r>
      <w:r w:rsidRPr="00060983">
        <w:rPr>
          <w:rFonts w:ascii="Times New Roman" w:hAnsi="Times New Roman" w:cs="Times New Roman"/>
          <w:sz w:val="28"/>
          <w:szCs w:val="28"/>
        </w:rPr>
        <w:t>анних</w:t>
      </w:r>
      <w:proofErr w:type="spellEnd"/>
      <w:r w:rsidRPr="00060983">
        <w:rPr>
          <w:rFonts w:ascii="Times New Roman" w:hAnsi="Times New Roman" w:cs="Times New Roman"/>
          <w:sz w:val="28"/>
          <w:szCs w:val="28"/>
        </w:rPr>
        <w:t xml:space="preserve"> захворювань та післяопераційної реабілітації – 12,4 </w:t>
      </w:r>
      <w:proofErr w:type="spellStart"/>
      <w:r w:rsidRPr="0006098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060983">
        <w:rPr>
          <w:rFonts w:ascii="Times New Roman" w:hAnsi="Times New Roman" w:cs="Times New Roman"/>
          <w:sz w:val="28"/>
          <w:szCs w:val="28"/>
        </w:rPr>
        <w:t>.</w:t>
      </w:r>
    </w:p>
    <w:p w:rsidR="00313969" w:rsidRPr="00060983" w:rsidRDefault="00060983" w:rsidP="00060983">
      <w:pPr>
        <w:pStyle w:val="a6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13969" w:rsidRPr="00060983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="00313969" w:rsidRPr="00060983">
        <w:rPr>
          <w:rFonts w:ascii="Times New Roman" w:hAnsi="Times New Roman" w:cs="Times New Roman"/>
          <w:sz w:val="28"/>
          <w:szCs w:val="28"/>
        </w:rPr>
        <w:t>році–</w:t>
      </w:r>
      <w:proofErr w:type="spellEnd"/>
      <w:r w:rsidR="00313969" w:rsidRPr="00060983">
        <w:rPr>
          <w:rFonts w:ascii="Times New Roman" w:hAnsi="Times New Roman" w:cs="Times New Roman"/>
          <w:sz w:val="28"/>
          <w:szCs w:val="28"/>
        </w:rPr>
        <w:t xml:space="preserve"> 1</w:t>
      </w:r>
      <w:r w:rsidR="00DF090C" w:rsidRPr="00060983">
        <w:rPr>
          <w:rFonts w:ascii="Times New Roman" w:hAnsi="Times New Roman" w:cs="Times New Roman"/>
          <w:sz w:val="28"/>
          <w:szCs w:val="28"/>
        </w:rPr>
        <w:t>87,8</w:t>
      </w:r>
      <w:r w:rsidR="00313969" w:rsidRPr="00060983">
        <w:rPr>
          <w:rFonts w:ascii="Times New Roman" w:hAnsi="Times New Roman" w:cs="Times New Roman"/>
          <w:sz w:val="28"/>
          <w:szCs w:val="28"/>
        </w:rPr>
        <w:t xml:space="preserve"> тис. грн., в т.ч.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="00313969" w:rsidRPr="00060983">
        <w:rPr>
          <w:rFonts w:ascii="Times New Roman" w:hAnsi="Times New Roman" w:cs="Times New Roman"/>
          <w:sz w:val="28"/>
          <w:szCs w:val="28"/>
        </w:rPr>
        <w:t>:</w:t>
      </w:r>
    </w:p>
    <w:p w:rsidR="00313969" w:rsidRPr="00060983" w:rsidRDefault="00DF090C" w:rsidP="0006098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0983">
        <w:rPr>
          <w:rFonts w:ascii="Times New Roman" w:hAnsi="Times New Roman" w:cs="Times New Roman"/>
          <w:sz w:val="28"/>
          <w:szCs w:val="28"/>
        </w:rPr>
        <w:t>184,1 медикаменти</w:t>
      </w:r>
    </w:p>
    <w:p w:rsidR="00DF090C" w:rsidRPr="00060983" w:rsidRDefault="00DF090C" w:rsidP="00060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60983">
        <w:rPr>
          <w:rFonts w:ascii="Times New Roman" w:hAnsi="Times New Roman" w:cs="Times New Roman"/>
          <w:sz w:val="28"/>
          <w:szCs w:val="28"/>
        </w:rPr>
        <w:t xml:space="preserve">3,7 доплата до заробітної плати фельдшеру с. Новоселиця </w:t>
      </w:r>
    </w:p>
    <w:p w:rsidR="00DA0F47" w:rsidRPr="00060983" w:rsidRDefault="00313969" w:rsidP="00060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60983">
        <w:rPr>
          <w:rFonts w:ascii="Times New Roman" w:hAnsi="Times New Roman" w:cs="Times New Roman"/>
          <w:sz w:val="28"/>
          <w:szCs w:val="28"/>
          <w:lang w:eastAsia="uk-UA"/>
        </w:rPr>
        <w:t xml:space="preserve">Надано субвенцію районному бюджету </w:t>
      </w:r>
      <w:r w:rsidR="00740150" w:rsidRPr="00060983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740150" w:rsidRPr="00060983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740150" w:rsidRPr="00060983">
        <w:rPr>
          <w:rFonts w:ascii="Times New Roman" w:hAnsi="Times New Roman" w:cs="Times New Roman"/>
          <w:sz w:val="28"/>
          <w:szCs w:val="28"/>
        </w:rPr>
        <w:t xml:space="preserve"> центральної районної лікарні </w:t>
      </w:r>
    </w:p>
    <w:p w:rsidR="00740150" w:rsidRDefault="00564720" w:rsidP="00313969">
      <w:pPr>
        <w:pStyle w:val="a5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A0F47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році </w:t>
      </w:r>
      <w:r w:rsidR="00740150">
        <w:rPr>
          <w:rFonts w:ascii="Times New Roman" w:hAnsi="Times New Roman" w:cs="Times New Roman"/>
          <w:sz w:val="28"/>
          <w:szCs w:val="28"/>
        </w:rPr>
        <w:t xml:space="preserve">-  </w:t>
      </w:r>
      <w:r w:rsidR="002E7048" w:rsidRPr="00564720">
        <w:rPr>
          <w:rFonts w:ascii="Times New Roman" w:hAnsi="Times New Roman" w:cs="Times New Roman"/>
          <w:sz w:val="28"/>
          <w:szCs w:val="28"/>
        </w:rPr>
        <w:t>48,00</w:t>
      </w:r>
      <w:r w:rsidR="00671970" w:rsidRPr="00564720">
        <w:rPr>
          <w:rFonts w:ascii="Times New Roman" w:hAnsi="Times New Roman" w:cs="Times New Roman"/>
          <w:sz w:val="28"/>
          <w:szCs w:val="28"/>
        </w:rPr>
        <w:t xml:space="preserve"> тис.</w:t>
      </w:r>
      <w:r w:rsidR="00740150" w:rsidRPr="00564720">
        <w:rPr>
          <w:rFonts w:ascii="Times New Roman" w:hAnsi="Times New Roman" w:cs="Times New Roman"/>
          <w:sz w:val="28"/>
          <w:szCs w:val="28"/>
        </w:rPr>
        <w:t xml:space="preserve"> </w:t>
      </w:r>
      <w:r w:rsidR="00671970" w:rsidRPr="00564720">
        <w:rPr>
          <w:rFonts w:ascii="Times New Roman" w:hAnsi="Times New Roman" w:cs="Times New Roman"/>
          <w:sz w:val="28"/>
          <w:szCs w:val="28"/>
        </w:rPr>
        <w:t>грн.</w:t>
      </w:r>
    </w:p>
    <w:p w:rsidR="002E7048" w:rsidRDefault="00564720" w:rsidP="002E704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І півріччі </w:t>
      </w:r>
      <w:r w:rsidR="00DA0F47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="00DA0F47">
        <w:rPr>
          <w:rFonts w:ascii="Times New Roman" w:hAnsi="Times New Roman" w:cs="Times New Roman"/>
          <w:sz w:val="28"/>
          <w:szCs w:val="28"/>
        </w:rPr>
        <w:t xml:space="preserve"> – </w:t>
      </w:r>
      <w:r w:rsidR="0092042B">
        <w:rPr>
          <w:rFonts w:ascii="Times New Roman" w:hAnsi="Times New Roman" w:cs="Times New Roman"/>
          <w:sz w:val="28"/>
          <w:szCs w:val="28"/>
        </w:rPr>
        <w:t>12</w:t>
      </w:r>
      <w:r w:rsidR="00DA0F47">
        <w:rPr>
          <w:rFonts w:ascii="Times New Roman" w:hAnsi="Times New Roman" w:cs="Times New Roman"/>
          <w:sz w:val="28"/>
          <w:szCs w:val="28"/>
        </w:rPr>
        <w:t>8,</w:t>
      </w:r>
      <w:r w:rsidR="0092042B">
        <w:rPr>
          <w:rFonts w:ascii="Times New Roman" w:hAnsi="Times New Roman" w:cs="Times New Roman"/>
          <w:sz w:val="28"/>
          <w:szCs w:val="28"/>
        </w:rPr>
        <w:t>30</w:t>
      </w:r>
      <w:r w:rsidR="00DA0F4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т.ч.:</w:t>
      </w:r>
    </w:p>
    <w:p w:rsidR="00DA0F47" w:rsidRDefault="00DA0F47" w:rsidP="00564720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40,00</w:t>
      </w:r>
      <w:r w:rsidR="00564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472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5647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472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придбання </w:t>
      </w:r>
      <w:r w:rsidR="00564720">
        <w:rPr>
          <w:rFonts w:ascii="Times New Roman" w:hAnsi="Times New Roman" w:cs="Times New Roman"/>
          <w:sz w:val="28"/>
          <w:szCs w:val="28"/>
        </w:rPr>
        <w:t xml:space="preserve">медичних </w:t>
      </w:r>
      <w:r>
        <w:rPr>
          <w:rFonts w:ascii="Times New Roman" w:hAnsi="Times New Roman" w:cs="Times New Roman"/>
          <w:sz w:val="28"/>
          <w:szCs w:val="28"/>
        </w:rPr>
        <w:t>матеріалів</w:t>
      </w:r>
      <w:r w:rsidR="00564720">
        <w:rPr>
          <w:rFonts w:ascii="Times New Roman" w:hAnsi="Times New Roman" w:cs="Times New Roman"/>
          <w:sz w:val="28"/>
          <w:szCs w:val="28"/>
        </w:rPr>
        <w:t>;</w:t>
      </w:r>
    </w:p>
    <w:p w:rsidR="00DA0F47" w:rsidRDefault="0092042B" w:rsidP="00564720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A0F47">
        <w:rPr>
          <w:rFonts w:ascii="Times New Roman" w:hAnsi="Times New Roman" w:cs="Times New Roman"/>
          <w:sz w:val="28"/>
          <w:szCs w:val="28"/>
        </w:rPr>
        <w:t>8,</w:t>
      </w:r>
      <w:r>
        <w:rPr>
          <w:rFonts w:ascii="Times New Roman" w:hAnsi="Times New Roman" w:cs="Times New Roman"/>
          <w:sz w:val="28"/>
          <w:szCs w:val="28"/>
        </w:rPr>
        <w:t>30</w:t>
      </w:r>
      <w:r w:rsidR="00DA0F47">
        <w:rPr>
          <w:rFonts w:ascii="Times New Roman" w:hAnsi="Times New Roman" w:cs="Times New Roman"/>
          <w:sz w:val="28"/>
          <w:szCs w:val="28"/>
        </w:rPr>
        <w:t>9</w:t>
      </w:r>
      <w:r w:rsidR="00564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472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564720">
        <w:rPr>
          <w:rFonts w:ascii="Times New Roman" w:hAnsi="Times New Roman" w:cs="Times New Roman"/>
          <w:sz w:val="28"/>
          <w:szCs w:val="28"/>
        </w:rPr>
        <w:t>. на</w:t>
      </w:r>
      <w:r w:rsidR="00DA0F47">
        <w:rPr>
          <w:rFonts w:ascii="Times New Roman" w:hAnsi="Times New Roman" w:cs="Times New Roman"/>
          <w:sz w:val="28"/>
          <w:szCs w:val="28"/>
        </w:rPr>
        <w:t xml:space="preserve"> придбання інсуліну</w:t>
      </w:r>
      <w:r w:rsidR="00564720">
        <w:rPr>
          <w:rFonts w:ascii="Times New Roman" w:hAnsi="Times New Roman" w:cs="Times New Roman"/>
          <w:sz w:val="28"/>
          <w:szCs w:val="28"/>
        </w:rPr>
        <w:t>.</w:t>
      </w:r>
    </w:p>
    <w:p w:rsidR="00FD7BEB" w:rsidRDefault="00820E33" w:rsidP="00820E33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lastRenderedPageBreak/>
        <w:t>Благоустрій  громади</w:t>
      </w:r>
    </w:p>
    <w:p w:rsidR="00820E33" w:rsidRPr="009F6EAB" w:rsidRDefault="00820E33" w:rsidP="00820E33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0942CB" w:rsidRDefault="001B0442" w:rsidP="0067197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 метою покращення ситуації </w:t>
      </w:r>
      <w:r w:rsidR="00D71F44">
        <w:rPr>
          <w:rFonts w:ascii="Times New Roman" w:hAnsi="Times New Roman" w:cs="Times New Roman"/>
          <w:sz w:val="28"/>
          <w:szCs w:val="28"/>
          <w:lang w:eastAsia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eastAsia="uk-UA"/>
        </w:rPr>
        <w:t>вивезення</w:t>
      </w:r>
      <w:r w:rsidR="00D71F44">
        <w:rPr>
          <w:rFonts w:ascii="Times New Roman" w:hAnsi="Times New Roman" w:cs="Times New Roman"/>
          <w:sz w:val="28"/>
          <w:szCs w:val="28"/>
          <w:lang w:eastAsia="uk-UA"/>
        </w:rPr>
        <w:t>м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B4CC6">
        <w:rPr>
          <w:rFonts w:ascii="Times New Roman" w:hAnsi="Times New Roman" w:cs="Times New Roman"/>
          <w:sz w:val="28"/>
          <w:szCs w:val="28"/>
          <w:lang w:eastAsia="uk-UA"/>
        </w:rPr>
        <w:t xml:space="preserve">сміття, контролю за насадженнями, прибиранням снігу в зимовий період </w:t>
      </w:r>
      <w:r w:rsidR="000942CB">
        <w:rPr>
          <w:rFonts w:ascii="Times New Roman" w:hAnsi="Times New Roman" w:cs="Times New Roman"/>
          <w:sz w:val="28"/>
          <w:szCs w:val="28"/>
          <w:lang w:eastAsia="uk-UA"/>
        </w:rPr>
        <w:t xml:space="preserve">та іншого благоустрою громади </w:t>
      </w:r>
      <w:r>
        <w:rPr>
          <w:rFonts w:ascii="Times New Roman" w:hAnsi="Times New Roman" w:cs="Times New Roman"/>
          <w:sz w:val="28"/>
          <w:szCs w:val="28"/>
          <w:lang w:eastAsia="uk-UA"/>
        </w:rPr>
        <w:t>в лютому 2017 року створено Комунальне підприємство «Благоустрій»</w:t>
      </w:r>
      <w:r w:rsidR="006B4CC6">
        <w:rPr>
          <w:rFonts w:ascii="Times New Roman" w:hAnsi="Times New Roman" w:cs="Times New Roman"/>
          <w:sz w:val="28"/>
          <w:szCs w:val="28"/>
          <w:lang w:eastAsia="uk-UA"/>
        </w:rPr>
        <w:t xml:space="preserve"> директором якого призначено Качан О.М.</w:t>
      </w:r>
    </w:p>
    <w:p w:rsidR="000942CB" w:rsidRDefault="009A413E" w:rsidP="0067197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На утримання </w:t>
      </w:r>
      <w:proofErr w:type="spellStart"/>
      <w:r w:rsidR="000942CB">
        <w:rPr>
          <w:rFonts w:ascii="Times New Roman" w:hAnsi="Times New Roman" w:cs="Times New Roman"/>
          <w:sz w:val="28"/>
          <w:szCs w:val="28"/>
          <w:lang w:eastAsia="uk-UA"/>
        </w:rPr>
        <w:t>КП</w:t>
      </w:r>
      <w:proofErr w:type="spellEnd"/>
      <w:r w:rsidR="000942CB">
        <w:rPr>
          <w:rFonts w:ascii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="000942CB">
        <w:rPr>
          <w:rFonts w:ascii="Times New Roman" w:hAnsi="Times New Roman" w:cs="Times New Roman"/>
          <w:sz w:val="28"/>
          <w:szCs w:val="28"/>
          <w:lang w:eastAsia="uk-UA"/>
        </w:rPr>
        <w:t>Комунпобутсервіс</w:t>
      </w:r>
      <w:proofErr w:type="spellEnd"/>
      <w:r w:rsidR="000942CB">
        <w:rPr>
          <w:rFonts w:ascii="Times New Roman" w:hAnsi="Times New Roman" w:cs="Times New Roman"/>
          <w:sz w:val="28"/>
          <w:szCs w:val="28"/>
          <w:lang w:eastAsia="uk-UA"/>
        </w:rPr>
        <w:t xml:space="preserve">» та </w:t>
      </w:r>
      <w:proofErr w:type="spellStart"/>
      <w:r w:rsidR="000942CB">
        <w:rPr>
          <w:rFonts w:ascii="Times New Roman" w:hAnsi="Times New Roman" w:cs="Times New Roman"/>
          <w:sz w:val="28"/>
          <w:szCs w:val="28"/>
          <w:lang w:eastAsia="uk-UA"/>
        </w:rPr>
        <w:t>КП</w:t>
      </w:r>
      <w:proofErr w:type="spellEnd"/>
      <w:r w:rsidR="000942CB">
        <w:rPr>
          <w:rFonts w:ascii="Times New Roman" w:hAnsi="Times New Roman" w:cs="Times New Roman"/>
          <w:sz w:val="28"/>
          <w:szCs w:val="28"/>
          <w:lang w:eastAsia="uk-UA"/>
        </w:rPr>
        <w:t xml:space="preserve"> «Благоустрій» виділено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дотацію з місцевого бюджету  </w:t>
      </w:r>
    </w:p>
    <w:p w:rsidR="000942CB" w:rsidRDefault="000942CB" w:rsidP="0067197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</w:t>
      </w:r>
      <w:r w:rsidR="009A413E">
        <w:rPr>
          <w:rFonts w:ascii="Times New Roman" w:hAnsi="Times New Roman" w:cs="Times New Roman"/>
          <w:sz w:val="28"/>
          <w:szCs w:val="28"/>
          <w:lang w:eastAsia="uk-UA"/>
        </w:rPr>
        <w:t>2017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році в сумі </w:t>
      </w:r>
      <w:r w:rsidR="009A413E">
        <w:rPr>
          <w:rFonts w:ascii="Times New Roman" w:hAnsi="Times New Roman" w:cs="Times New Roman"/>
          <w:sz w:val="28"/>
          <w:szCs w:val="28"/>
          <w:lang w:eastAsia="uk-UA"/>
        </w:rPr>
        <w:t>3861,58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1B0442" w:rsidRDefault="000942CB" w:rsidP="0067197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</w:t>
      </w:r>
      <w:r w:rsidR="009A413E">
        <w:rPr>
          <w:rFonts w:ascii="Times New Roman" w:hAnsi="Times New Roman" w:cs="Times New Roman"/>
          <w:sz w:val="28"/>
          <w:szCs w:val="28"/>
          <w:lang w:eastAsia="uk-UA"/>
        </w:rPr>
        <w:t xml:space="preserve"> 2018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році</w:t>
      </w:r>
      <w:r w:rsidR="009A413E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сумі </w:t>
      </w:r>
      <w:r w:rsidR="009A413E">
        <w:rPr>
          <w:rFonts w:ascii="Times New Roman" w:hAnsi="Times New Roman" w:cs="Times New Roman"/>
          <w:sz w:val="28"/>
          <w:szCs w:val="28"/>
          <w:lang w:eastAsia="uk-UA"/>
        </w:rPr>
        <w:t xml:space="preserve">1695,838 </w:t>
      </w:r>
      <w:proofErr w:type="spellStart"/>
      <w:r w:rsidR="009A413E">
        <w:rPr>
          <w:rFonts w:ascii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9A413E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FD7BEB" w:rsidRDefault="0026415E" w:rsidP="000942C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437"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r w:rsidR="00B70437" w:rsidRPr="00B70437">
        <w:rPr>
          <w:rFonts w:ascii="Times New Roman" w:hAnsi="Times New Roman" w:cs="Times New Roman"/>
          <w:sz w:val="28"/>
          <w:szCs w:val="28"/>
          <w:lang w:eastAsia="uk-UA"/>
        </w:rPr>
        <w:t xml:space="preserve">ініціативою </w:t>
      </w:r>
      <w:r w:rsidRPr="00B70437">
        <w:rPr>
          <w:rFonts w:ascii="Times New Roman" w:hAnsi="Times New Roman" w:cs="Times New Roman"/>
          <w:sz w:val="28"/>
          <w:szCs w:val="28"/>
          <w:lang w:eastAsia="uk-UA"/>
        </w:rPr>
        <w:t xml:space="preserve"> селищної ради</w:t>
      </w:r>
      <w:r w:rsidR="00FD7BEB" w:rsidRPr="00B70437">
        <w:rPr>
          <w:rFonts w:ascii="Times New Roman" w:hAnsi="Times New Roman" w:cs="Times New Roman"/>
          <w:sz w:val="28"/>
          <w:szCs w:val="28"/>
          <w:lang w:eastAsia="uk-UA"/>
        </w:rPr>
        <w:t xml:space="preserve"> було проведено ряд суботників по прибиранню території селища:</w:t>
      </w:r>
      <w:r w:rsidRPr="00B70437">
        <w:rPr>
          <w:rFonts w:ascii="Times New Roman" w:hAnsi="Times New Roman" w:cs="Times New Roman"/>
          <w:sz w:val="28"/>
          <w:szCs w:val="28"/>
          <w:lang w:eastAsia="uk-UA"/>
        </w:rPr>
        <w:t xml:space="preserve"> паркова зона, </w:t>
      </w:r>
      <w:r w:rsidR="004E5740" w:rsidRPr="00B70437">
        <w:rPr>
          <w:rFonts w:ascii="Times New Roman" w:hAnsi="Times New Roman" w:cs="Times New Roman"/>
          <w:sz w:val="28"/>
          <w:szCs w:val="28"/>
          <w:lang w:eastAsia="uk-UA"/>
        </w:rPr>
        <w:t xml:space="preserve">центральні вулиці селища, </w:t>
      </w:r>
      <w:proofErr w:type="spellStart"/>
      <w:r w:rsidR="004E5740" w:rsidRPr="00B70437">
        <w:rPr>
          <w:rFonts w:ascii="Times New Roman" w:hAnsi="Times New Roman" w:cs="Times New Roman"/>
          <w:sz w:val="28"/>
          <w:szCs w:val="28"/>
          <w:lang w:eastAsia="uk-UA"/>
        </w:rPr>
        <w:t>облаштован</w:t>
      </w:r>
      <w:r w:rsidR="00671970">
        <w:rPr>
          <w:rFonts w:ascii="Times New Roman" w:hAnsi="Times New Roman" w:cs="Times New Roman"/>
          <w:sz w:val="28"/>
          <w:szCs w:val="28"/>
          <w:lang w:eastAsia="uk-UA"/>
        </w:rPr>
        <w:t>і</w:t>
      </w:r>
      <w:proofErr w:type="spellEnd"/>
      <w:r w:rsidR="004E5740" w:rsidRPr="00B70437">
        <w:rPr>
          <w:rFonts w:ascii="Times New Roman" w:hAnsi="Times New Roman" w:cs="Times New Roman"/>
          <w:sz w:val="28"/>
          <w:szCs w:val="28"/>
          <w:lang w:eastAsia="uk-UA"/>
        </w:rPr>
        <w:t xml:space="preserve">  дитячі майданчики.</w:t>
      </w:r>
      <w:r w:rsidR="00B70437">
        <w:rPr>
          <w:rFonts w:ascii="Times New Roman" w:hAnsi="Times New Roman" w:cs="Times New Roman"/>
          <w:sz w:val="28"/>
          <w:szCs w:val="28"/>
          <w:lang w:eastAsia="uk-UA"/>
        </w:rPr>
        <w:t xml:space="preserve"> Проведено значний  обсяг робіт по розчистці території парку ім. Глібова. П</w:t>
      </w:r>
      <w:r w:rsidR="00C027EC">
        <w:rPr>
          <w:rFonts w:ascii="Times New Roman" w:hAnsi="Times New Roman" w:cs="Times New Roman"/>
          <w:sz w:val="28"/>
          <w:szCs w:val="28"/>
          <w:lang w:eastAsia="uk-UA"/>
        </w:rPr>
        <w:t>остійно</w:t>
      </w:r>
      <w:r w:rsidR="00B70437">
        <w:rPr>
          <w:rFonts w:ascii="Times New Roman" w:hAnsi="Times New Roman" w:cs="Times New Roman"/>
          <w:sz w:val="28"/>
          <w:szCs w:val="28"/>
          <w:lang w:eastAsia="uk-UA"/>
        </w:rPr>
        <w:t xml:space="preserve"> викону</w:t>
      </w:r>
      <w:r w:rsidR="00C027EC">
        <w:rPr>
          <w:rFonts w:ascii="Times New Roman" w:hAnsi="Times New Roman" w:cs="Times New Roman"/>
          <w:sz w:val="28"/>
          <w:szCs w:val="28"/>
          <w:lang w:eastAsia="uk-UA"/>
        </w:rPr>
        <w:t>ються</w:t>
      </w:r>
      <w:r w:rsidR="00B70437">
        <w:rPr>
          <w:rFonts w:ascii="Times New Roman" w:hAnsi="Times New Roman" w:cs="Times New Roman"/>
          <w:sz w:val="28"/>
          <w:szCs w:val="28"/>
          <w:lang w:eastAsia="uk-UA"/>
        </w:rPr>
        <w:t xml:space="preserve"> роботи по наведенню порядку на кладовищах</w:t>
      </w:r>
      <w:r w:rsidR="001B0442">
        <w:rPr>
          <w:rFonts w:ascii="Times New Roman" w:hAnsi="Times New Roman" w:cs="Times New Roman"/>
          <w:sz w:val="28"/>
          <w:szCs w:val="28"/>
          <w:lang w:eastAsia="uk-UA"/>
        </w:rPr>
        <w:t xml:space="preserve"> об’єднаної громади</w:t>
      </w:r>
      <w:r w:rsidR="00B70437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8E0788" w:rsidRPr="009F6EAB" w:rsidRDefault="008E0788" w:rsidP="008E078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20E33" w:rsidRDefault="00874B46" w:rsidP="00820E33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F6EAB">
        <w:rPr>
          <w:rFonts w:ascii="Times New Roman" w:hAnsi="Times New Roman" w:cs="Times New Roman"/>
          <w:sz w:val="28"/>
          <w:szCs w:val="28"/>
          <w:lang w:eastAsia="uk-UA"/>
        </w:rPr>
        <w:t>       На закінчення  дякую  моїй команді, виконавчому комітету,  депутатам  селищної ради, керівникам  підприємств, установ та організацій,  громадським організаціям, всім  жителям  нашо</w:t>
      </w:r>
      <w:r w:rsidR="003D68A3">
        <w:rPr>
          <w:rFonts w:ascii="Times New Roman" w:hAnsi="Times New Roman" w:cs="Times New Roman"/>
          <w:sz w:val="28"/>
          <w:szCs w:val="28"/>
          <w:lang w:eastAsia="uk-UA"/>
        </w:rPr>
        <w:t>ї</w:t>
      </w:r>
      <w:r w:rsidRPr="009F6EA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D68A3">
        <w:rPr>
          <w:rFonts w:ascii="Times New Roman" w:hAnsi="Times New Roman" w:cs="Times New Roman"/>
          <w:sz w:val="28"/>
          <w:szCs w:val="28"/>
          <w:lang w:eastAsia="uk-UA"/>
        </w:rPr>
        <w:t>громади</w:t>
      </w:r>
      <w:r w:rsidRPr="009F6EAB">
        <w:rPr>
          <w:rFonts w:ascii="Times New Roman" w:hAnsi="Times New Roman" w:cs="Times New Roman"/>
          <w:sz w:val="28"/>
          <w:szCs w:val="28"/>
          <w:lang w:eastAsia="uk-UA"/>
        </w:rPr>
        <w:t>, хто  підтримував  і допомагав  селищній раді у  виконанні  заходів  по соціально-економічному розвитку , хто не словами, а справами  доводив  свою небайдужість  до  становлення і  розвитку    нашої громади.  </w:t>
      </w:r>
    </w:p>
    <w:p w:rsidR="00874B46" w:rsidRPr="009F6EAB" w:rsidRDefault="00874B46" w:rsidP="00820E33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F6EAB">
        <w:rPr>
          <w:rFonts w:ascii="Times New Roman" w:hAnsi="Times New Roman" w:cs="Times New Roman"/>
          <w:sz w:val="28"/>
          <w:szCs w:val="28"/>
          <w:lang w:eastAsia="uk-UA"/>
        </w:rPr>
        <w:t>                             </w:t>
      </w:r>
    </w:p>
    <w:p w:rsidR="009B4944" w:rsidRPr="009F6EAB" w:rsidRDefault="00874B46" w:rsidP="00820E33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9F6EA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Сподіваюсь на  подальшу  співпрацю  і  взаєморозуміння  з кожним жителем, активність  і свідомість  громадян.</w:t>
      </w:r>
    </w:p>
    <w:p w:rsidR="009B4944" w:rsidRPr="009F6EAB" w:rsidRDefault="009B4944" w:rsidP="009F6EAB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B4944" w:rsidRPr="009F6EAB" w:rsidRDefault="009B4944" w:rsidP="009F6EAB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B4944" w:rsidRPr="009F6EAB" w:rsidRDefault="009B4944" w:rsidP="009F6EAB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B4944" w:rsidRPr="009F6EAB" w:rsidRDefault="009B4944" w:rsidP="009F6EAB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B4944" w:rsidRPr="009F6EAB" w:rsidRDefault="009B4944" w:rsidP="009F6EAB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B4944" w:rsidRPr="009F6EAB" w:rsidRDefault="009B4944" w:rsidP="009F6EAB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74B46" w:rsidRDefault="00874B46" w:rsidP="00874B4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874B46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             </w:t>
      </w:r>
    </w:p>
    <w:p w:rsidR="00AD591C" w:rsidRDefault="00AD591C" w:rsidP="00874B4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AD591C" w:rsidRPr="00874B46" w:rsidRDefault="00AD591C" w:rsidP="00874B4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sectPr w:rsidR="00AD591C" w:rsidRPr="00874B46" w:rsidSect="00895F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8641D"/>
    <w:multiLevelType w:val="hybridMultilevel"/>
    <w:tmpl w:val="22709366"/>
    <w:lvl w:ilvl="0" w:tplc="01B03170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97F4C"/>
    <w:multiLevelType w:val="hybridMultilevel"/>
    <w:tmpl w:val="A80080CA"/>
    <w:lvl w:ilvl="0" w:tplc="8FFEA5D6">
      <w:start w:val="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4471674E"/>
    <w:multiLevelType w:val="hybridMultilevel"/>
    <w:tmpl w:val="0B6CAB86"/>
    <w:lvl w:ilvl="0" w:tplc="970634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5133C0F"/>
    <w:multiLevelType w:val="hybridMultilevel"/>
    <w:tmpl w:val="7AF228BE"/>
    <w:lvl w:ilvl="0" w:tplc="78E8DFA0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B40F9"/>
    <w:multiLevelType w:val="hybridMultilevel"/>
    <w:tmpl w:val="CFF6C614"/>
    <w:lvl w:ilvl="0" w:tplc="A77E19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DC83D8D"/>
    <w:multiLevelType w:val="hybridMultilevel"/>
    <w:tmpl w:val="D9226E70"/>
    <w:lvl w:ilvl="0" w:tplc="F2343C9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BE482B"/>
    <w:multiLevelType w:val="hybridMultilevel"/>
    <w:tmpl w:val="9B101B9A"/>
    <w:lvl w:ilvl="0" w:tplc="98D80D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B40389"/>
    <w:multiLevelType w:val="hybridMultilevel"/>
    <w:tmpl w:val="A2622C62"/>
    <w:lvl w:ilvl="0" w:tplc="40B27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C2AC5"/>
    <w:multiLevelType w:val="hybridMultilevel"/>
    <w:tmpl w:val="8A402C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031A6"/>
    <w:multiLevelType w:val="hybridMultilevel"/>
    <w:tmpl w:val="3EA48C2E"/>
    <w:lvl w:ilvl="0" w:tplc="94A04F8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59533D"/>
    <w:multiLevelType w:val="hybridMultilevel"/>
    <w:tmpl w:val="89BECD4A"/>
    <w:lvl w:ilvl="0" w:tplc="08D41ED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71C3825"/>
    <w:multiLevelType w:val="hybridMultilevel"/>
    <w:tmpl w:val="028AB2DC"/>
    <w:lvl w:ilvl="0" w:tplc="273A52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4B46"/>
    <w:rsid w:val="00022DEA"/>
    <w:rsid w:val="0002461A"/>
    <w:rsid w:val="00041609"/>
    <w:rsid w:val="00060983"/>
    <w:rsid w:val="000760C5"/>
    <w:rsid w:val="00093090"/>
    <w:rsid w:val="00093B31"/>
    <w:rsid w:val="000942CB"/>
    <w:rsid w:val="00096779"/>
    <w:rsid w:val="000C10A6"/>
    <w:rsid w:val="000E7195"/>
    <w:rsid w:val="001116D0"/>
    <w:rsid w:val="001508B9"/>
    <w:rsid w:val="00164231"/>
    <w:rsid w:val="0017234F"/>
    <w:rsid w:val="00193C96"/>
    <w:rsid w:val="001A63AA"/>
    <w:rsid w:val="001B0442"/>
    <w:rsid w:val="001B47A5"/>
    <w:rsid w:val="001D52A5"/>
    <w:rsid w:val="001E6E15"/>
    <w:rsid w:val="001F085F"/>
    <w:rsid w:val="00202913"/>
    <w:rsid w:val="00213A56"/>
    <w:rsid w:val="00214EC0"/>
    <w:rsid w:val="0025180A"/>
    <w:rsid w:val="00261EA4"/>
    <w:rsid w:val="00263A75"/>
    <w:rsid w:val="0026415E"/>
    <w:rsid w:val="00276374"/>
    <w:rsid w:val="00284AFA"/>
    <w:rsid w:val="002A3909"/>
    <w:rsid w:val="002D0BB4"/>
    <w:rsid w:val="002D2C3E"/>
    <w:rsid w:val="002D3FEA"/>
    <w:rsid w:val="002E7048"/>
    <w:rsid w:val="002F7A65"/>
    <w:rsid w:val="00313969"/>
    <w:rsid w:val="0034171D"/>
    <w:rsid w:val="00356ABB"/>
    <w:rsid w:val="0036342E"/>
    <w:rsid w:val="003839C5"/>
    <w:rsid w:val="00391E7D"/>
    <w:rsid w:val="003955A0"/>
    <w:rsid w:val="003976BC"/>
    <w:rsid w:val="003A34CD"/>
    <w:rsid w:val="003C3438"/>
    <w:rsid w:val="003D68A3"/>
    <w:rsid w:val="003F3BD0"/>
    <w:rsid w:val="00402A5B"/>
    <w:rsid w:val="004050C7"/>
    <w:rsid w:val="004051B3"/>
    <w:rsid w:val="00422220"/>
    <w:rsid w:val="004257A6"/>
    <w:rsid w:val="00437528"/>
    <w:rsid w:val="00442DC3"/>
    <w:rsid w:val="00453B1F"/>
    <w:rsid w:val="00464443"/>
    <w:rsid w:val="004954FB"/>
    <w:rsid w:val="004A29F9"/>
    <w:rsid w:val="004A5023"/>
    <w:rsid w:val="004B018C"/>
    <w:rsid w:val="004C4FA9"/>
    <w:rsid w:val="004C7AF6"/>
    <w:rsid w:val="004E5740"/>
    <w:rsid w:val="004E71B6"/>
    <w:rsid w:val="00501841"/>
    <w:rsid w:val="005107C4"/>
    <w:rsid w:val="00564720"/>
    <w:rsid w:val="00574B13"/>
    <w:rsid w:val="00586307"/>
    <w:rsid w:val="005D24F6"/>
    <w:rsid w:val="005D3244"/>
    <w:rsid w:val="005D5552"/>
    <w:rsid w:val="005E09BA"/>
    <w:rsid w:val="005E30BA"/>
    <w:rsid w:val="00601866"/>
    <w:rsid w:val="00603D05"/>
    <w:rsid w:val="00614079"/>
    <w:rsid w:val="00671970"/>
    <w:rsid w:val="00671982"/>
    <w:rsid w:val="0069663D"/>
    <w:rsid w:val="006A1D88"/>
    <w:rsid w:val="006B3EAE"/>
    <w:rsid w:val="006B4CC6"/>
    <w:rsid w:val="006D4E91"/>
    <w:rsid w:val="006F2C49"/>
    <w:rsid w:val="0071227F"/>
    <w:rsid w:val="007215AC"/>
    <w:rsid w:val="007345F8"/>
    <w:rsid w:val="00740150"/>
    <w:rsid w:val="00740871"/>
    <w:rsid w:val="00743B00"/>
    <w:rsid w:val="007503C8"/>
    <w:rsid w:val="0075060F"/>
    <w:rsid w:val="0076748D"/>
    <w:rsid w:val="007920DC"/>
    <w:rsid w:val="007B7D5D"/>
    <w:rsid w:val="007C4605"/>
    <w:rsid w:val="007C66B1"/>
    <w:rsid w:val="007E05EB"/>
    <w:rsid w:val="007E35FD"/>
    <w:rsid w:val="007E7D28"/>
    <w:rsid w:val="0080001C"/>
    <w:rsid w:val="00820E33"/>
    <w:rsid w:val="00861E1E"/>
    <w:rsid w:val="0086219A"/>
    <w:rsid w:val="00866DAB"/>
    <w:rsid w:val="00874B46"/>
    <w:rsid w:val="0088416F"/>
    <w:rsid w:val="00895F62"/>
    <w:rsid w:val="008A55B8"/>
    <w:rsid w:val="008B06F3"/>
    <w:rsid w:val="008E0788"/>
    <w:rsid w:val="008E2579"/>
    <w:rsid w:val="008E6030"/>
    <w:rsid w:val="0092042B"/>
    <w:rsid w:val="0092199A"/>
    <w:rsid w:val="00925DA2"/>
    <w:rsid w:val="00930356"/>
    <w:rsid w:val="00936EBB"/>
    <w:rsid w:val="00954671"/>
    <w:rsid w:val="0095560C"/>
    <w:rsid w:val="00970DEC"/>
    <w:rsid w:val="009717A9"/>
    <w:rsid w:val="009A0C57"/>
    <w:rsid w:val="009A19F3"/>
    <w:rsid w:val="009A413E"/>
    <w:rsid w:val="009B4944"/>
    <w:rsid w:val="009E45A1"/>
    <w:rsid w:val="009F6EAB"/>
    <w:rsid w:val="00A057B3"/>
    <w:rsid w:val="00A13A44"/>
    <w:rsid w:val="00A35B0A"/>
    <w:rsid w:val="00A36254"/>
    <w:rsid w:val="00A42FF7"/>
    <w:rsid w:val="00A67A46"/>
    <w:rsid w:val="00A7413D"/>
    <w:rsid w:val="00AC27CE"/>
    <w:rsid w:val="00AC4002"/>
    <w:rsid w:val="00AD217C"/>
    <w:rsid w:val="00AD591C"/>
    <w:rsid w:val="00AE3028"/>
    <w:rsid w:val="00AE6656"/>
    <w:rsid w:val="00B05CC5"/>
    <w:rsid w:val="00B11E77"/>
    <w:rsid w:val="00B14270"/>
    <w:rsid w:val="00B16878"/>
    <w:rsid w:val="00B35F87"/>
    <w:rsid w:val="00B443E9"/>
    <w:rsid w:val="00B70437"/>
    <w:rsid w:val="00B773E1"/>
    <w:rsid w:val="00B77486"/>
    <w:rsid w:val="00B842E9"/>
    <w:rsid w:val="00BE12EC"/>
    <w:rsid w:val="00BE724F"/>
    <w:rsid w:val="00C027EC"/>
    <w:rsid w:val="00C24D9B"/>
    <w:rsid w:val="00C252B2"/>
    <w:rsid w:val="00C379F3"/>
    <w:rsid w:val="00C430ED"/>
    <w:rsid w:val="00CA1892"/>
    <w:rsid w:val="00CA4EF3"/>
    <w:rsid w:val="00CB4FC8"/>
    <w:rsid w:val="00CC01F7"/>
    <w:rsid w:val="00CF777C"/>
    <w:rsid w:val="00D07974"/>
    <w:rsid w:val="00D1318E"/>
    <w:rsid w:val="00D20C2C"/>
    <w:rsid w:val="00D279B1"/>
    <w:rsid w:val="00D43BBF"/>
    <w:rsid w:val="00D44613"/>
    <w:rsid w:val="00D528F0"/>
    <w:rsid w:val="00D57F22"/>
    <w:rsid w:val="00D6667E"/>
    <w:rsid w:val="00D71F44"/>
    <w:rsid w:val="00D72B5A"/>
    <w:rsid w:val="00D96077"/>
    <w:rsid w:val="00DA0F47"/>
    <w:rsid w:val="00DC095B"/>
    <w:rsid w:val="00DD0190"/>
    <w:rsid w:val="00DD4BC0"/>
    <w:rsid w:val="00DF090C"/>
    <w:rsid w:val="00E03889"/>
    <w:rsid w:val="00E26647"/>
    <w:rsid w:val="00E30765"/>
    <w:rsid w:val="00E55D23"/>
    <w:rsid w:val="00E63ABC"/>
    <w:rsid w:val="00E8320D"/>
    <w:rsid w:val="00E86320"/>
    <w:rsid w:val="00E91319"/>
    <w:rsid w:val="00EC399C"/>
    <w:rsid w:val="00ED5398"/>
    <w:rsid w:val="00ED5DB8"/>
    <w:rsid w:val="00EF0B96"/>
    <w:rsid w:val="00EF19D7"/>
    <w:rsid w:val="00F0442A"/>
    <w:rsid w:val="00F41F75"/>
    <w:rsid w:val="00F612BB"/>
    <w:rsid w:val="00F6440E"/>
    <w:rsid w:val="00F652D7"/>
    <w:rsid w:val="00F82F11"/>
    <w:rsid w:val="00FA4D8A"/>
    <w:rsid w:val="00FC7F92"/>
    <w:rsid w:val="00FD1AF2"/>
    <w:rsid w:val="00FD7BEB"/>
    <w:rsid w:val="00FF0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62"/>
  </w:style>
  <w:style w:type="paragraph" w:styleId="1">
    <w:name w:val="heading 1"/>
    <w:basedOn w:val="a"/>
    <w:link w:val="10"/>
    <w:uiPriority w:val="9"/>
    <w:qFormat/>
    <w:rsid w:val="00874B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4B4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874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74B46"/>
    <w:rPr>
      <w:b/>
      <w:bCs/>
    </w:rPr>
  </w:style>
  <w:style w:type="paragraph" w:styleId="a5">
    <w:name w:val="List Paragraph"/>
    <w:basedOn w:val="a"/>
    <w:uiPriority w:val="34"/>
    <w:qFormat/>
    <w:rsid w:val="008B06F3"/>
    <w:pPr>
      <w:ind w:left="720"/>
      <w:contextualSpacing/>
    </w:pPr>
  </w:style>
  <w:style w:type="paragraph" w:styleId="a6">
    <w:name w:val="No Spacing"/>
    <w:uiPriority w:val="1"/>
    <w:qFormat/>
    <w:rsid w:val="009F6EAB"/>
    <w:pPr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464443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ru-RU"/>
    </w:rPr>
  </w:style>
  <w:style w:type="character" w:customStyle="1" w:styleId="a8">
    <w:name w:val="Нижний колонтитул Знак"/>
    <w:basedOn w:val="a0"/>
    <w:link w:val="a7"/>
    <w:uiPriority w:val="99"/>
    <w:rsid w:val="00464443"/>
    <w:rPr>
      <w:rFonts w:ascii="Calibri" w:eastAsia="Calibri" w:hAnsi="Calibri" w:cs="Times New Roman"/>
      <w:lang w:val="ru-RU"/>
    </w:rPr>
  </w:style>
  <w:style w:type="character" w:customStyle="1" w:styleId="apple-converted-space">
    <w:name w:val="apple-converted-space"/>
    <w:basedOn w:val="a0"/>
    <w:rsid w:val="00453B1F"/>
  </w:style>
  <w:style w:type="paragraph" w:styleId="HTML">
    <w:name w:val="HTML Preformatted"/>
    <w:basedOn w:val="a"/>
    <w:link w:val="HTML0"/>
    <w:uiPriority w:val="99"/>
    <w:unhideWhenUsed/>
    <w:rsid w:val="000930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093090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4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4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EF079-80BB-471E-9AD6-413B03CCA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15</Pages>
  <Words>23672</Words>
  <Characters>13494</Characters>
  <Application>Microsoft Office Word</Application>
  <DocSecurity>0</DocSecurity>
  <Lines>112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Sem-5</cp:lastModifiedBy>
  <cp:revision>4</cp:revision>
  <cp:lastPrinted>2018-09-27T06:58:00Z</cp:lastPrinted>
  <dcterms:created xsi:type="dcterms:W3CDTF">2018-10-02T11:00:00Z</dcterms:created>
  <dcterms:modified xsi:type="dcterms:W3CDTF">2018-10-08T13:45:00Z</dcterms:modified>
</cp:coreProperties>
</file>