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B9" w:rsidRDefault="00AB6FB9" w:rsidP="00E26F8F">
      <w:pPr>
        <w:jc w:val="center"/>
        <w:rPr>
          <w:lang w:val="uk-UA"/>
        </w:rPr>
      </w:pPr>
      <w:r w:rsidRPr="002406AB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F8F" w:rsidRPr="002406AB" w:rsidRDefault="00E26F8F" w:rsidP="00E26F8F">
      <w:pPr>
        <w:jc w:val="center"/>
        <w:rPr>
          <w:lang w:val="uk-UA"/>
        </w:rPr>
      </w:pPr>
    </w:p>
    <w:p w:rsidR="00E26F8F" w:rsidRPr="002406AB" w:rsidRDefault="00E26F8F" w:rsidP="00E26F8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E26F8F" w:rsidRPr="002406AB" w:rsidRDefault="00637130" w:rsidP="00E26F8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П’ята</w:t>
      </w:r>
      <w:r w:rsidR="00E26F8F" w:rsidRPr="002406A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 xml:space="preserve">Р І Ш Е Н Н Я </w:t>
      </w:r>
    </w:p>
    <w:p w:rsidR="00E26F8F" w:rsidRPr="002406AB" w:rsidRDefault="00E26F8F" w:rsidP="00E26F8F">
      <w:pPr>
        <w:rPr>
          <w:sz w:val="28"/>
          <w:szCs w:val="28"/>
          <w:lang w:val="uk-UA"/>
        </w:rPr>
      </w:pPr>
    </w:p>
    <w:p w:rsidR="00E26F8F" w:rsidRPr="002406AB" w:rsidRDefault="00637130" w:rsidP="00E26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31сер</w:t>
      </w:r>
      <w:r w:rsidR="00C65E3B">
        <w:rPr>
          <w:sz w:val="28"/>
          <w:szCs w:val="28"/>
          <w:lang w:val="uk-UA"/>
        </w:rPr>
        <w:t>пня</w:t>
      </w:r>
      <w:r w:rsidR="00E26F8F" w:rsidRPr="002406AB">
        <w:rPr>
          <w:sz w:val="28"/>
          <w:szCs w:val="28"/>
          <w:lang w:val="uk-UA"/>
        </w:rPr>
        <w:t xml:space="preserve"> 2021 року</w:t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</w:r>
      <w:r w:rsidR="00E26F8F" w:rsidRPr="002406AB">
        <w:rPr>
          <w:sz w:val="28"/>
          <w:szCs w:val="28"/>
          <w:lang w:val="uk-UA"/>
        </w:rPr>
        <w:tab/>
        <w:t xml:space="preserve">      </w:t>
      </w:r>
      <w:r w:rsidR="00FB26BB">
        <w:rPr>
          <w:sz w:val="28"/>
          <w:szCs w:val="28"/>
          <w:lang w:val="uk-UA"/>
        </w:rPr>
        <w:t xml:space="preserve">                          № 535</w:t>
      </w:r>
    </w:p>
    <w:p w:rsidR="00CA1067" w:rsidRDefault="00CA1067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FB26BB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934468">
        <w:rPr>
          <w:rStyle w:val="2"/>
          <w:b/>
          <w:iCs/>
          <w:color w:val="000000"/>
          <w:sz w:val="28"/>
          <w:szCs w:val="28"/>
          <w:lang w:val="uk-UA"/>
        </w:rPr>
        <w:t>та введення в дію</w:t>
      </w:r>
      <w:r w:rsidR="00FB26BB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E26F8F">
        <w:rPr>
          <w:rStyle w:val="2"/>
          <w:b/>
          <w:iCs/>
          <w:color w:val="000000"/>
          <w:sz w:val="28"/>
          <w:szCs w:val="28"/>
          <w:lang w:val="uk-UA"/>
        </w:rPr>
        <w:t xml:space="preserve">структури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 селищної ради</w:t>
      </w:r>
      <w:r w:rsidR="00FB26BB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з 0</w:t>
      </w:r>
      <w:r w:rsidR="00DA2937">
        <w:rPr>
          <w:rStyle w:val="2"/>
          <w:b/>
          <w:iCs/>
          <w:color w:val="000000"/>
          <w:sz w:val="28"/>
          <w:szCs w:val="28"/>
          <w:lang w:val="uk-UA"/>
        </w:rPr>
        <w:t>1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.</w:t>
      </w:r>
      <w:r w:rsidR="00732937">
        <w:rPr>
          <w:rStyle w:val="2"/>
          <w:b/>
          <w:iCs/>
          <w:color w:val="000000"/>
          <w:sz w:val="28"/>
          <w:szCs w:val="28"/>
          <w:lang w:val="uk-UA"/>
        </w:rPr>
        <w:t>10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.202</w:t>
      </w:r>
      <w:r w:rsidR="009400D3">
        <w:rPr>
          <w:rStyle w:val="2"/>
          <w:b/>
          <w:iCs/>
          <w:color w:val="000000"/>
          <w:sz w:val="28"/>
          <w:szCs w:val="28"/>
          <w:lang w:val="uk-UA"/>
        </w:rPr>
        <w:t>1 по 31.12.2021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9C10CA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>У зв’</w:t>
      </w:r>
      <w:r w:rsidR="00102771" w:rsidRPr="00FB2E6E">
        <w:rPr>
          <w:sz w:val="28"/>
          <w:szCs w:val="28"/>
          <w:lang w:val="uk-UA"/>
        </w:rPr>
        <w:t>язку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</w:t>
      </w:r>
      <w:r w:rsidR="00CA1067">
        <w:rPr>
          <w:sz w:val="28"/>
          <w:szCs w:val="28"/>
          <w:lang w:val="uk-UA"/>
        </w:rPr>
        <w:t xml:space="preserve">1 </w:t>
      </w:r>
      <w:r w:rsidR="00102771" w:rsidRPr="00FB2E6E">
        <w:rPr>
          <w:sz w:val="28"/>
          <w:szCs w:val="28"/>
          <w:lang w:val="uk-UA"/>
        </w:rPr>
        <w:t xml:space="preserve">рік»,  постанови Кабінету Міністрів України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02771" w:rsidRPr="00FB2E6E">
        <w:rPr>
          <w:sz w:val="28"/>
          <w:szCs w:val="28"/>
          <w:lang w:val="uk-UA"/>
        </w:rPr>
        <w:t>, к</w:t>
      </w:r>
      <w:r w:rsidR="00102771"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 та враховуючи висновки </w:t>
      </w:r>
      <w:r w:rsidR="005A553A" w:rsidRPr="008D1261">
        <w:rPr>
          <w:color w:val="000000"/>
          <w:sz w:val="28"/>
          <w:szCs w:val="28"/>
          <w:lang w:val="uk-UA"/>
        </w:rPr>
        <w:t>постійн</w:t>
      </w:r>
      <w:r w:rsidR="005A553A">
        <w:rPr>
          <w:color w:val="000000"/>
          <w:sz w:val="28"/>
          <w:szCs w:val="28"/>
          <w:lang w:val="uk-UA"/>
        </w:rPr>
        <w:t>ої</w:t>
      </w:r>
      <w:r w:rsidR="005A553A" w:rsidRPr="008D1261">
        <w:rPr>
          <w:color w:val="000000"/>
          <w:sz w:val="28"/>
          <w:szCs w:val="28"/>
          <w:lang w:val="uk-UA"/>
        </w:rPr>
        <w:t xml:space="preserve"> комісі</w:t>
      </w:r>
      <w:r w:rsidR="005A553A">
        <w:rPr>
          <w:color w:val="000000"/>
          <w:sz w:val="28"/>
          <w:szCs w:val="28"/>
          <w:lang w:val="uk-UA"/>
        </w:rPr>
        <w:t>ї</w:t>
      </w:r>
      <w:r w:rsidR="005A553A" w:rsidRPr="008D1261">
        <w:rPr>
          <w:color w:val="000000"/>
          <w:sz w:val="28"/>
          <w:szCs w:val="28"/>
          <w:lang w:val="uk-UA"/>
        </w:rPr>
        <w:t xml:space="preserve"> селищної ради з питань планування бюджету, фінансів, податків, майна та соціально-економічного розвитку</w:t>
      </w:r>
      <w:r w:rsidR="00102771" w:rsidRPr="00FB2E6E">
        <w:rPr>
          <w:sz w:val="28"/>
          <w:szCs w:val="28"/>
          <w:lang w:val="uk-UA"/>
        </w:rPr>
        <w:t xml:space="preserve">, </w:t>
      </w:r>
      <w:r w:rsidR="00102771"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9C10CA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D34A99" w:rsidRPr="00CA1067" w:rsidRDefault="00D34A99" w:rsidP="0098170F">
      <w:pPr>
        <w:pStyle w:val="ab"/>
        <w:tabs>
          <w:tab w:val="left" w:pos="0"/>
          <w:tab w:val="left" w:pos="993"/>
        </w:tabs>
        <w:ind w:left="705"/>
        <w:jc w:val="both"/>
        <w:rPr>
          <w:rFonts w:eastAsiaTheme="minorHAnsi"/>
          <w:sz w:val="28"/>
          <w:szCs w:val="28"/>
          <w:lang w:val="uk-UA" w:eastAsia="en-US"/>
        </w:rPr>
      </w:pPr>
    </w:p>
    <w:p w:rsidR="00794F7E" w:rsidRPr="00C65E3B" w:rsidRDefault="00C65E3B" w:rsidP="00C65E3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Внести зміни </w:t>
      </w:r>
      <w:r w:rsidR="00794F7E" w:rsidRPr="00C65E3B">
        <w:rPr>
          <w:sz w:val="28"/>
          <w:szCs w:val="28"/>
          <w:lang w:val="uk-UA"/>
        </w:rPr>
        <w:t xml:space="preserve">та ввести в дію </w:t>
      </w:r>
      <w:r w:rsidRPr="00C65E3B">
        <w:rPr>
          <w:sz w:val="28"/>
          <w:szCs w:val="28"/>
          <w:lang w:val="uk-UA"/>
        </w:rPr>
        <w:t xml:space="preserve">Структуру Виконавчого комітету Семенівської селищної ради </w:t>
      </w:r>
      <w:r>
        <w:rPr>
          <w:sz w:val="28"/>
          <w:szCs w:val="28"/>
          <w:lang w:val="uk-UA"/>
        </w:rPr>
        <w:t>на період з 0</w:t>
      </w:r>
      <w:r w:rsidR="00DA2937">
        <w:rPr>
          <w:sz w:val="28"/>
          <w:szCs w:val="28"/>
          <w:lang w:val="uk-UA"/>
        </w:rPr>
        <w:t>1</w:t>
      </w:r>
      <w:r w:rsidR="00637130">
        <w:rPr>
          <w:sz w:val="28"/>
          <w:szCs w:val="28"/>
          <w:lang w:val="uk-UA"/>
        </w:rPr>
        <w:t xml:space="preserve">жовтня 2021 року по 31 грудня </w:t>
      </w:r>
      <w:r w:rsidR="00794F7E" w:rsidRPr="00C65E3B">
        <w:rPr>
          <w:sz w:val="28"/>
          <w:szCs w:val="28"/>
          <w:lang w:val="uk-UA"/>
        </w:rPr>
        <w:t>202</w:t>
      </w:r>
      <w:r w:rsidR="00637130">
        <w:rPr>
          <w:sz w:val="28"/>
          <w:szCs w:val="28"/>
          <w:lang w:val="uk-UA"/>
        </w:rPr>
        <w:t>1</w:t>
      </w:r>
      <w:r w:rsidR="00794F7E" w:rsidRPr="00C65E3B">
        <w:rPr>
          <w:sz w:val="28"/>
          <w:szCs w:val="28"/>
          <w:lang w:val="uk-UA"/>
        </w:rPr>
        <w:t xml:space="preserve"> року </w:t>
      </w:r>
      <w:r w:rsidR="00794F7E" w:rsidRPr="00C65E3B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</w:t>
      </w:r>
      <w:r w:rsidR="005A553A">
        <w:rPr>
          <w:sz w:val="28"/>
          <w:szCs w:val="28"/>
          <w:lang w:val="uk-UA"/>
        </w:rPr>
        <w:t>, Відділу організаційно – кадрової роботи (Мізін О.М.)</w:t>
      </w:r>
      <w:r w:rsidRPr="00FB2E6E">
        <w:rPr>
          <w:sz w:val="28"/>
          <w:szCs w:val="28"/>
          <w:lang w:val="uk-UA"/>
        </w:rPr>
        <w:t xml:space="preserve">  забезпечити виконання даного рішення.</w:t>
      </w:r>
    </w:p>
    <w:p w:rsidR="002E7D7D" w:rsidRDefault="002E7D7D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четвертої сесії восьмого скликання від 12 липня 2021 року № </w:t>
      </w:r>
      <w:r w:rsidR="00A1023E">
        <w:rPr>
          <w:sz w:val="28"/>
          <w:szCs w:val="28"/>
          <w:lang w:val="uk-UA"/>
        </w:rPr>
        <w:t>3</w:t>
      </w:r>
      <w:r w:rsidR="00DB15D8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«Про </w:t>
      </w:r>
      <w:r w:rsidRPr="002E7D7D">
        <w:rPr>
          <w:rStyle w:val="2"/>
          <w:iCs/>
          <w:color w:val="000000"/>
          <w:sz w:val="28"/>
          <w:szCs w:val="28"/>
          <w:lang w:val="uk-UA"/>
        </w:rPr>
        <w:t>внесення змін та введення в дію  структури  Виконавчого комітету Семенівської селищної ради з 01.10.2021 по 31.12.2021</w:t>
      </w:r>
      <w:r>
        <w:rPr>
          <w:rStyle w:val="2"/>
          <w:iCs/>
          <w:color w:val="000000"/>
          <w:sz w:val="28"/>
          <w:szCs w:val="28"/>
          <w:lang w:val="uk-UA"/>
        </w:rPr>
        <w:t>» вважати таким, що втратило чинність.</w:t>
      </w:r>
    </w:p>
    <w:p w:rsidR="00D34A99" w:rsidRPr="00D40622" w:rsidRDefault="00D40622" w:rsidP="00D40622">
      <w:pPr>
        <w:pStyle w:val="ab"/>
        <w:numPr>
          <w:ilvl w:val="0"/>
          <w:numId w:val="4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4062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D40622">
        <w:rPr>
          <w:rStyle w:val="normaltextrun"/>
          <w:sz w:val="28"/>
          <w:szCs w:val="28"/>
          <w:lang w:val="uk-UA"/>
        </w:rPr>
        <w:t xml:space="preserve">з </w:t>
      </w:r>
      <w:r w:rsidRPr="00D40622">
        <w:rPr>
          <w:sz w:val="28"/>
          <w:szCs w:val="28"/>
          <w:lang w:val="uk-UA"/>
        </w:rPr>
        <w:t xml:space="preserve">питань </w:t>
      </w:r>
      <w:r w:rsidRPr="00D40622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Pr="00D40622">
        <w:rPr>
          <w:sz w:val="28"/>
          <w:szCs w:val="28"/>
          <w:lang w:val="uk-UA"/>
        </w:rPr>
        <w:t>.</w:t>
      </w:r>
    </w:p>
    <w:p w:rsidR="00E26F8F" w:rsidRDefault="00E26F8F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E26F8F" w:rsidRDefault="00E26F8F" w:rsidP="00E26F8F">
      <w:pPr>
        <w:jc w:val="both"/>
        <w:rPr>
          <w:sz w:val="28"/>
          <w:szCs w:val="28"/>
          <w:lang w:val="uk-UA"/>
        </w:rPr>
      </w:pPr>
      <w:r w:rsidRPr="00A61939">
        <w:rPr>
          <w:b/>
          <w:color w:val="000000"/>
          <w:sz w:val="28"/>
          <w:szCs w:val="28"/>
        </w:rPr>
        <w:t>СЕЛИЩНИЙ</w:t>
      </w:r>
      <w:r w:rsidR="00C65E3B">
        <w:rPr>
          <w:b/>
          <w:color w:val="000000"/>
          <w:sz w:val="28"/>
          <w:szCs w:val="28"/>
        </w:rPr>
        <w:t xml:space="preserve"> ГОЛОВА</w:t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</w:r>
      <w:r w:rsidRPr="00A61939">
        <w:rPr>
          <w:b/>
          <w:color w:val="000000"/>
          <w:sz w:val="28"/>
          <w:szCs w:val="28"/>
        </w:rPr>
        <w:t>Л</w:t>
      </w:r>
      <w:r w:rsidR="00C65E3B">
        <w:rPr>
          <w:b/>
          <w:color w:val="000000"/>
          <w:sz w:val="28"/>
          <w:szCs w:val="28"/>
          <w:lang w:val="uk-UA"/>
        </w:rPr>
        <w:t>юдмила</w:t>
      </w:r>
      <w:r w:rsidRPr="00A61939">
        <w:rPr>
          <w:b/>
          <w:color w:val="000000"/>
          <w:sz w:val="28"/>
          <w:szCs w:val="28"/>
        </w:rPr>
        <w:t xml:space="preserve"> МИЛАШЕВИЧ</w:t>
      </w:r>
    </w:p>
    <w:p w:rsidR="009C10CA" w:rsidRDefault="009C10CA" w:rsidP="00E26F8F">
      <w:pPr>
        <w:ind w:left="4962"/>
        <w:jc w:val="both"/>
        <w:rPr>
          <w:sz w:val="28"/>
          <w:szCs w:val="28"/>
          <w:lang w:val="uk-UA"/>
        </w:rPr>
      </w:pPr>
    </w:p>
    <w:p w:rsidR="00FB26BB" w:rsidRDefault="00FB26BB" w:rsidP="00E26F8F">
      <w:pPr>
        <w:ind w:left="4962"/>
        <w:jc w:val="both"/>
        <w:rPr>
          <w:sz w:val="28"/>
          <w:szCs w:val="28"/>
          <w:lang w:val="uk-UA"/>
        </w:rPr>
      </w:pPr>
    </w:p>
    <w:p w:rsidR="00794F7E" w:rsidRDefault="00794F7E" w:rsidP="00E26F8F">
      <w:pPr>
        <w:ind w:left="4962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E26F8F">
      <w:pPr>
        <w:ind w:left="4962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 w:rsidR="00637130">
        <w:rPr>
          <w:sz w:val="28"/>
          <w:szCs w:val="28"/>
          <w:lang w:val="uk-UA"/>
        </w:rPr>
        <w:t xml:space="preserve">п’ятої </w:t>
      </w:r>
      <w:r w:rsidRPr="00FB2E6E">
        <w:rPr>
          <w:sz w:val="28"/>
          <w:szCs w:val="28"/>
          <w:lang w:val="uk-UA"/>
        </w:rPr>
        <w:t xml:space="preserve">сесії </w:t>
      </w:r>
      <w:r w:rsidR="00E26F8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 xml:space="preserve">еменівської селищної радивід </w:t>
      </w:r>
      <w:r w:rsidR="00637130">
        <w:rPr>
          <w:sz w:val="28"/>
          <w:szCs w:val="28"/>
          <w:lang w:val="uk-UA"/>
        </w:rPr>
        <w:t>31</w:t>
      </w:r>
      <w:r w:rsidR="006F5459">
        <w:rPr>
          <w:sz w:val="28"/>
          <w:szCs w:val="28"/>
          <w:lang w:val="uk-UA"/>
        </w:rPr>
        <w:t>.</w:t>
      </w:r>
      <w:r w:rsidR="00EA4BC6">
        <w:rPr>
          <w:sz w:val="28"/>
          <w:szCs w:val="28"/>
          <w:lang w:val="uk-UA"/>
        </w:rPr>
        <w:t>08</w:t>
      </w:r>
      <w:r w:rsidR="006F5459">
        <w:rPr>
          <w:sz w:val="28"/>
          <w:szCs w:val="28"/>
          <w:lang w:val="uk-UA"/>
        </w:rPr>
        <w:t>.</w:t>
      </w:r>
      <w:r w:rsidRPr="00FB2E6E">
        <w:rPr>
          <w:sz w:val="28"/>
          <w:szCs w:val="28"/>
          <w:lang w:val="uk-UA"/>
        </w:rPr>
        <w:t>202</w:t>
      </w:r>
      <w:r w:rsidR="00175747">
        <w:rPr>
          <w:sz w:val="28"/>
          <w:szCs w:val="28"/>
          <w:lang w:val="uk-UA"/>
        </w:rPr>
        <w:t>1</w:t>
      </w:r>
      <w:r w:rsidRPr="00FB2E6E">
        <w:rPr>
          <w:sz w:val="28"/>
          <w:szCs w:val="28"/>
          <w:lang w:val="uk-UA"/>
        </w:rPr>
        <w:t xml:space="preserve"> р.</w:t>
      </w:r>
    </w:p>
    <w:p w:rsidR="00794F7E" w:rsidRDefault="00794F7E" w:rsidP="00794F7E">
      <w:pPr>
        <w:rPr>
          <w:b/>
          <w:lang w:val="uk-UA"/>
        </w:rPr>
      </w:pPr>
    </w:p>
    <w:p w:rsidR="00C23A63" w:rsidRDefault="00C23A63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C23A63" w:rsidRDefault="00C23A63" w:rsidP="00794F7E">
      <w:pPr>
        <w:jc w:val="center"/>
        <w:rPr>
          <w:b/>
          <w:sz w:val="28"/>
          <w:szCs w:val="28"/>
          <w:lang w:val="uk-UA"/>
        </w:rPr>
      </w:pPr>
    </w:p>
    <w:p w:rsidR="00D93513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</w:p>
    <w:p w:rsidR="00D93513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</w:t>
      </w:r>
      <w:r w:rsidR="00FB26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КОМІТЕТУ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6F5459" w:rsidRDefault="00FB26BB" w:rsidP="00794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 </w:t>
      </w:r>
      <w:r w:rsidR="006F5459">
        <w:rPr>
          <w:b/>
          <w:sz w:val="28"/>
          <w:szCs w:val="28"/>
          <w:lang w:val="uk-UA"/>
        </w:rPr>
        <w:t>0</w:t>
      </w:r>
      <w:r w:rsidR="00EE3E4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</w:t>
      </w:r>
      <w:r w:rsidR="00C23A63">
        <w:rPr>
          <w:b/>
          <w:sz w:val="28"/>
          <w:szCs w:val="28"/>
          <w:lang w:val="uk-UA"/>
        </w:rPr>
        <w:t>жовт</w:t>
      </w:r>
      <w:r w:rsidR="00637130">
        <w:rPr>
          <w:b/>
          <w:sz w:val="28"/>
          <w:szCs w:val="28"/>
          <w:lang w:val="uk-UA"/>
        </w:rPr>
        <w:t>ня 2021 року по 31 грудня</w:t>
      </w:r>
      <w:r w:rsidR="00794F7E" w:rsidRPr="006F5459">
        <w:rPr>
          <w:b/>
          <w:sz w:val="28"/>
          <w:szCs w:val="28"/>
        </w:rPr>
        <w:t xml:space="preserve"> 20</w:t>
      </w:r>
      <w:r w:rsidR="00794F7E">
        <w:rPr>
          <w:b/>
          <w:sz w:val="28"/>
          <w:szCs w:val="28"/>
          <w:lang w:val="uk-UA"/>
        </w:rPr>
        <w:t>2</w:t>
      </w:r>
      <w:r w:rsidR="00637130">
        <w:rPr>
          <w:b/>
          <w:sz w:val="28"/>
          <w:szCs w:val="28"/>
          <w:lang w:val="uk-UA"/>
        </w:rPr>
        <w:t>1</w:t>
      </w:r>
      <w:r w:rsidR="00794F7E" w:rsidRPr="002E2055">
        <w:rPr>
          <w:b/>
          <w:sz w:val="28"/>
          <w:szCs w:val="28"/>
          <w:lang w:val="uk-UA"/>
        </w:rPr>
        <w:t>року</w:t>
      </w:r>
    </w:p>
    <w:p w:rsidR="00794F7E" w:rsidRDefault="00794F7E" w:rsidP="00794F7E">
      <w:pPr>
        <w:jc w:val="center"/>
        <w:rPr>
          <w:sz w:val="28"/>
          <w:szCs w:val="28"/>
          <w:lang w:val="uk-UA"/>
        </w:rPr>
      </w:pPr>
    </w:p>
    <w:p w:rsidR="00C23A63" w:rsidRDefault="00C23A63" w:rsidP="00794F7E">
      <w:pPr>
        <w:jc w:val="center"/>
        <w:rPr>
          <w:sz w:val="28"/>
          <w:szCs w:val="28"/>
          <w:lang w:val="uk-UA"/>
        </w:rPr>
      </w:pPr>
    </w:p>
    <w:tbl>
      <w:tblPr>
        <w:tblW w:w="9214" w:type="dxa"/>
        <w:tblInd w:w="4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851"/>
        <w:gridCol w:w="6804"/>
        <w:gridCol w:w="1559"/>
      </w:tblGrid>
      <w:tr w:rsidR="00637130" w:rsidRPr="00222AE4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37130" w:rsidRPr="00A33931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№</w:t>
            </w:r>
          </w:p>
          <w:p w:rsidR="00637130" w:rsidRPr="00A33931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п.п.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37130" w:rsidRPr="00A33931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Назва</w:t>
            </w:r>
            <w:proofErr w:type="spellEnd"/>
            <w:r w:rsidR="00FB26B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структурного</w:t>
            </w:r>
            <w:r w:rsidR="00FB26B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п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>ідрозділу</w:t>
            </w:r>
            <w:proofErr w:type="spellEnd"/>
            <w:r w:rsidR="00FB26B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="00FB26B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B26BB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Кількість</w:t>
            </w:r>
            <w:proofErr w:type="spellEnd"/>
          </w:p>
          <w:p w:rsidR="00FB26BB" w:rsidRDefault="00FB26BB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ш</w:t>
            </w:r>
            <w:proofErr w:type="spellStart"/>
            <w:r w:rsidR="00637130" w:rsidRPr="00A33931">
              <w:rPr>
                <w:rStyle w:val="ListLabel1"/>
                <w:color w:val="auto"/>
                <w:sz w:val="28"/>
                <w:szCs w:val="28"/>
              </w:rPr>
              <w:t>татних</w:t>
            </w:r>
            <w:proofErr w:type="spellEnd"/>
          </w:p>
          <w:p w:rsidR="00637130" w:rsidRPr="00A33931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посад</w:t>
            </w:r>
          </w:p>
        </w:tc>
      </w:tr>
      <w:tr w:rsidR="00637130" w:rsidRPr="009C2833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637130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637130" w:rsidRPr="00655A0A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proofErr w:type="spellEnd"/>
            <w:r w:rsidR="00FB26B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655A0A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ind w:left="-191" w:firstLine="191"/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="00FB26B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селищного голови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655A0A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="00FB26B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селищного голови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655A0A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="00FB26B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селищного голови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655A0A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bookmarkStart w:id="0" w:name="_GoBack"/>
            <w:bookmarkEnd w:id="0"/>
            <w:r w:rsidRPr="00A33931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655A0A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637130" w:rsidRPr="00655A0A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4C2C26" w:rsidRDefault="004C2C26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еруючий справами (секретар) виконавчого комітету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6F5459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6F5459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6F5459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6F5459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FB26BB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637130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36097F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3713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Відділорганізаці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ї </w:t>
            </w:r>
            <w:r w:rsidRPr="0063713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роботи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апарату ради, інформаційної політики та кадрової роботи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637130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637130" w:rsidRPr="00E11732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9A5A1D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FD3C55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0F06B8" w:rsidRDefault="00637130" w:rsidP="00BA442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відділу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9A5A1D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FD3C55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Головний спеціаліст з інформаційної політики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9A5A1D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FD3C5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0F06B8" w:rsidRDefault="00637130" w:rsidP="00BA442D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 xml:space="preserve">Провідний спеціалістз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637130" w:rsidRPr="009A5A1D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FD3C55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0F06B8" w:rsidRDefault="00637130" w:rsidP="00BA442D">
            <w:pPr>
              <w:jc w:val="center"/>
              <w:rPr>
                <w:sz w:val="28"/>
                <w:szCs w:val="28"/>
              </w:rPr>
            </w:pPr>
            <w:r w:rsidRPr="000F06B8">
              <w:rPr>
                <w:sz w:val="28"/>
                <w:szCs w:val="28"/>
                <w:lang w:val="uk-UA"/>
              </w:rPr>
              <w:t xml:space="preserve">СпеціалістІкатегорії 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9A5A1D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FD3C55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1B0B37" w:rsidRDefault="00637130" w:rsidP="00BA442D">
            <w:pPr>
              <w:jc w:val="center"/>
              <w:rPr>
                <w:sz w:val="28"/>
                <w:szCs w:val="28"/>
                <w:lang w:val="uk-UA"/>
              </w:rPr>
            </w:pPr>
            <w:r w:rsidRPr="001B0B37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9A5A1D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BE09A1" w:rsidRDefault="00637130" w:rsidP="00FD3C5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2.8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sz w:val="28"/>
                <w:szCs w:val="28"/>
              </w:rPr>
            </w:pPr>
            <w:r w:rsidRPr="00A33931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637130" w:rsidRPr="001F6CB6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BE09A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2.9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EE3E42" w:rsidRDefault="00637130" w:rsidP="00BA442D">
            <w:pPr>
              <w:jc w:val="center"/>
              <w:rPr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uk-UA"/>
              </w:rPr>
              <w:t xml:space="preserve"> керівника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6F5459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6F5459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6F5459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6F5459" w:rsidRDefault="00637130" w:rsidP="0063713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20</w:t>
            </w:r>
          </w:p>
        </w:tc>
      </w:tr>
      <w:tr w:rsidR="00637130" w:rsidRPr="009C2833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637130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Юридичнийвідділ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637130" w:rsidRPr="00C547AC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Начальниквідділу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C547AC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61218E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61218E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61218E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61218E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637130" w:rsidRPr="009C2833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637130" w:rsidRPr="009C2833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E4150D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lastRenderedPageBreak/>
              <w:t>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="00FB26B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r w:rsidR="00FB26B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637130" w:rsidRPr="00C547AC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="00FB26B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222AE4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pStyle w:val="ab"/>
              <w:ind w:left="-49" w:firstLine="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9C768D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="00FB26B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pStyle w:val="ab"/>
              <w:ind w:left="-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637130" w:rsidRPr="009C2833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4.4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,5</w:t>
            </w:r>
          </w:p>
        </w:tc>
      </w:tr>
      <w:tr w:rsidR="00637130" w:rsidRPr="009C2833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</w:tr>
      <w:tr w:rsidR="00637130" w:rsidRPr="009C2833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637130" w:rsidRPr="005451A1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відділу-головний бухгалтер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5451A1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61218E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A057FB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637130" w:rsidRPr="009C2833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637130" w:rsidRPr="009C2833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637130" w:rsidRPr="005451A1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="00FB26BB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5451A1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5451A1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A33931" w:rsidRDefault="00637130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637130" w:rsidRPr="009C2833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637130" w:rsidRPr="009C2833" w:rsidRDefault="00637130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2E7D7D" w:rsidRPr="009C2833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E7D7D" w:rsidRPr="000272E2" w:rsidRDefault="002E7D7D" w:rsidP="00B34C4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E7D7D" w:rsidRPr="000272E2" w:rsidRDefault="002E7D7D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Відділ </w:t>
            </w:r>
            <w:r w:rsidR="00FA3D27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містобудування, архітектури, 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житлово-комунального господарства, цивільного захисту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оборонної роботи та взаємодії з правоохоронними органами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2E7D7D" w:rsidRPr="00A33931" w:rsidRDefault="002E7D7D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E7D7D" w:rsidRPr="0061218E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E7D7D" w:rsidRPr="0061218E" w:rsidRDefault="002E7D7D" w:rsidP="00B34C4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E7D7D" w:rsidRPr="0061218E" w:rsidRDefault="002E7D7D" w:rsidP="00BA442D">
            <w:pPr>
              <w:tabs>
                <w:tab w:val="center" w:pos="3844"/>
                <w:tab w:val="left" w:pos="5445"/>
              </w:tabs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2E7D7D" w:rsidRPr="0061218E" w:rsidRDefault="002E7D7D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2E7D7D" w:rsidRPr="0061218E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E7D7D" w:rsidRPr="0061218E" w:rsidRDefault="002E7D7D" w:rsidP="00B34C4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E7D7D" w:rsidRPr="0061218E" w:rsidRDefault="002E7D7D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2E7D7D" w:rsidRPr="0061218E" w:rsidRDefault="002E7D7D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FA3D27" w:rsidRPr="0061218E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275057" w:rsidRDefault="00FA3D27" w:rsidP="00AB2E0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75057">
              <w:rPr>
                <w:rStyle w:val="ListLabel1"/>
                <w:color w:val="auto"/>
                <w:sz w:val="28"/>
                <w:szCs w:val="28"/>
                <w:lang w:val="uk-UA"/>
              </w:rPr>
              <w:t>7.3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Default="00FA3D27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– головний архітектор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Default="005238C7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FA3D27" w:rsidRPr="0061218E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Default="00FA3D27" w:rsidP="00AB2E0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7.4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7F07D8" w:rsidRDefault="00FA3D27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Провідний спеціаліст з питань оборонної роботи та </w:t>
            </w: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взаємодії з правоохоронними органами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Pr="0061218E" w:rsidRDefault="00FA3D27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FA3D27" w:rsidRPr="0061218E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Default="00FA3D27" w:rsidP="00AB2E0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7.5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7F07D8" w:rsidRDefault="00FA3D27" w:rsidP="00901A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військово – облікового бюро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Default="00FA3D27" w:rsidP="00901A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FA3D27" w:rsidRPr="0061218E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61218E" w:rsidRDefault="00FA3D27" w:rsidP="00AB2E0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7.6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61218E" w:rsidRDefault="00FA3D27" w:rsidP="00901A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Pr="0061218E" w:rsidRDefault="00FA3D27" w:rsidP="00901A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FA3D27" w:rsidRPr="00FA3D27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FA3D27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FA3D27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FA3D27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Pr="00FA3D27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A3D27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FA3D27" w:rsidRPr="00BC5F28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BC5F28" w:rsidRDefault="00FA3D27" w:rsidP="002E7D7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BC5F28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Сектор охорони здоров’я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Pr="00BC5F28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FA3D27" w:rsidRPr="0061218E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61218E" w:rsidRDefault="00FA3D27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.1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61218E" w:rsidRDefault="00FA3D27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Pr="0061218E" w:rsidRDefault="00FA3D27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FA3D27" w:rsidRPr="0061218E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61218E" w:rsidRDefault="00FA3D27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.2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61218E" w:rsidRDefault="00FA3D27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1218E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Pr="0061218E" w:rsidRDefault="00FA3D27" w:rsidP="00BA442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FA3D27" w:rsidRPr="000272E2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0272E2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0272E2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Pr="000272E2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FA3D27" w:rsidRPr="005451A1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DA3A65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A33931" w:rsidRDefault="00FA3D27" w:rsidP="00BA442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Pr="00A33931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FA3D27" w:rsidRPr="005451A1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DA3A65" w:rsidRDefault="00FA3D27" w:rsidP="002E7D7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A33931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Pr="00A33931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</w:tr>
      <w:tr w:rsidR="00FA3D27" w:rsidRPr="000272E2" w:rsidTr="009C1F6F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0272E2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A3D27" w:rsidRPr="000272E2" w:rsidRDefault="00FA3D27" w:rsidP="00BA442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FA3D27" w:rsidRPr="000272E2" w:rsidRDefault="00FA3D27" w:rsidP="00E117F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64</w:t>
            </w:r>
          </w:p>
        </w:tc>
      </w:tr>
    </w:tbl>
    <w:p w:rsidR="00063A23" w:rsidRDefault="00063A23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5238C7" w:rsidRDefault="003766DC" w:rsidP="005238C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</w:t>
      </w:r>
      <w:r w:rsidR="005238C7">
        <w:rPr>
          <w:b/>
          <w:sz w:val="28"/>
          <w:szCs w:val="28"/>
          <w:lang w:val="uk-UA"/>
        </w:rPr>
        <w:t>організаційно –</w:t>
      </w:r>
    </w:p>
    <w:p w:rsidR="005238C7" w:rsidRDefault="005238C7" w:rsidP="005238C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кадрової роботи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Ольга МІЗІН</w:t>
      </w: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2E7D7D" w:rsidRDefault="002E7D7D" w:rsidP="0044328D">
      <w:pPr>
        <w:rPr>
          <w:b/>
          <w:sz w:val="28"/>
          <w:szCs w:val="28"/>
          <w:lang w:val="uk-UA"/>
        </w:rPr>
      </w:pPr>
    </w:p>
    <w:p w:rsidR="002E7D7D" w:rsidRDefault="002E7D7D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9C1F6F" w:rsidRDefault="009C1F6F" w:rsidP="0044328D">
      <w:pPr>
        <w:rPr>
          <w:b/>
          <w:sz w:val="28"/>
          <w:szCs w:val="28"/>
          <w:lang w:val="uk-UA"/>
        </w:rPr>
      </w:pPr>
    </w:p>
    <w:p w:rsidR="009C1F6F" w:rsidRDefault="009C1F6F" w:rsidP="0044328D">
      <w:pPr>
        <w:rPr>
          <w:b/>
          <w:sz w:val="28"/>
          <w:szCs w:val="28"/>
          <w:lang w:val="uk-UA"/>
        </w:rPr>
      </w:pPr>
    </w:p>
    <w:p w:rsidR="00EE0325" w:rsidRPr="00830ACD" w:rsidRDefault="00EE0325" w:rsidP="00EE0325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Лист-погодження</w:t>
      </w:r>
    </w:p>
    <w:p w:rsidR="00EE0325" w:rsidRPr="00FB2E6E" w:rsidRDefault="00EE0325" w:rsidP="00EE0325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</w:t>
      </w:r>
      <w:r w:rsidR="00FB26BB"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Про внесення змін та введення в дію структури  Виконавчого комітету Семенівської селищної ради на період з 0</w:t>
      </w:r>
      <w:r>
        <w:rPr>
          <w:rStyle w:val="2"/>
          <w:iCs/>
          <w:color w:val="000000"/>
          <w:sz w:val="28"/>
          <w:szCs w:val="28"/>
          <w:lang w:val="uk-UA"/>
        </w:rPr>
        <w:t>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</w:t>
      </w:r>
      <w:r w:rsidR="009C1F6F">
        <w:rPr>
          <w:rStyle w:val="2"/>
          <w:iCs/>
          <w:color w:val="000000"/>
          <w:sz w:val="28"/>
          <w:szCs w:val="28"/>
          <w:lang w:val="uk-UA"/>
        </w:rPr>
        <w:t>10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.202</w:t>
      </w:r>
      <w:r w:rsidR="009C1F6F">
        <w:rPr>
          <w:rStyle w:val="2"/>
          <w:iCs/>
          <w:color w:val="000000"/>
          <w:sz w:val="28"/>
          <w:szCs w:val="28"/>
          <w:lang w:val="uk-UA"/>
        </w:rPr>
        <w:t>1 по 31.12.2021</w:t>
      </w:r>
      <w:r w:rsidR="0043615C">
        <w:rPr>
          <w:rStyle w:val="2"/>
          <w:iCs/>
          <w:color w:val="000000"/>
          <w:sz w:val="28"/>
          <w:szCs w:val="28"/>
          <w:lang w:val="uk-UA"/>
        </w:rPr>
        <w:t>»</w:t>
      </w:r>
    </w:p>
    <w:p w:rsidR="00EE0325" w:rsidRPr="00830ACD" w:rsidRDefault="00EE0325" w:rsidP="00EE0325">
      <w:pPr>
        <w:jc w:val="center"/>
        <w:rPr>
          <w:sz w:val="28"/>
          <w:szCs w:val="28"/>
          <w:lang w:val="uk-UA"/>
        </w:rPr>
      </w:pPr>
    </w:p>
    <w:p w:rsidR="00EE0325" w:rsidRDefault="00EE0325" w:rsidP="00EE0325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E0325" w:rsidRDefault="00EE0325" w:rsidP="00EE0325">
      <w:pPr>
        <w:rPr>
          <w:b/>
          <w:sz w:val="28"/>
          <w:szCs w:val="28"/>
          <w:lang w:val="uk-UA"/>
        </w:rPr>
      </w:pPr>
    </w:p>
    <w:p w:rsidR="00EE0325" w:rsidRDefault="00EE0325" w:rsidP="00EE032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розроблено :</w:t>
      </w:r>
    </w:p>
    <w:p w:rsidR="00EE0325" w:rsidRDefault="00EE0325" w:rsidP="00EE0325">
      <w:pPr>
        <w:rPr>
          <w:sz w:val="28"/>
          <w:szCs w:val="28"/>
          <w:lang w:val="uk-UA"/>
        </w:rPr>
      </w:pPr>
    </w:p>
    <w:p w:rsidR="00EE0325" w:rsidRDefault="00EE0325" w:rsidP="00EE0325">
      <w:pPr>
        <w:rPr>
          <w:sz w:val="28"/>
          <w:szCs w:val="28"/>
          <w:lang w:val="uk-UA"/>
        </w:rPr>
      </w:pPr>
      <w:r w:rsidRPr="00290E94">
        <w:rPr>
          <w:sz w:val="28"/>
          <w:szCs w:val="28"/>
        </w:rPr>
        <w:t>Начальник в</w:t>
      </w:r>
      <w:r>
        <w:rPr>
          <w:sz w:val="28"/>
          <w:szCs w:val="28"/>
        </w:rPr>
        <w:t>ідділу</w:t>
      </w:r>
      <w:r>
        <w:rPr>
          <w:sz w:val="28"/>
          <w:szCs w:val="28"/>
          <w:lang w:val="uk-UA"/>
        </w:rPr>
        <w:t xml:space="preserve"> організаційно –</w:t>
      </w:r>
    </w:p>
    <w:p w:rsidR="00EE0325" w:rsidRPr="00290E94" w:rsidRDefault="00EE0325" w:rsidP="00EE0325">
      <w:pPr>
        <w:rPr>
          <w:sz w:val="28"/>
          <w:szCs w:val="28"/>
        </w:rPr>
      </w:pPr>
      <w:r>
        <w:rPr>
          <w:sz w:val="28"/>
          <w:szCs w:val="28"/>
          <w:lang w:val="uk-UA"/>
        </w:rPr>
        <w:t>кадрової  роботи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B26BB">
        <w:rPr>
          <w:sz w:val="28"/>
          <w:szCs w:val="28"/>
          <w:lang w:val="uk-UA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 xml:space="preserve">О. М. Мізін </w:t>
      </w:r>
    </w:p>
    <w:p w:rsidR="00EE0325" w:rsidRDefault="00EE0325" w:rsidP="00EE0325">
      <w:pPr>
        <w:rPr>
          <w:sz w:val="28"/>
          <w:szCs w:val="28"/>
        </w:rPr>
      </w:pPr>
    </w:p>
    <w:p w:rsidR="00EE0325" w:rsidRDefault="00EE0325" w:rsidP="00EE0325">
      <w:pPr>
        <w:rPr>
          <w:sz w:val="28"/>
          <w:szCs w:val="28"/>
        </w:rPr>
      </w:pPr>
    </w:p>
    <w:p w:rsidR="00EE0325" w:rsidRDefault="00EE0325" w:rsidP="00EE032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погоджено:</w:t>
      </w:r>
    </w:p>
    <w:p w:rsidR="00EE0325" w:rsidRDefault="00EE0325" w:rsidP="00EE0325">
      <w:pPr>
        <w:rPr>
          <w:b/>
          <w:sz w:val="28"/>
          <w:szCs w:val="28"/>
        </w:rPr>
      </w:pPr>
    </w:p>
    <w:p w:rsidR="00EE0325" w:rsidRDefault="00EE0325" w:rsidP="00EE0325">
      <w:pPr>
        <w:rPr>
          <w:sz w:val="28"/>
          <w:szCs w:val="28"/>
          <w:lang w:val="uk-UA"/>
        </w:rPr>
      </w:pPr>
      <w:r>
        <w:rPr>
          <w:sz w:val="28"/>
          <w:szCs w:val="28"/>
        </w:rPr>
        <w:t>Заступник селищного  голови</w:t>
      </w:r>
      <w:r>
        <w:rPr>
          <w:sz w:val="28"/>
          <w:szCs w:val="28"/>
          <w:lang w:val="uk-UA"/>
        </w:rPr>
        <w:t xml:space="preserve"> з</w:t>
      </w:r>
    </w:p>
    <w:p w:rsidR="00EE0325" w:rsidRPr="00422B12" w:rsidRDefault="009C1F6F" w:rsidP="00EE03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EE0325">
        <w:rPr>
          <w:sz w:val="28"/>
          <w:szCs w:val="28"/>
          <w:lang w:val="uk-UA"/>
        </w:rPr>
        <w:t>итань діяльності виконавчих органів</w:t>
      </w:r>
      <w:r w:rsidR="00FB26BB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Ю.</w:t>
      </w:r>
      <w:r w:rsidR="00EE0325">
        <w:rPr>
          <w:sz w:val="28"/>
          <w:szCs w:val="28"/>
        </w:rPr>
        <w:t xml:space="preserve">С. </w:t>
      </w:r>
      <w:r w:rsidR="00422B12">
        <w:rPr>
          <w:sz w:val="28"/>
          <w:szCs w:val="28"/>
          <w:lang w:val="uk-UA"/>
        </w:rPr>
        <w:t>Стеценко</w:t>
      </w:r>
    </w:p>
    <w:p w:rsidR="00EE0325" w:rsidRDefault="00EE0325" w:rsidP="00EE0325">
      <w:pPr>
        <w:rPr>
          <w:sz w:val="28"/>
          <w:szCs w:val="28"/>
        </w:rPr>
      </w:pPr>
    </w:p>
    <w:p w:rsidR="00EE0325" w:rsidRDefault="00EE0325" w:rsidP="00EE0325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 w:rsidRPr="00D40FD3">
        <w:rPr>
          <w:rFonts w:eastAsia="Calibri"/>
          <w:color w:val="000000"/>
          <w:sz w:val="28"/>
          <w:szCs w:val="28"/>
        </w:rPr>
        <w:t xml:space="preserve">питань </w:t>
      </w:r>
      <w:r w:rsidRPr="008D1261">
        <w:rPr>
          <w:color w:val="000000"/>
          <w:sz w:val="28"/>
          <w:szCs w:val="28"/>
          <w:lang w:val="uk-UA"/>
        </w:rPr>
        <w:t xml:space="preserve">планування, </w:t>
      </w:r>
    </w:p>
    <w:p w:rsidR="00EE0325" w:rsidRDefault="00EE0325" w:rsidP="00EE0325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EE0325" w:rsidRDefault="00EE0325" w:rsidP="00EE0325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 w:rsidR="00FB26BB">
        <w:rPr>
          <w:color w:val="000000"/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>В. Є Книш</w:t>
      </w:r>
    </w:p>
    <w:p w:rsidR="00EE0325" w:rsidRDefault="00EE0325" w:rsidP="00EE0325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E0325" w:rsidRDefault="00EE0325" w:rsidP="00EE0325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E0325" w:rsidRDefault="00EE0325" w:rsidP="00EE032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E0325" w:rsidRDefault="00EE0325" w:rsidP="00EE03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EE0325" w:rsidRPr="00FB2E6E" w:rsidRDefault="00EE0325" w:rsidP="00EE0325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 xml:space="preserve">Про внесення змін та введення в дію структури  Виконавчого комітету Семенівської селищної ради на період з </w:t>
      </w:r>
      <w:r>
        <w:rPr>
          <w:rStyle w:val="2"/>
          <w:iCs/>
          <w:color w:val="000000"/>
          <w:sz w:val="28"/>
          <w:szCs w:val="28"/>
          <w:lang w:val="uk-UA"/>
        </w:rPr>
        <w:t>01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</w:t>
      </w:r>
      <w:r w:rsidR="00B05408">
        <w:rPr>
          <w:rStyle w:val="2"/>
          <w:iCs/>
          <w:color w:val="000000"/>
          <w:sz w:val="28"/>
          <w:szCs w:val="28"/>
          <w:lang w:val="uk-UA"/>
        </w:rPr>
        <w:t>10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.202</w:t>
      </w:r>
      <w:r w:rsidR="00B05408">
        <w:rPr>
          <w:rStyle w:val="2"/>
          <w:iCs/>
          <w:color w:val="000000"/>
          <w:sz w:val="28"/>
          <w:szCs w:val="28"/>
          <w:lang w:val="uk-UA"/>
        </w:rPr>
        <w:t>1 по 31.12.2021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EE0325" w:rsidRPr="006E0F6C" w:rsidRDefault="00EE0325" w:rsidP="00EE0325">
      <w:pPr>
        <w:ind w:firstLine="567"/>
        <w:jc w:val="center"/>
        <w:rPr>
          <w:sz w:val="28"/>
          <w:szCs w:val="28"/>
          <w:lang w:val="uk-UA"/>
        </w:rPr>
      </w:pPr>
    </w:p>
    <w:p w:rsidR="00EE0325" w:rsidRDefault="00EE0325" w:rsidP="00EE0325">
      <w:pPr>
        <w:ind w:firstLine="567"/>
        <w:jc w:val="both"/>
        <w:rPr>
          <w:sz w:val="28"/>
          <w:szCs w:val="28"/>
        </w:rPr>
      </w:pPr>
    </w:p>
    <w:p w:rsidR="00F57ABE" w:rsidRDefault="00F57ABE" w:rsidP="00F57AB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Необхідність розробки вказаного пр</w:t>
      </w:r>
      <w:r>
        <w:rPr>
          <w:sz w:val="28"/>
          <w:szCs w:val="28"/>
          <w:lang w:val="uk-UA"/>
        </w:rPr>
        <w:t>оє</w:t>
      </w:r>
      <w:r>
        <w:rPr>
          <w:sz w:val="28"/>
          <w:szCs w:val="28"/>
        </w:rPr>
        <w:t xml:space="preserve">кту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Семенівської селищної  ради ви</w:t>
      </w:r>
      <w:r>
        <w:rPr>
          <w:sz w:val="28"/>
          <w:szCs w:val="28"/>
          <w:lang w:val="uk-UA"/>
        </w:rPr>
        <w:t xml:space="preserve">кликананеобхідністю </w:t>
      </w:r>
      <w:r w:rsidRPr="008C46DD">
        <w:rPr>
          <w:color w:val="auto"/>
          <w:sz w:val="28"/>
          <w:szCs w:val="28"/>
        </w:rPr>
        <w:t xml:space="preserve">належного </w:t>
      </w:r>
      <w:r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>
        <w:rPr>
          <w:color w:val="252121"/>
          <w:sz w:val="28"/>
          <w:szCs w:val="28"/>
          <w:lang w:val="uk-UA"/>
        </w:rPr>
        <w:t>Виконавчий комітет</w:t>
      </w:r>
      <w:r w:rsidRPr="005D2455">
        <w:rPr>
          <w:color w:val="auto"/>
          <w:sz w:val="28"/>
          <w:szCs w:val="28"/>
          <w:lang w:val="uk-UA"/>
        </w:rPr>
        <w:t>Семенівської селищної ради</w:t>
      </w:r>
      <w:r w:rsidRPr="005D2455">
        <w:rPr>
          <w:color w:val="auto"/>
          <w:sz w:val="28"/>
          <w:szCs w:val="28"/>
        </w:rPr>
        <w:t>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приведення структури  у відповідність до потреб Семенівської селищної ради для </w:t>
      </w:r>
      <w:r w:rsidRPr="005D2455">
        <w:rPr>
          <w:color w:val="252121"/>
          <w:sz w:val="28"/>
          <w:szCs w:val="28"/>
        </w:rPr>
        <w:t xml:space="preserve">належного виконання завдань і функцій, покладених на </w:t>
      </w:r>
      <w:r>
        <w:rPr>
          <w:color w:val="252121"/>
          <w:sz w:val="28"/>
          <w:szCs w:val="28"/>
          <w:lang w:val="uk-UA"/>
        </w:rPr>
        <w:t>Виконавчий комітет</w:t>
      </w:r>
      <w:r w:rsidRPr="005D2455">
        <w:rPr>
          <w:color w:val="252121"/>
          <w:sz w:val="28"/>
          <w:szCs w:val="28"/>
          <w:lang w:val="uk-UA"/>
        </w:rPr>
        <w:t>Семенівської селищної ради</w:t>
      </w:r>
      <w:r w:rsidRPr="005D2455">
        <w:rPr>
          <w:color w:val="000000"/>
          <w:sz w:val="28"/>
          <w:szCs w:val="28"/>
          <w:lang w:val="uk-UA"/>
        </w:rPr>
        <w:t>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F57ABE" w:rsidRDefault="00F57ABE" w:rsidP="00F57ABE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8184F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ий</w:t>
      </w:r>
      <w:r w:rsidRPr="0008184F">
        <w:rPr>
          <w:sz w:val="28"/>
          <w:szCs w:val="28"/>
          <w:lang w:val="uk-UA"/>
        </w:rPr>
        <w:t xml:space="preserve"> кодекс України</w:t>
      </w:r>
      <w:r>
        <w:rPr>
          <w:sz w:val="28"/>
          <w:szCs w:val="28"/>
          <w:lang w:val="uk-UA"/>
        </w:rPr>
        <w:t>;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ст.ст. </w:t>
      </w:r>
      <w:r>
        <w:rPr>
          <w:sz w:val="28"/>
          <w:szCs w:val="28"/>
          <w:lang w:val="uk-UA"/>
        </w:rPr>
        <w:t xml:space="preserve">25, </w:t>
      </w:r>
      <w:r w:rsidRPr="00AD1B69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>.;</w:t>
      </w:r>
    </w:p>
    <w:p w:rsidR="00F57ABE" w:rsidRDefault="00F57ABE" w:rsidP="00F57AB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2E6E">
        <w:rPr>
          <w:sz w:val="28"/>
          <w:szCs w:val="28"/>
          <w:lang w:val="uk-UA"/>
        </w:rPr>
        <w:t xml:space="preserve">постанови Кабінету Міністрів України </w:t>
      </w:r>
      <w:r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color w:val="000000"/>
          <w:sz w:val="28"/>
          <w:szCs w:val="28"/>
          <w:shd w:val="clear" w:color="auto" w:fill="FFFFFF"/>
          <w:lang w:val="uk-UA"/>
        </w:rPr>
        <w:t>»;</w:t>
      </w:r>
    </w:p>
    <w:p w:rsidR="00F57ABE" w:rsidRPr="003F7CC0" w:rsidRDefault="00F57ABE" w:rsidP="00F57ABE">
      <w:pPr>
        <w:pStyle w:val="ac"/>
        <w:ind w:firstLine="567"/>
        <w:jc w:val="both"/>
        <w:rPr>
          <w:sz w:val="28"/>
          <w:szCs w:val="28"/>
          <w:lang w:val="uk-UA" w:eastAsia="uk-UA"/>
        </w:rPr>
      </w:pPr>
      <w:r w:rsidRPr="003F7CC0">
        <w:rPr>
          <w:color w:val="000000"/>
          <w:sz w:val="28"/>
          <w:szCs w:val="28"/>
          <w:shd w:val="clear" w:color="auto" w:fill="FFFFFF"/>
          <w:lang w:val="uk-UA"/>
        </w:rPr>
        <w:t>наказу Міністерства розвитку економіки, торгівлі та сільського господарства України від 23.03.2021 № 609 «</w:t>
      </w:r>
      <w:r w:rsidRPr="003F7CC0">
        <w:rPr>
          <w:sz w:val="28"/>
          <w:szCs w:val="28"/>
          <w:lang w:val="uk-UA" w:eastAsia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  <w:r>
        <w:rPr>
          <w:sz w:val="28"/>
          <w:szCs w:val="28"/>
          <w:lang w:val="uk-UA" w:eastAsia="uk-UA"/>
        </w:rPr>
        <w:t>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bookmarkStart w:id="1" w:name="n4"/>
      <w:bookmarkEnd w:id="1"/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даного рішення не потребує </w:t>
      </w:r>
      <w:r w:rsidRPr="003F7CC0">
        <w:rPr>
          <w:sz w:val="28"/>
          <w:szCs w:val="28"/>
          <w:lang w:val="uk-UA"/>
        </w:rPr>
        <w:t xml:space="preserve">додаткових фінансових витрат </w:t>
      </w:r>
      <w:r>
        <w:rPr>
          <w:sz w:val="28"/>
          <w:szCs w:val="28"/>
          <w:lang w:val="uk-UA"/>
        </w:rPr>
        <w:t>на оплату праці введених штатних одиниць.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проєкту рішення буде вирішення питання </w:t>
      </w:r>
      <w:r w:rsidRPr="008C46DD">
        <w:rPr>
          <w:color w:val="auto"/>
          <w:sz w:val="28"/>
          <w:szCs w:val="28"/>
        </w:rPr>
        <w:t xml:space="preserve">належного </w:t>
      </w:r>
      <w:r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>
        <w:rPr>
          <w:color w:val="252121"/>
          <w:sz w:val="28"/>
          <w:szCs w:val="28"/>
          <w:lang w:val="uk-UA"/>
        </w:rPr>
        <w:t>Виконавчий комітет</w:t>
      </w:r>
      <w:r w:rsidRPr="005D2455">
        <w:rPr>
          <w:color w:val="auto"/>
          <w:sz w:val="28"/>
          <w:szCs w:val="28"/>
          <w:lang w:val="uk-UA"/>
        </w:rPr>
        <w:t>Семенівської селищної ради</w:t>
      </w:r>
      <w:r>
        <w:rPr>
          <w:color w:val="000000"/>
          <w:sz w:val="28"/>
          <w:szCs w:val="28"/>
          <w:lang w:val="uk-UA"/>
        </w:rPr>
        <w:t>.</w:t>
      </w:r>
    </w:p>
    <w:p w:rsidR="00F57ABE" w:rsidRDefault="00FB26BB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проє</w:t>
      </w:r>
      <w:r w:rsidR="00F57ABE">
        <w:rPr>
          <w:b/>
          <w:sz w:val="28"/>
          <w:szCs w:val="28"/>
          <w:lang w:val="uk-UA"/>
        </w:rPr>
        <w:t>кту рішення</w:t>
      </w:r>
    </w:p>
    <w:p w:rsidR="00F57ABE" w:rsidRDefault="00F57ABE" w:rsidP="00F57A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Суб’єктом подання проекту рішення є н</w:t>
      </w:r>
      <w:r w:rsidRPr="001F3A21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організаційно кадрової  роботи О.М. Мізін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EE0325" w:rsidRDefault="00F57ABE" w:rsidP="00F57ABE">
      <w:pPr>
        <w:ind w:firstLine="567"/>
        <w:jc w:val="both"/>
        <w:rPr>
          <w:sz w:val="28"/>
          <w:szCs w:val="28"/>
          <w:lang w:val="uk-UA"/>
        </w:rPr>
      </w:pPr>
      <w:r w:rsidRPr="0045718C">
        <w:rPr>
          <w:sz w:val="28"/>
          <w:szCs w:val="28"/>
          <w:lang w:val="uk-UA"/>
        </w:rPr>
        <w:t xml:space="preserve">Доповідачем на пленарному засіданні є </w:t>
      </w:r>
      <w:r>
        <w:rPr>
          <w:sz w:val="28"/>
          <w:szCs w:val="28"/>
          <w:lang w:val="uk-UA"/>
        </w:rPr>
        <w:t>н</w:t>
      </w:r>
      <w:r w:rsidRPr="001F3A21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організаційно кадрової  роботи О.М. Мізін.</w:t>
      </w:r>
    </w:p>
    <w:sectPr w:rsidR="00EE0325" w:rsidSect="00447A68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53CC"/>
    <w:rsid w:val="00006C78"/>
    <w:rsid w:val="00023541"/>
    <w:rsid w:val="00024A89"/>
    <w:rsid w:val="000272E2"/>
    <w:rsid w:val="000375DF"/>
    <w:rsid w:val="00041CC5"/>
    <w:rsid w:val="00042989"/>
    <w:rsid w:val="0004649F"/>
    <w:rsid w:val="0004774B"/>
    <w:rsid w:val="000517B5"/>
    <w:rsid w:val="00056BF7"/>
    <w:rsid w:val="00057CE8"/>
    <w:rsid w:val="00063A23"/>
    <w:rsid w:val="00073277"/>
    <w:rsid w:val="00083659"/>
    <w:rsid w:val="000979E5"/>
    <w:rsid w:val="000A561E"/>
    <w:rsid w:val="000A62D7"/>
    <w:rsid w:val="000A79F0"/>
    <w:rsid w:val="000B413F"/>
    <w:rsid w:val="000B6C75"/>
    <w:rsid w:val="000D21A4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3823"/>
    <w:rsid w:val="00157D77"/>
    <w:rsid w:val="00164369"/>
    <w:rsid w:val="001653B2"/>
    <w:rsid w:val="00165E2B"/>
    <w:rsid w:val="00167998"/>
    <w:rsid w:val="00171D20"/>
    <w:rsid w:val="00175010"/>
    <w:rsid w:val="00175747"/>
    <w:rsid w:val="001805D0"/>
    <w:rsid w:val="00183A2D"/>
    <w:rsid w:val="001912CE"/>
    <w:rsid w:val="00197581"/>
    <w:rsid w:val="001A39A7"/>
    <w:rsid w:val="001B0892"/>
    <w:rsid w:val="001B0B37"/>
    <w:rsid w:val="001C17B9"/>
    <w:rsid w:val="001D3E47"/>
    <w:rsid w:val="001D4ADF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057"/>
    <w:rsid w:val="002758C3"/>
    <w:rsid w:val="00277502"/>
    <w:rsid w:val="00280F28"/>
    <w:rsid w:val="00290030"/>
    <w:rsid w:val="00294FA4"/>
    <w:rsid w:val="0029637B"/>
    <w:rsid w:val="002A23EB"/>
    <w:rsid w:val="002B0ED1"/>
    <w:rsid w:val="002C79D1"/>
    <w:rsid w:val="002D04ED"/>
    <w:rsid w:val="002D587F"/>
    <w:rsid w:val="002E2055"/>
    <w:rsid w:val="002E58B6"/>
    <w:rsid w:val="002E7D7D"/>
    <w:rsid w:val="002F3496"/>
    <w:rsid w:val="0030207E"/>
    <w:rsid w:val="00305100"/>
    <w:rsid w:val="0030549E"/>
    <w:rsid w:val="00320958"/>
    <w:rsid w:val="00323421"/>
    <w:rsid w:val="00323B23"/>
    <w:rsid w:val="00336986"/>
    <w:rsid w:val="003436A4"/>
    <w:rsid w:val="0035033F"/>
    <w:rsid w:val="00353434"/>
    <w:rsid w:val="00357193"/>
    <w:rsid w:val="0036097F"/>
    <w:rsid w:val="00362E36"/>
    <w:rsid w:val="00363D3C"/>
    <w:rsid w:val="00365BFF"/>
    <w:rsid w:val="00370C82"/>
    <w:rsid w:val="003766DC"/>
    <w:rsid w:val="00381DB2"/>
    <w:rsid w:val="00385BA9"/>
    <w:rsid w:val="00394672"/>
    <w:rsid w:val="00394DBC"/>
    <w:rsid w:val="003974C0"/>
    <w:rsid w:val="00397A13"/>
    <w:rsid w:val="003A127D"/>
    <w:rsid w:val="003A273C"/>
    <w:rsid w:val="003A71A0"/>
    <w:rsid w:val="003B326B"/>
    <w:rsid w:val="003B43FC"/>
    <w:rsid w:val="003C780D"/>
    <w:rsid w:val="003D2ECF"/>
    <w:rsid w:val="003E299A"/>
    <w:rsid w:val="003F7458"/>
    <w:rsid w:val="00411BFD"/>
    <w:rsid w:val="00416172"/>
    <w:rsid w:val="00422B12"/>
    <w:rsid w:val="0043615C"/>
    <w:rsid w:val="0044328D"/>
    <w:rsid w:val="00446FCB"/>
    <w:rsid w:val="00447A68"/>
    <w:rsid w:val="00452CD3"/>
    <w:rsid w:val="0045693B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B57BC"/>
    <w:rsid w:val="004C1399"/>
    <w:rsid w:val="004C2C26"/>
    <w:rsid w:val="004D5E83"/>
    <w:rsid w:val="004E09FF"/>
    <w:rsid w:val="004E6F96"/>
    <w:rsid w:val="004F0930"/>
    <w:rsid w:val="004F0D98"/>
    <w:rsid w:val="004F142C"/>
    <w:rsid w:val="00501F01"/>
    <w:rsid w:val="00507571"/>
    <w:rsid w:val="0052001B"/>
    <w:rsid w:val="005238C7"/>
    <w:rsid w:val="005401C0"/>
    <w:rsid w:val="00555B7B"/>
    <w:rsid w:val="005569EC"/>
    <w:rsid w:val="00561B83"/>
    <w:rsid w:val="00562EAB"/>
    <w:rsid w:val="00564C5B"/>
    <w:rsid w:val="005700F1"/>
    <w:rsid w:val="00570C31"/>
    <w:rsid w:val="00570F02"/>
    <w:rsid w:val="00575EB4"/>
    <w:rsid w:val="00580797"/>
    <w:rsid w:val="00595271"/>
    <w:rsid w:val="00595638"/>
    <w:rsid w:val="00597917"/>
    <w:rsid w:val="005A553A"/>
    <w:rsid w:val="005A60C3"/>
    <w:rsid w:val="005B64E7"/>
    <w:rsid w:val="005B70D5"/>
    <w:rsid w:val="005C5701"/>
    <w:rsid w:val="005D0A29"/>
    <w:rsid w:val="005D29CD"/>
    <w:rsid w:val="005E31CD"/>
    <w:rsid w:val="005F0FE4"/>
    <w:rsid w:val="005F69A6"/>
    <w:rsid w:val="005F747C"/>
    <w:rsid w:val="00604F04"/>
    <w:rsid w:val="00612CE0"/>
    <w:rsid w:val="006132DF"/>
    <w:rsid w:val="006175DF"/>
    <w:rsid w:val="00622B53"/>
    <w:rsid w:val="006265A2"/>
    <w:rsid w:val="00627786"/>
    <w:rsid w:val="006316DB"/>
    <w:rsid w:val="00633D43"/>
    <w:rsid w:val="00637130"/>
    <w:rsid w:val="00643A3F"/>
    <w:rsid w:val="006522E1"/>
    <w:rsid w:val="00653D25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21FC"/>
    <w:rsid w:val="006D3E74"/>
    <w:rsid w:val="006E3E63"/>
    <w:rsid w:val="006E49D3"/>
    <w:rsid w:val="006F5459"/>
    <w:rsid w:val="00706E5F"/>
    <w:rsid w:val="00713D61"/>
    <w:rsid w:val="007204B9"/>
    <w:rsid w:val="00722109"/>
    <w:rsid w:val="007226B8"/>
    <w:rsid w:val="00722880"/>
    <w:rsid w:val="00725AE5"/>
    <w:rsid w:val="007271AF"/>
    <w:rsid w:val="00732937"/>
    <w:rsid w:val="00735870"/>
    <w:rsid w:val="007471FA"/>
    <w:rsid w:val="00774475"/>
    <w:rsid w:val="00782B5B"/>
    <w:rsid w:val="00784CBE"/>
    <w:rsid w:val="00787F8D"/>
    <w:rsid w:val="00793BCC"/>
    <w:rsid w:val="00794F7E"/>
    <w:rsid w:val="0079598B"/>
    <w:rsid w:val="007A370D"/>
    <w:rsid w:val="007A6F4F"/>
    <w:rsid w:val="007A7C31"/>
    <w:rsid w:val="007B6E1E"/>
    <w:rsid w:val="007C65C2"/>
    <w:rsid w:val="007E4AB0"/>
    <w:rsid w:val="007E6661"/>
    <w:rsid w:val="0080216A"/>
    <w:rsid w:val="00804059"/>
    <w:rsid w:val="00804605"/>
    <w:rsid w:val="00817939"/>
    <w:rsid w:val="00821B78"/>
    <w:rsid w:val="00823214"/>
    <w:rsid w:val="008247AE"/>
    <w:rsid w:val="00824D14"/>
    <w:rsid w:val="008416B4"/>
    <w:rsid w:val="00845B61"/>
    <w:rsid w:val="00854035"/>
    <w:rsid w:val="00867F62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3EF9"/>
    <w:rsid w:val="008C466F"/>
    <w:rsid w:val="008D4517"/>
    <w:rsid w:val="008D768C"/>
    <w:rsid w:val="008E2748"/>
    <w:rsid w:val="008E6BB0"/>
    <w:rsid w:val="008F4106"/>
    <w:rsid w:val="008F7E80"/>
    <w:rsid w:val="00904F77"/>
    <w:rsid w:val="00930654"/>
    <w:rsid w:val="0093293D"/>
    <w:rsid w:val="0093313D"/>
    <w:rsid w:val="00934191"/>
    <w:rsid w:val="00934468"/>
    <w:rsid w:val="009400D3"/>
    <w:rsid w:val="00950052"/>
    <w:rsid w:val="0095290B"/>
    <w:rsid w:val="00960A3B"/>
    <w:rsid w:val="00966BF2"/>
    <w:rsid w:val="00970352"/>
    <w:rsid w:val="00970A7F"/>
    <w:rsid w:val="0098170F"/>
    <w:rsid w:val="009866FF"/>
    <w:rsid w:val="0099130E"/>
    <w:rsid w:val="00992C1B"/>
    <w:rsid w:val="00995E54"/>
    <w:rsid w:val="00997460"/>
    <w:rsid w:val="009A00C5"/>
    <w:rsid w:val="009A4C8B"/>
    <w:rsid w:val="009A5A1D"/>
    <w:rsid w:val="009C10CA"/>
    <w:rsid w:val="009C1F6F"/>
    <w:rsid w:val="009C26F8"/>
    <w:rsid w:val="009C2833"/>
    <w:rsid w:val="009D60EB"/>
    <w:rsid w:val="00A04C72"/>
    <w:rsid w:val="00A06572"/>
    <w:rsid w:val="00A07E2D"/>
    <w:rsid w:val="00A1023E"/>
    <w:rsid w:val="00A13A2F"/>
    <w:rsid w:val="00A1566B"/>
    <w:rsid w:val="00A2528D"/>
    <w:rsid w:val="00A25A01"/>
    <w:rsid w:val="00A31C60"/>
    <w:rsid w:val="00A4118F"/>
    <w:rsid w:val="00A41379"/>
    <w:rsid w:val="00A437FD"/>
    <w:rsid w:val="00A44819"/>
    <w:rsid w:val="00A458F3"/>
    <w:rsid w:val="00A64828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B6FB9"/>
    <w:rsid w:val="00AC1A3E"/>
    <w:rsid w:val="00AD5BC1"/>
    <w:rsid w:val="00AE2509"/>
    <w:rsid w:val="00AE4FD1"/>
    <w:rsid w:val="00AE6163"/>
    <w:rsid w:val="00AE66BC"/>
    <w:rsid w:val="00AF6404"/>
    <w:rsid w:val="00B04197"/>
    <w:rsid w:val="00B043EF"/>
    <w:rsid w:val="00B05408"/>
    <w:rsid w:val="00B12D52"/>
    <w:rsid w:val="00B17268"/>
    <w:rsid w:val="00B34EC4"/>
    <w:rsid w:val="00B36F97"/>
    <w:rsid w:val="00B41A2E"/>
    <w:rsid w:val="00B42065"/>
    <w:rsid w:val="00B5142E"/>
    <w:rsid w:val="00B54B79"/>
    <w:rsid w:val="00B82225"/>
    <w:rsid w:val="00B8322F"/>
    <w:rsid w:val="00B85205"/>
    <w:rsid w:val="00B87069"/>
    <w:rsid w:val="00BA06F7"/>
    <w:rsid w:val="00BA2EF9"/>
    <w:rsid w:val="00BA4D3D"/>
    <w:rsid w:val="00BB79E5"/>
    <w:rsid w:val="00BC495A"/>
    <w:rsid w:val="00BC5F28"/>
    <w:rsid w:val="00BE3DE3"/>
    <w:rsid w:val="00BE74C5"/>
    <w:rsid w:val="00BF02ED"/>
    <w:rsid w:val="00BF3454"/>
    <w:rsid w:val="00BF38CF"/>
    <w:rsid w:val="00C004F2"/>
    <w:rsid w:val="00C048DB"/>
    <w:rsid w:val="00C05AD8"/>
    <w:rsid w:val="00C11E95"/>
    <w:rsid w:val="00C167D7"/>
    <w:rsid w:val="00C23A63"/>
    <w:rsid w:val="00C42905"/>
    <w:rsid w:val="00C45AD6"/>
    <w:rsid w:val="00C45F03"/>
    <w:rsid w:val="00C547AC"/>
    <w:rsid w:val="00C65E3B"/>
    <w:rsid w:val="00C756BF"/>
    <w:rsid w:val="00C758D2"/>
    <w:rsid w:val="00C86AAD"/>
    <w:rsid w:val="00CA1067"/>
    <w:rsid w:val="00CA6EC4"/>
    <w:rsid w:val="00CB06D1"/>
    <w:rsid w:val="00CB28A4"/>
    <w:rsid w:val="00CB3AC9"/>
    <w:rsid w:val="00CB7352"/>
    <w:rsid w:val="00CC57CB"/>
    <w:rsid w:val="00CD00DA"/>
    <w:rsid w:val="00CD0B45"/>
    <w:rsid w:val="00CF1EAD"/>
    <w:rsid w:val="00D0111D"/>
    <w:rsid w:val="00D10BB6"/>
    <w:rsid w:val="00D11735"/>
    <w:rsid w:val="00D2174F"/>
    <w:rsid w:val="00D21F54"/>
    <w:rsid w:val="00D26BE8"/>
    <w:rsid w:val="00D329EA"/>
    <w:rsid w:val="00D337D1"/>
    <w:rsid w:val="00D34A99"/>
    <w:rsid w:val="00D40622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93513"/>
    <w:rsid w:val="00DA2937"/>
    <w:rsid w:val="00DA3A65"/>
    <w:rsid w:val="00DA712B"/>
    <w:rsid w:val="00DB13AE"/>
    <w:rsid w:val="00DB15D8"/>
    <w:rsid w:val="00DD12BC"/>
    <w:rsid w:val="00DD75A7"/>
    <w:rsid w:val="00DE3EF8"/>
    <w:rsid w:val="00E074AE"/>
    <w:rsid w:val="00E11732"/>
    <w:rsid w:val="00E117F8"/>
    <w:rsid w:val="00E14258"/>
    <w:rsid w:val="00E26F8F"/>
    <w:rsid w:val="00E30562"/>
    <w:rsid w:val="00E32955"/>
    <w:rsid w:val="00E40755"/>
    <w:rsid w:val="00E4150D"/>
    <w:rsid w:val="00E4356E"/>
    <w:rsid w:val="00E448A3"/>
    <w:rsid w:val="00E627F8"/>
    <w:rsid w:val="00E706E3"/>
    <w:rsid w:val="00E74240"/>
    <w:rsid w:val="00E96548"/>
    <w:rsid w:val="00E97AFC"/>
    <w:rsid w:val="00EA4A81"/>
    <w:rsid w:val="00EA4BC6"/>
    <w:rsid w:val="00EB3F3E"/>
    <w:rsid w:val="00EB52B3"/>
    <w:rsid w:val="00EC080D"/>
    <w:rsid w:val="00EC4E66"/>
    <w:rsid w:val="00EC575A"/>
    <w:rsid w:val="00EC7661"/>
    <w:rsid w:val="00EC768D"/>
    <w:rsid w:val="00ED07B8"/>
    <w:rsid w:val="00EE0325"/>
    <w:rsid w:val="00EE3E42"/>
    <w:rsid w:val="00EF2130"/>
    <w:rsid w:val="00EF4C47"/>
    <w:rsid w:val="00EF5657"/>
    <w:rsid w:val="00F042EA"/>
    <w:rsid w:val="00F11BF0"/>
    <w:rsid w:val="00F13632"/>
    <w:rsid w:val="00F27190"/>
    <w:rsid w:val="00F345FD"/>
    <w:rsid w:val="00F35417"/>
    <w:rsid w:val="00F452AA"/>
    <w:rsid w:val="00F50E65"/>
    <w:rsid w:val="00F53F4B"/>
    <w:rsid w:val="00F55F92"/>
    <w:rsid w:val="00F57ABE"/>
    <w:rsid w:val="00F63A6A"/>
    <w:rsid w:val="00F6693A"/>
    <w:rsid w:val="00F8197F"/>
    <w:rsid w:val="00F83A6D"/>
    <w:rsid w:val="00F93EF9"/>
    <w:rsid w:val="00F94AEA"/>
    <w:rsid w:val="00F94BB3"/>
    <w:rsid w:val="00FA3D27"/>
    <w:rsid w:val="00FB26BB"/>
    <w:rsid w:val="00FB2E6E"/>
    <w:rsid w:val="00FC4B43"/>
    <w:rsid w:val="00FC6F53"/>
    <w:rsid w:val="00FE107D"/>
    <w:rsid w:val="00FF2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10">
    <w:name w:val="Название объекта1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D4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C6A1B-9696-406E-8862-1A3077A6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User</cp:lastModifiedBy>
  <cp:revision>24</cp:revision>
  <cp:lastPrinted>2021-09-02T11:36:00Z</cp:lastPrinted>
  <dcterms:created xsi:type="dcterms:W3CDTF">2021-07-07T06:01:00Z</dcterms:created>
  <dcterms:modified xsi:type="dcterms:W3CDTF">2021-09-02T11:49:00Z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