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4BE" w:rsidRDefault="00C744BE" w:rsidP="00C744BE">
      <w:pPr>
        <w:rPr>
          <w:lang w:val="uk-UA"/>
        </w:rPr>
      </w:pPr>
    </w:p>
    <w:p w:rsidR="00C744BE" w:rsidRDefault="00C744BE" w:rsidP="00C744BE">
      <w:pPr>
        <w:rPr>
          <w:lang w:val="uk-UA"/>
        </w:rPr>
      </w:pPr>
    </w:p>
    <w:p w:rsidR="00C744BE" w:rsidRDefault="00C744BE" w:rsidP="00C744BE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2929255</wp:posOffset>
            </wp:positionH>
            <wp:positionV relativeFrom="paragraph">
              <wp:posOffset>43180</wp:posOffset>
            </wp:positionV>
            <wp:extent cx="431800" cy="609600"/>
            <wp:effectExtent l="19050" t="0" r="6350" b="0"/>
            <wp:wrapNone/>
            <wp:docPr id="66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44BE" w:rsidRDefault="00C744BE" w:rsidP="00C744BE">
      <w:pPr>
        <w:rPr>
          <w:lang w:val="uk-UA"/>
        </w:rPr>
      </w:pPr>
    </w:p>
    <w:p w:rsidR="00C744BE" w:rsidRDefault="00C744BE" w:rsidP="00C744BE">
      <w:pPr>
        <w:rPr>
          <w:lang w:val="uk-UA"/>
        </w:rPr>
      </w:pPr>
    </w:p>
    <w:p w:rsidR="00C744BE" w:rsidRDefault="00C744BE" w:rsidP="00C744BE">
      <w:pPr>
        <w:rPr>
          <w:lang w:val="uk-UA"/>
        </w:rPr>
      </w:pPr>
    </w:p>
    <w:p w:rsidR="00C744BE" w:rsidRDefault="00C744BE" w:rsidP="00C744BE">
      <w:pPr>
        <w:rPr>
          <w:lang w:val="uk-UA"/>
        </w:rPr>
      </w:pPr>
    </w:p>
    <w:p w:rsidR="00C744BE" w:rsidRPr="00A80396" w:rsidRDefault="00C744BE" w:rsidP="00C744BE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У К Р А Ї Н А</w:t>
      </w:r>
    </w:p>
    <w:p w:rsidR="00C744BE" w:rsidRPr="00A80396" w:rsidRDefault="00C744BE" w:rsidP="00C744BE">
      <w:pPr>
        <w:jc w:val="center"/>
        <w:rPr>
          <w:sz w:val="28"/>
          <w:szCs w:val="28"/>
          <w:lang w:val="uk-UA"/>
        </w:rPr>
      </w:pPr>
    </w:p>
    <w:p w:rsidR="00C744BE" w:rsidRPr="00A80396" w:rsidRDefault="00C744BE" w:rsidP="00C744BE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СЕМЕНІВСЬКА СЕЛИЩНА РАДА</w:t>
      </w:r>
    </w:p>
    <w:p w:rsidR="00C744BE" w:rsidRPr="00864D77" w:rsidRDefault="00C744BE" w:rsidP="00C744BE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СЕМЕНІВСЬКОГО РАЙОНУ ПОЛТАВСЬКОЇ ОБЛАСТІ</w:t>
      </w:r>
    </w:p>
    <w:p w:rsidR="00C744BE" w:rsidRPr="002557E6" w:rsidRDefault="00C744BE" w:rsidP="00C744BE">
      <w:pPr>
        <w:rPr>
          <w:b/>
          <w:lang w:val="uk-UA"/>
        </w:rPr>
      </w:pPr>
    </w:p>
    <w:p w:rsidR="00C744BE" w:rsidRPr="00F45DAB" w:rsidRDefault="00C744BE" w:rsidP="00C744BE">
      <w:pPr>
        <w:ind w:left="708" w:firstLine="708"/>
        <w:rPr>
          <w:sz w:val="28"/>
          <w:szCs w:val="28"/>
          <w:lang w:val="uk-UA"/>
        </w:rPr>
      </w:pPr>
      <w:r w:rsidRPr="00F45DAB">
        <w:rPr>
          <w:sz w:val="28"/>
          <w:szCs w:val="28"/>
          <w:lang w:val="uk-UA"/>
        </w:rPr>
        <w:t xml:space="preserve"> </w:t>
      </w:r>
      <w:proofErr w:type="spellStart"/>
      <w:r w:rsidR="005D6ED7">
        <w:rPr>
          <w:sz w:val="28"/>
          <w:szCs w:val="28"/>
          <w:lang w:val="uk-UA"/>
        </w:rPr>
        <w:t>Дев»ят</w:t>
      </w:r>
      <w:r>
        <w:rPr>
          <w:sz w:val="28"/>
          <w:szCs w:val="28"/>
          <w:lang w:val="uk-UA"/>
        </w:rPr>
        <w:t>надцята</w:t>
      </w:r>
      <w:proofErr w:type="spellEnd"/>
      <w:r>
        <w:rPr>
          <w:sz w:val="28"/>
          <w:szCs w:val="28"/>
          <w:lang w:val="uk-UA"/>
        </w:rPr>
        <w:t xml:space="preserve">  </w:t>
      </w:r>
      <w:r w:rsidRPr="00F45DAB">
        <w:rPr>
          <w:sz w:val="28"/>
          <w:szCs w:val="28"/>
          <w:lang w:val="uk-UA"/>
        </w:rPr>
        <w:t>сесія селищної ради першого скликання</w:t>
      </w:r>
    </w:p>
    <w:p w:rsidR="00C744BE" w:rsidRPr="00AB0568" w:rsidRDefault="00C744BE" w:rsidP="00C744BE">
      <w:pPr>
        <w:jc w:val="center"/>
        <w:rPr>
          <w:lang w:val="uk-UA"/>
        </w:rPr>
      </w:pPr>
    </w:p>
    <w:p w:rsidR="00C744BE" w:rsidRPr="00F45DAB" w:rsidRDefault="00C744BE" w:rsidP="00C744BE">
      <w:pPr>
        <w:jc w:val="center"/>
        <w:rPr>
          <w:sz w:val="28"/>
          <w:szCs w:val="28"/>
          <w:lang w:val="uk-UA"/>
        </w:rPr>
      </w:pPr>
      <w:r w:rsidRPr="00F45DAB">
        <w:rPr>
          <w:sz w:val="28"/>
          <w:szCs w:val="28"/>
          <w:lang w:val="uk-UA"/>
        </w:rPr>
        <w:t>РІШЕННЯ</w:t>
      </w:r>
    </w:p>
    <w:p w:rsidR="00C744BE" w:rsidRPr="00AB0568" w:rsidRDefault="00C744BE" w:rsidP="00C744BE">
      <w:pPr>
        <w:rPr>
          <w:sz w:val="28"/>
          <w:szCs w:val="28"/>
          <w:lang w:val="uk-UA"/>
        </w:rPr>
      </w:pPr>
    </w:p>
    <w:p w:rsidR="00C744BE" w:rsidRDefault="003F7599" w:rsidP="00C744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5 липня   2017 року</w:t>
      </w:r>
      <w:r w:rsidR="005D6ED7">
        <w:rPr>
          <w:sz w:val="28"/>
          <w:szCs w:val="28"/>
          <w:lang w:val="uk-UA"/>
        </w:rPr>
        <w:tab/>
      </w:r>
      <w:r w:rsidR="005D6ED7">
        <w:rPr>
          <w:sz w:val="28"/>
          <w:szCs w:val="28"/>
          <w:lang w:val="uk-UA"/>
        </w:rPr>
        <w:tab/>
      </w:r>
      <w:r w:rsidR="005D6ED7">
        <w:rPr>
          <w:sz w:val="28"/>
          <w:szCs w:val="28"/>
          <w:lang w:val="uk-UA"/>
        </w:rPr>
        <w:tab/>
      </w:r>
      <w:r w:rsidR="005D6ED7">
        <w:rPr>
          <w:sz w:val="28"/>
          <w:szCs w:val="28"/>
          <w:lang w:val="uk-UA"/>
        </w:rPr>
        <w:tab/>
      </w:r>
    </w:p>
    <w:p w:rsidR="00C744BE" w:rsidRDefault="00C744BE" w:rsidP="00C744BE">
      <w:pPr>
        <w:jc w:val="both"/>
        <w:rPr>
          <w:sz w:val="28"/>
          <w:szCs w:val="28"/>
          <w:lang w:val="uk-UA"/>
        </w:rPr>
      </w:pPr>
    </w:p>
    <w:p w:rsidR="00C744BE" w:rsidRDefault="00C744BE" w:rsidP="00C744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робочого</w:t>
      </w:r>
    </w:p>
    <w:p w:rsidR="00C744BE" w:rsidRDefault="00C744BE" w:rsidP="00C744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 «Будівництво зовнішнього</w:t>
      </w:r>
    </w:p>
    <w:p w:rsidR="00C744BE" w:rsidRDefault="00C744BE" w:rsidP="00C744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водопроводу для потреб в питній воді</w:t>
      </w:r>
    </w:p>
    <w:p w:rsidR="00C744BE" w:rsidRDefault="00C744BE" w:rsidP="00C744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села Тарасівка, Семенівського району,</w:t>
      </w:r>
    </w:p>
    <w:p w:rsidR="00C744BE" w:rsidRDefault="00C744BE" w:rsidP="00C744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Полтавської області»</w:t>
      </w:r>
    </w:p>
    <w:p w:rsidR="00C744BE" w:rsidRDefault="00C744BE" w:rsidP="00C744BE">
      <w:pPr>
        <w:jc w:val="both"/>
        <w:rPr>
          <w:sz w:val="28"/>
          <w:szCs w:val="28"/>
          <w:lang w:val="uk-UA"/>
        </w:rPr>
      </w:pPr>
    </w:p>
    <w:p w:rsidR="00C744BE" w:rsidRDefault="00C744BE" w:rsidP="00C744BE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 ст. 31 Закону України «Про місцеве самоврядування в Україні», вимог Бюджетного кодексу України,  враховуючи позитивний експертний звіт експертної організації  </w:t>
      </w:r>
      <w:proofErr w:type="spellStart"/>
      <w:r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>» (копія додається) №17-0306 -17П від 18 травня 2017 року щодо розгляду кошторисної частини проектної документації за робочим проектом:</w:t>
      </w:r>
      <w:r w:rsidRPr="004B4B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«Будівництво зовнішнього водопроводу для потреб в питній воді села Тарасівка, Семенівського району, Полтавської області» селищна рада ВИРІШИЛА:</w:t>
      </w:r>
    </w:p>
    <w:p w:rsidR="00C744BE" w:rsidRDefault="00C744BE" w:rsidP="00C744BE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робочий проект: «Будівництво зовнішнього водопроводу для потреб в питній воді села Тарасівка, Семенівського району, Полтавської області» в таких показниках ( в поточних цінах станом на 04.05.2017 року)   в сумі кошторисної вартості:</w:t>
      </w:r>
    </w:p>
    <w:p w:rsidR="00C744BE" w:rsidRDefault="00C744BE" w:rsidP="00C744B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зведений кошторис – 1766,207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C744BE" w:rsidRDefault="00C744BE" w:rsidP="00C744B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будівельні роботи  - 1241,382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C744BE" w:rsidRDefault="00C744BE" w:rsidP="00C744B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524,825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C744BE" w:rsidRDefault="00C744BE" w:rsidP="00C744BE">
      <w:pPr>
        <w:jc w:val="both"/>
        <w:rPr>
          <w:sz w:val="28"/>
          <w:szCs w:val="28"/>
          <w:lang w:val="uk-UA"/>
        </w:rPr>
      </w:pPr>
    </w:p>
    <w:p w:rsidR="00C744BE" w:rsidRDefault="00C744BE" w:rsidP="00C744BE">
      <w:pPr>
        <w:jc w:val="both"/>
        <w:rPr>
          <w:sz w:val="28"/>
          <w:szCs w:val="28"/>
          <w:lang w:val="uk-UA"/>
        </w:rPr>
      </w:pPr>
    </w:p>
    <w:p w:rsidR="00C744BE" w:rsidRDefault="00C744BE" w:rsidP="00C744BE">
      <w:pPr>
        <w:jc w:val="both"/>
        <w:rPr>
          <w:sz w:val="28"/>
          <w:szCs w:val="28"/>
          <w:lang w:val="uk-UA"/>
        </w:rPr>
      </w:pPr>
    </w:p>
    <w:p w:rsidR="00C744BE" w:rsidRDefault="00C744BE" w:rsidP="00C744BE">
      <w:pPr>
        <w:jc w:val="both"/>
        <w:rPr>
          <w:sz w:val="28"/>
          <w:szCs w:val="28"/>
          <w:lang w:val="uk-UA"/>
        </w:rPr>
      </w:pPr>
    </w:p>
    <w:p w:rsidR="00C744BE" w:rsidRDefault="00C744BE" w:rsidP="00C744BE">
      <w:pPr>
        <w:jc w:val="both"/>
        <w:rPr>
          <w:sz w:val="28"/>
          <w:szCs w:val="28"/>
          <w:lang w:val="uk-UA"/>
        </w:rPr>
      </w:pPr>
    </w:p>
    <w:p w:rsidR="00C744BE" w:rsidRPr="00A82AA3" w:rsidRDefault="00C744BE" w:rsidP="00C744BE">
      <w:pPr>
        <w:jc w:val="both"/>
        <w:rPr>
          <w:sz w:val="28"/>
          <w:szCs w:val="28"/>
          <w:lang w:val="uk-UA"/>
        </w:rPr>
      </w:pPr>
      <w:r w:rsidRPr="00A82AA3">
        <w:rPr>
          <w:sz w:val="28"/>
          <w:szCs w:val="28"/>
          <w:lang w:val="uk-UA"/>
        </w:rPr>
        <w:t xml:space="preserve">СЕЛИЩНИЙ ГОЛОВА                       </w:t>
      </w:r>
      <w:r w:rsidRPr="00A82AA3">
        <w:rPr>
          <w:sz w:val="28"/>
          <w:szCs w:val="28"/>
          <w:lang w:val="uk-UA"/>
        </w:rPr>
        <w:tab/>
        <w:t xml:space="preserve">                         Л.МИЛАШЕВИЧ</w:t>
      </w:r>
    </w:p>
    <w:p w:rsidR="00C744BE" w:rsidRDefault="00C744BE" w:rsidP="00C744BE">
      <w:pPr>
        <w:jc w:val="both"/>
        <w:rPr>
          <w:sz w:val="28"/>
          <w:szCs w:val="28"/>
          <w:lang w:val="uk-UA"/>
        </w:rPr>
      </w:pPr>
    </w:p>
    <w:p w:rsidR="00C744BE" w:rsidRDefault="00C744BE" w:rsidP="00C744BE">
      <w:pPr>
        <w:jc w:val="both"/>
        <w:rPr>
          <w:sz w:val="28"/>
          <w:szCs w:val="28"/>
          <w:lang w:val="uk-UA"/>
        </w:rPr>
      </w:pPr>
    </w:p>
    <w:p w:rsidR="00C36EC5" w:rsidRDefault="00C36EC5"/>
    <w:sectPr w:rsidR="00C36EC5" w:rsidSect="00C36E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50AA2"/>
    <w:multiLevelType w:val="hybridMultilevel"/>
    <w:tmpl w:val="5EBCF0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4BE"/>
    <w:rsid w:val="00330B23"/>
    <w:rsid w:val="003F7599"/>
    <w:rsid w:val="005D6ED7"/>
    <w:rsid w:val="006445C9"/>
    <w:rsid w:val="009C7FBD"/>
    <w:rsid w:val="00B15B7A"/>
    <w:rsid w:val="00C36EC5"/>
    <w:rsid w:val="00C744BE"/>
    <w:rsid w:val="00FC1BB4"/>
    <w:rsid w:val="00FF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4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796</Words>
  <Characters>454</Characters>
  <Application>Microsoft Office Word</Application>
  <DocSecurity>0</DocSecurity>
  <Lines>3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Sel-3</cp:lastModifiedBy>
  <cp:revision>4</cp:revision>
  <dcterms:created xsi:type="dcterms:W3CDTF">2017-06-05T08:48:00Z</dcterms:created>
  <dcterms:modified xsi:type="dcterms:W3CDTF">2017-07-03T12:08:00Z</dcterms:modified>
</cp:coreProperties>
</file>