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31800" cy="609600"/>
            <wp:effectExtent l="19050" t="0" r="6350" b="0"/>
            <wp:docPr id="2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</w:p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  <w:r w:rsidRPr="001B7C9E">
        <w:rPr>
          <w:sz w:val="28"/>
          <w:szCs w:val="28"/>
          <w:lang w:val="uk-UA"/>
        </w:rPr>
        <w:t>СЕМЕНІВСЬКА СЕЛИЩНА РАДА</w:t>
      </w:r>
    </w:p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  <w:r w:rsidRPr="001B7C9E">
        <w:rPr>
          <w:sz w:val="28"/>
          <w:szCs w:val="28"/>
          <w:lang w:val="uk-UA"/>
        </w:rPr>
        <w:t>СЕМЕНІВСЬКОГО РАЙОНУ ПОЛТАВСЬКОЇ ОБЛАСТІ</w:t>
      </w:r>
    </w:p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Тридцять третя</w:t>
      </w:r>
      <w:r w:rsidRPr="001B7C9E">
        <w:rPr>
          <w:sz w:val="28"/>
          <w:szCs w:val="28"/>
          <w:lang w:val="uk-UA"/>
        </w:rPr>
        <w:t xml:space="preserve"> сесія селищної ради </w:t>
      </w:r>
    </w:p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  <w:r w:rsidRPr="001B7C9E">
        <w:rPr>
          <w:sz w:val="28"/>
          <w:szCs w:val="28"/>
          <w:lang w:val="uk-UA"/>
        </w:rPr>
        <w:t>першого скликання</w:t>
      </w:r>
    </w:p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</w:p>
    <w:p w:rsidR="00930A25" w:rsidRPr="0064553D" w:rsidRDefault="00930A25" w:rsidP="00930A25">
      <w:pPr>
        <w:jc w:val="center"/>
        <w:rPr>
          <w:b/>
          <w:sz w:val="28"/>
          <w:szCs w:val="28"/>
          <w:lang w:val="uk-UA"/>
        </w:rPr>
      </w:pPr>
      <w:r w:rsidRPr="0064553D">
        <w:rPr>
          <w:b/>
          <w:sz w:val="28"/>
          <w:szCs w:val="28"/>
          <w:lang w:val="uk-UA"/>
        </w:rPr>
        <w:t>Р</w:t>
      </w:r>
      <w:r w:rsidR="0064553D" w:rsidRPr="0064553D">
        <w:rPr>
          <w:b/>
          <w:sz w:val="28"/>
          <w:szCs w:val="28"/>
          <w:lang w:val="uk-UA"/>
        </w:rPr>
        <w:t xml:space="preserve"> </w:t>
      </w:r>
      <w:r w:rsidRPr="0064553D">
        <w:rPr>
          <w:b/>
          <w:sz w:val="28"/>
          <w:szCs w:val="28"/>
          <w:lang w:val="uk-UA"/>
        </w:rPr>
        <w:t>І</w:t>
      </w:r>
      <w:r w:rsidR="0064553D" w:rsidRPr="0064553D">
        <w:rPr>
          <w:b/>
          <w:sz w:val="28"/>
          <w:szCs w:val="28"/>
          <w:lang w:val="uk-UA"/>
        </w:rPr>
        <w:t xml:space="preserve"> </w:t>
      </w:r>
      <w:r w:rsidRPr="0064553D">
        <w:rPr>
          <w:b/>
          <w:sz w:val="28"/>
          <w:szCs w:val="28"/>
          <w:lang w:val="uk-UA"/>
        </w:rPr>
        <w:t>Ш</w:t>
      </w:r>
      <w:r w:rsidR="0064553D" w:rsidRPr="0064553D">
        <w:rPr>
          <w:b/>
          <w:sz w:val="28"/>
          <w:szCs w:val="28"/>
          <w:lang w:val="uk-UA"/>
        </w:rPr>
        <w:t xml:space="preserve"> </w:t>
      </w:r>
      <w:r w:rsidRPr="0064553D">
        <w:rPr>
          <w:b/>
          <w:sz w:val="28"/>
          <w:szCs w:val="28"/>
          <w:lang w:val="uk-UA"/>
        </w:rPr>
        <w:t>Е</w:t>
      </w:r>
      <w:r w:rsidR="0064553D" w:rsidRPr="0064553D">
        <w:rPr>
          <w:b/>
          <w:sz w:val="28"/>
          <w:szCs w:val="28"/>
          <w:lang w:val="uk-UA"/>
        </w:rPr>
        <w:t xml:space="preserve"> </w:t>
      </w:r>
      <w:r w:rsidRPr="0064553D">
        <w:rPr>
          <w:b/>
          <w:sz w:val="28"/>
          <w:szCs w:val="28"/>
          <w:lang w:val="uk-UA"/>
        </w:rPr>
        <w:t>Н</w:t>
      </w:r>
      <w:r w:rsidR="0064553D" w:rsidRPr="0064553D">
        <w:rPr>
          <w:b/>
          <w:sz w:val="28"/>
          <w:szCs w:val="28"/>
          <w:lang w:val="uk-UA"/>
        </w:rPr>
        <w:t xml:space="preserve"> </w:t>
      </w:r>
      <w:proofErr w:type="spellStart"/>
      <w:r w:rsidRPr="0064553D">
        <w:rPr>
          <w:b/>
          <w:sz w:val="28"/>
          <w:szCs w:val="28"/>
          <w:lang w:val="uk-UA"/>
        </w:rPr>
        <w:t>Н</w:t>
      </w:r>
      <w:proofErr w:type="spellEnd"/>
      <w:r w:rsidR="0064553D" w:rsidRPr="0064553D">
        <w:rPr>
          <w:b/>
          <w:sz w:val="28"/>
          <w:szCs w:val="28"/>
          <w:lang w:val="uk-UA"/>
        </w:rPr>
        <w:t xml:space="preserve"> </w:t>
      </w:r>
      <w:r w:rsidRPr="0064553D">
        <w:rPr>
          <w:b/>
          <w:sz w:val="28"/>
          <w:szCs w:val="28"/>
          <w:lang w:val="uk-UA"/>
        </w:rPr>
        <w:t>Я</w:t>
      </w:r>
    </w:p>
    <w:p w:rsidR="00930A25" w:rsidRDefault="00930A25" w:rsidP="00930A25">
      <w:pPr>
        <w:rPr>
          <w:sz w:val="28"/>
          <w:szCs w:val="28"/>
          <w:lang w:val="uk-UA"/>
        </w:rPr>
      </w:pPr>
    </w:p>
    <w:p w:rsidR="00930A25" w:rsidRPr="001B7C9E" w:rsidRDefault="00930A25" w:rsidP="00930A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Pr="001B7C9E">
        <w:rPr>
          <w:sz w:val="28"/>
          <w:szCs w:val="28"/>
          <w:lang w:val="uk-UA"/>
        </w:rPr>
        <w:t xml:space="preserve"> 201</w:t>
      </w:r>
      <w:r w:rsidR="005335F7">
        <w:rPr>
          <w:sz w:val="28"/>
          <w:szCs w:val="28"/>
          <w:lang w:val="uk-UA"/>
        </w:rPr>
        <w:t>8</w:t>
      </w:r>
      <w:r w:rsidRPr="001B7C9E">
        <w:rPr>
          <w:sz w:val="28"/>
          <w:szCs w:val="28"/>
          <w:lang w:val="uk-UA"/>
        </w:rPr>
        <w:t xml:space="preserve"> року                                                                         смт. Семенівка</w:t>
      </w:r>
    </w:p>
    <w:p w:rsidR="00930A25" w:rsidRPr="00930A25" w:rsidRDefault="00930A25" w:rsidP="00930A25">
      <w:pPr>
        <w:jc w:val="both"/>
        <w:rPr>
          <w:sz w:val="28"/>
          <w:szCs w:val="28"/>
          <w:lang w:val="uk-UA"/>
        </w:rPr>
      </w:pPr>
    </w:p>
    <w:p w:rsidR="00017392" w:rsidRDefault="00017392" w:rsidP="00017392">
      <w:pPr>
        <w:jc w:val="both"/>
        <w:rPr>
          <w:sz w:val="28"/>
          <w:szCs w:val="28"/>
          <w:lang w:val="uk-UA"/>
        </w:rPr>
      </w:pPr>
    </w:p>
    <w:p w:rsidR="00930A25" w:rsidRDefault="00017392" w:rsidP="00930A25">
      <w:pPr>
        <w:rPr>
          <w:sz w:val="28"/>
          <w:szCs w:val="28"/>
          <w:lang w:val="uk-UA"/>
        </w:rPr>
      </w:pPr>
      <w:r w:rsidRPr="0020147E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дозволу на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проекту</w:t>
      </w:r>
      <w:r w:rsidRPr="0020147E">
        <w:rPr>
          <w:sz w:val="28"/>
          <w:szCs w:val="28"/>
          <w:lang w:val="uk-UA"/>
        </w:rPr>
        <w:t xml:space="preserve">: </w:t>
      </w:r>
    </w:p>
    <w:p w:rsidR="00930A25" w:rsidRDefault="00017392" w:rsidP="00930A25">
      <w:pPr>
        <w:rPr>
          <w:sz w:val="28"/>
          <w:szCs w:val="28"/>
          <w:lang w:val="uk-UA"/>
        </w:rPr>
      </w:pPr>
      <w:r w:rsidRPr="0020147E">
        <w:rPr>
          <w:sz w:val="28"/>
          <w:szCs w:val="28"/>
          <w:lang w:val="uk-UA"/>
        </w:rPr>
        <w:t>«Реконструкція нежитлової будівлі кінотеатру</w:t>
      </w:r>
      <w:r w:rsidR="00930A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20147E">
        <w:rPr>
          <w:sz w:val="28"/>
          <w:szCs w:val="28"/>
          <w:lang w:val="uk-UA"/>
        </w:rPr>
        <w:t xml:space="preserve">ід </w:t>
      </w:r>
    </w:p>
    <w:p w:rsidR="00017392" w:rsidRPr="0020147E" w:rsidRDefault="00017392" w:rsidP="00930A25">
      <w:pPr>
        <w:rPr>
          <w:sz w:val="28"/>
          <w:szCs w:val="28"/>
          <w:lang w:val="uk-UA"/>
        </w:rPr>
      </w:pPr>
      <w:r w:rsidRPr="0020147E">
        <w:rPr>
          <w:sz w:val="28"/>
          <w:szCs w:val="28"/>
          <w:lang w:val="uk-UA"/>
        </w:rPr>
        <w:t>центр дозвілля за адресою:</w:t>
      </w:r>
      <w:r>
        <w:rPr>
          <w:sz w:val="28"/>
          <w:szCs w:val="28"/>
          <w:lang w:val="uk-UA"/>
        </w:rPr>
        <w:t xml:space="preserve"> </w:t>
      </w:r>
      <w:r w:rsidRPr="0020147E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</w:t>
      </w:r>
      <w:r w:rsidRPr="0020147E">
        <w:rPr>
          <w:sz w:val="28"/>
          <w:szCs w:val="28"/>
          <w:lang w:val="uk-UA"/>
        </w:rPr>
        <w:t xml:space="preserve"> Незалежності,</w:t>
      </w:r>
      <w:r w:rsidR="00930A25">
        <w:rPr>
          <w:sz w:val="28"/>
          <w:szCs w:val="28"/>
          <w:lang w:val="uk-UA"/>
        </w:rPr>
        <w:t xml:space="preserve"> </w:t>
      </w:r>
      <w:r w:rsidRPr="0020147E">
        <w:rPr>
          <w:sz w:val="28"/>
          <w:szCs w:val="28"/>
          <w:lang w:val="uk-UA"/>
        </w:rPr>
        <w:t>38/1</w:t>
      </w:r>
    </w:p>
    <w:p w:rsidR="00017392" w:rsidRDefault="00017392" w:rsidP="00930A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20147E">
        <w:rPr>
          <w:sz w:val="28"/>
          <w:szCs w:val="28"/>
          <w:lang w:val="uk-UA"/>
        </w:rPr>
        <w:t xml:space="preserve"> смт.</w:t>
      </w:r>
      <w:r w:rsidR="00930A25">
        <w:rPr>
          <w:sz w:val="28"/>
          <w:szCs w:val="28"/>
          <w:lang w:val="uk-UA"/>
        </w:rPr>
        <w:t xml:space="preserve"> </w:t>
      </w:r>
      <w:proofErr w:type="spellStart"/>
      <w:r w:rsidRPr="0020147E"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</w:t>
      </w:r>
    </w:p>
    <w:p w:rsidR="00017392" w:rsidRDefault="00017392" w:rsidP="00930A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Полтавської області»</w:t>
      </w:r>
    </w:p>
    <w:p w:rsidR="00017392" w:rsidRDefault="00017392" w:rsidP="00017392">
      <w:pPr>
        <w:jc w:val="both"/>
        <w:rPr>
          <w:sz w:val="28"/>
          <w:szCs w:val="28"/>
          <w:lang w:val="uk-UA"/>
        </w:rPr>
      </w:pPr>
    </w:p>
    <w:p w:rsidR="00930A25" w:rsidRDefault="00017392" w:rsidP="00017392">
      <w:pPr>
        <w:jc w:val="both"/>
        <w:rPr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</w:t>
      </w:r>
      <w:r w:rsidRPr="00F0198A">
        <w:rPr>
          <w:sz w:val="28"/>
          <w:szCs w:val="28"/>
          <w:lang w:val="uk-UA"/>
        </w:rPr>
        <w:t>ідно до ст.</w:t>
      </w:r>
      <w:r w:rsidR="00930A25">
        <w:rPr>
          <w:sz w:val="28"/>
          <w:szCs w:val="28"/>
          <w:lang w:val="uk-UA"/>
        </w:rPr>
        <w:t xml:space="preserve"> </w:t>
      </w:r>
      <w:r w:rsidR="005335F7">
        <w:rPr>
          <w:sz w:val="28"/>
          <w:szCs w:val="28"/>
          <w:lang w:val="uk-UA"/>
        </w:rPr>
        <w:t xml:space="preserve">26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930A25" w:rsidRPr="00160884">
        <w:rPr>
          <w:color w:val="000000" w:themeColor="text1"/>
          <w:sz w:val="28"/>
          <w:szCs w:val="28"/>
          <w:lang w:val="uk-UA"/>
        </w:rPr>
        <w:t>«</w:t>
      </w:r>
      <w:r w:rsidRPr="00160884">
        <w:rPr>
          <w:color w:val="000000" w:themeColor="text1"/>
          <w:sz w:val="28"/>
          <w:szCs w:val="28"/>
          <w:lang w:val="uk-UA"/>
        </w:rPr>
        <w:t xml:space="preserve">Порядку та умов надання субвенції з </w:t>
      </w:r>
      <w:r w:rsidR="00160884" w:rsidRPr="00160884">
        <w:rPr>
          <w:color w:val="000000" w:themeColor="text1"/>
          <w:sz w:val="28"/>
          <w:szCs w:val="28"/>
          <w:lang w:val="uk-UA"/>
        </w:rPr>
        <w:t>д</w:t>
      </w:r>
      <w:r w:rsidRPr="00160884">
        <w:rPr>
          <w:color w:val="000000" w:themeColor="text1"/>
          <w:sz w:val="28"/>
          <w:szCs w:val="28"/>
          <w:lang w:val="uk-UA"/>
        </w:rPr>
        <w:t xml:space="preserve">ержавного бюджету </w:t>
      </w:r>
      <w:r w:rsidR="00160884" w:rsidRPr="00160884">
        <w:rPr>
          <w:color w:val="000000" w:themeColor="text1"/>
          <w:sz w:val="28"/>
          <w:szCs w:val="28"/>
          <w:lang w:val="uk-UA"/>
        </w:rPr>
        <w:t xml:space="preserve">місцевим бюджетам </w:t>
      </w:r>
      <w:r w:rsidRPr="00160884">
        <w:rPr>
          <w:color w:val="000000" w:themeColor="text1"/>
          <w:sz w:val="28"/>
          <w:szCs w:val="28"/>
          <w:lang w:val="uk-UA"/>
        </w:rPr>
        <w:t>на формування інфраструктури об’єднаних територіальних громад</w:t>
      </w:r>
      <w:r w:rsidR="00930A25" w:rsidRPr="00160884">
        <w:rPr>
          <w:color w:val="000000" w:themeColor="text1"/>
          <w:sz w:val="28"/>
          <w:szCs w:val="28"/>
          <w:lang w:val="uk-UA"/>
        </w:rPr>
        <w:t>»</w:t>
      </w:r>
      <w:r w:rsidR="00160884" w:rsidRPr="00160884">
        <w:rPr>
          <w:color w:val="000000" w:themeColor="text1"/>
          <w:sz w:val="28"/>
          <w:szCs w:val="28"/>
          <w:lang w:val="uk-UA"/>
        </w:rPr>
        <w:t>, затвердженого п</w:t>
      </w:r>
      <w:r w:rsidRPr="00160884">
        <w:rPr>
          <w:color w:val="000000" w:themeColor="text1"/>
          <w:sz w:val="28"/>
          <w:szCs w:val="28"/>
          <w:lang w:val="uk-UA"/>
        </w:rPr>
        <w:t>остановою К</w:t>
      </w:r>
      <w:r w:rsidR="00930A25" w:rsidRPr="00160884">
        <w:rPr>
          <w:color w:val="000000" w:themeColor="text1"/>
          <w:sz w:val="28"/>
          <w:szCs w:val="28"/>
          <w:lang w:val="uk-UA"/>
        </w:rPr>
        <w:t xml:space="preserve">абінету </w:t>
      </w:r>
      <w:r w:rsidRPr="00160884">
        <w:rPr>
          <w:color w:val="000000" w:themeColor="text1"/>
          <w:sz w:val="28"/>
          <w:szCs w:val="28"/>
          <w:lang w:val="uk-UA"/>
        </w:rPr>
        <w:t>М</w:t>
      </w:r>
      <w:r w:rsidR="00930A25" w:rsidRPr="00160884">
        <w:rPr>
          <w:color w:val="000000" w:themeColor="text1"/>
          <w:sz w:val="28"/>
          <w:szCs w:val="28"/>
          <w:lang w:val="uk-UA"/>
        </w:rPr>
        <w:t xml:space="preserve">іністрів </w:t>
      </w:r>
      <w:r w:rsidRPr="00160884">
        <w:rPr>
          <w:color w:val="000000" w:themeColor="text1"/>
          <w:sz w:val="28"/>
          <w:szCs w:val="28"/>
          <w:lang w:val="uk-UA"/>
        </w:rPr>
        <w:t>У</w:t>
      </w:r>
      <w:r w:rsidR="00930A25" w:rsidRPr="00160884">
        <w:rPr>
          <w:color w:val="000000" w:themeColor="text1"/>
          <w:sz w:val="28"/>
          <w:szCs w:val="28"/>
          <w:lang w:val="uk-UA"/>
        </w:rPr>
        <w:t>країни</w:t>
      </w:r>
      <w:r w:rsidRPr="00160884">
        <w:rPr>
          <w:color w:val="000000" w:themeColor="text1"/>
          <w:sz w:val="28"/>
          <w:szCs w:val="28"/>
          <w:lang w:val="uk-UA"/>
        </w:rPr>
        <w:t xml:space="preserve"> від 16.03.2016 року №</w:t>
      </w:r>
      <w:r w:rsidR="00160884" w:rsidRPr="00160884">
        <w:rPr>
          <w:color w:val="000000" w:themeColor="text1"/>
          <w:sz w:val="28"/>
          <w:szCs w:val="28"/>
          <w:lang w:val="uk-UA"/>
        </w:rPr>
        <w:t xml:space="preserve"> </w:t>
      </w:r>
      <w:r w:rsidRPr="00160884">
        <w:rPr>
          <w:color w:val="000000" w:themeColor="text1"/>
          <w:sz w:val="28"/>
          <w:szCs w:val="28"/>
          <w:lang w:val="uk-UA"/>
        </w:rPr>
        <w:t>200</w:t>
      </w:r>
      <w:r w:rsidR="00930A25" w:rsidRPr="00160884">
        <w:rPr>
          <w:color w:val="000000" w:themeColor="text1"/>
          <w:sz w:val="28"/>
          <w:szCs w:val="28"/>
          <w:lang w:val="uk-UA"/>
        </w:rPr>
        <w:t>,</w:t>
      </w:r>
      <w:r w:rsidR="00930A25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930A25" w:rsidRPr="00930A25">
        <w:rPr>
          <w:color w:val="000000" w:themeColor="text1"/>
          <w:sz w:val="28"/>
          <w:szCs w:val="28"/>
          <w:lang w:val="uk-UA"/>
        </w:rPr>
        <w:t>Семенівська</w:t>
      </w:r>
      <w:proofErr w:type="spellEnd"/>
      <w:r w:rsidRPr="00930A25">
        <w:rPr>
          <w:color w:val="000000" w:themeColor="text1"/>
          <w:sz w:val="28"/>
          <w:szCs w:val="28"/>
          <w:lang w:val="uk-UA"/>
        </w:rPr>
        <w:t xml:space="preserve"> селищна рада</w:t>
      </w:r>
      <w:r w:rsidR="00160884">
        <w:rPr>
          <w:color w:val="000000" w:themeColor="text1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930A25" w:rsidRDefault="00930A25" w:rsidP="00017392">
      <w:pPr>
        <w:jc w:val="both"/>
        <w:rPr>
          <w:sz w:val="28"/>
          <w:szCs w:val="28"/>
          <w:lang w:val="uk-UA"/>
        </w:rPr>
      </w:pPr>
    </w:p>
    <w:p w:rsidR="00017392" w:rsidRPr="00930A25" w:rsidRDefault="00017392" w:rsidP="00930A25">
      <w:pPr>
        <w:jc w:val="center"/>
        <w:rPr>
          <w:b/>
          <w:sz w:val="28"/>
          <w:szCs w:val="28"/>
          <w:lang w:val="uk-UA"/>
        </w:rPr>
      </w:pPr>
      <w:r w:rsidRPr="00930A25">
        <w:rPr>
          <w:b/>
          <w:sz w:val="28"/>
          <w:szCs w:val="28"/>
          <w:lang w:val="uk-UA"/>
        </w:rPr>
        <w:t>В</w:t>
      </w:r>
      <w:r w:rsidR="0064553D">
        <w:rPr>
          <w:b/>
          <w:sz w:val="28"/>
          <w:szCs w:val="28"/>
          <w:lang w:val="uk-UA"/>
        </w:rPr>
        <w:t xml:space="preserve"> </w:t>
      </w:r>
      <w:r w:rsidRPr="00930A25">
        <w:rPr>
          <w:b/>
          <w:sz w:val="28"/>
          <w:szCs w:val="28"/>
          <w:lang w:val="uk-UA"/>
        </w:rPr>
        <w:t>И</w:t>
      </w:r>
      <w:r w:rsidR="0064553D">
        <w:rPr>
          <w:b/>
          <w:sz w:val="28"/>
          <w:szCs w:val="28"/>
          <w:lang w:val="uk-UA"/>
        </w:rPr>
        <w:t xml:space="preserve"> </w:t>
      </w:r>
      <w:r w:rsidRPr="00930A25">
        <w:rPr>
          <w:b/>
          <w:sz w:val="28"/>
          <w:szCs w:val="28"/>
          <w:lang w:val="uk-UA"/>
        </w:rPr>
        <w:t>Р</w:t>
      </w:r>
      <w:r w:rsidR="0064553D">
        <w:rPr>
          <w:b/>
          <w:sz w:val="28"/>
          <w:szCs w:val="28"/>
          <w:lang w:val="uk-UA"/>
        </w:rPr>
        <w:t xml:space="preserve"> </w:t>
      </w:r>
      <w:r w:rsidRPr="00930A25">
        <w:rPr>
          <w:b/>
          <w:sz w:val="28"/>
          <w:szCs w:val="28"/>
          <w:lang w:val="uk-UA"/>
        </w:rPr>
        <w:t>І</w:t>
      </w:r>
      <w:r w:rsidR="0064553D">
        <w:rPr>
          <w:b/>
          <w:sz w:val="28"/>
          <w:szCs w:val="28"/>
          <w:lang w:val="uk-UA"/>
        </w:rPr>
        <w:t xml:space="preserve"> </w:t>
      </w:r>
      <w:r w:rsidRPr="00930A25">
        <w:rPr>
          <w:b/>
          <w:sz w:val="28"/>
          <w:szCs w:val="28"/>
          <w:lang w:val="uk-UA"/>
        </w:rPr>
        <w:t>Ш</w:t>
      </w:r>
      <w:r w:rsidR="0064553D">
        <w:rPr>
          <w:b/>
          <w:sz w:val="28"/>
          <w:szCs w:val="28"/>
          <w:lang w:val="uk-UA"/>
        </w:rPr>
        <w:t xml:space="preserve"> </w:t>
      </w:r>
      <w:r w:rsidRPr="00930A25">
        <w:rPr>
          <w:b/>
          <w:sz w:val="28"/>
          <w:szCs w:val="28"/>
          <w:lang w:val="uk-UA"/>
        </w:rPr>
        <w:t>И</w:t>
      </w:r>
      <w:r w:rsidR="0064553D">
        <w:rPr>
          <w:b/>
          <w:sz w:val="28"/>
          <w:szCs w:val="28"/>
          <w:lang w:val="uk-UA"/>
        </w:rPr>
        <w:t xml:space="preserve"> </w:t>
      </w:r>
      <w:r w:rsidRPr="00930A25">
        <w:rPr>
          <w:b/>
          <w:sz w:val="28"/>
          <w:szCs w:val="28"/>
          <w:lang w:val="uk-UA"/>
        </w:rPr>
        <w:t>Л</w:t>
      </w:r>
      <w:r w:rsidR="0064553D">
        <w:rPr>
          <w:b/>
          <w:sz w:val="28"/>
          <w:szCs w:val="28"/>
          <w:lang w:val="uk-UA"/>
        </w:rPr>
        <w:t xml:space="preserve"> </w:t>
      </w:r>
      <w:r w:rsidRPr="00930A25">
        <w:rPr>
          <w:b/>
          <w:sz w:val="28"/>
          <w:szCs w:val="28"/>
          <w:lang w:val="uk-UA"/>
        </w:rPr>
        <w:t>А</w:t>
      </w:r>
      <w:r w:rsidR="0064553D">
        <w:rPr>
          <w:b/>
          <w:sz w:val="28"/>
          <w:szCs w:val="28"/>
          <w:lang w:val="uk-UA"/>
        </w:rPr>
        <w:t xml:space="preserve"> </w:t>
      </w:r>
      <w:r w:rsidRPr="00930A25">
        <w:rPr>
          <w:b/>
          <w:sz w:val="28"/>
          <w:szCs w:val="28"/>
          <w:lang w:val="uk-UA"/>
        </w:rPr>
        <w:t>:</w:t>
      </w:r>
    </w:p>
    <w:p w:rsidR="00930A25" w:rsidRDefault="00930A25" w:rsidP="00930A25">
      <w:pPr>
        <w:jc w:val="both"/>
        <w:rPr>
          <w:sz w:val="28"/>
          <w:szCs w:val="28"/>
          <w:lang w:val="uk-UA"/>
        </w:rPr>
      </w:pPr>
    </w:p>
    <w:p w:rsidR="00930A25" w:rsidRPr="00930A25" w:rsidRDefault="00017392" w:rsidP="00930A25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930A25">
        <w:rPr>
          <w:sz w:val="28"/>
          <w:szCs w:val="28"/>
          <w:lang w:val="uk-UA"/>
        </w:rPr>
        <w:t>В разі перемоги у конкурсному відборі інвестиційних програм (проектів), що можуть реалізовуватися за рахунок коштів державного фонду регіонального розвитку у 2019-2020</w:t>
      </w:r>
      <w:r w:rsidR="00930A25">
        <w:rPr>
          <w:sz w:val="28"/>
          <w:szCs w:val="28"/>
          <w:lang w:val="uk-UA"/>
        </w:rPr>
        <w:t xml:space="preserve"> роках,</w:t>
      </w:r>
      <w:r w:rsidRPr="00930A25">
        <w:rPr>
          <w:sz w:val="28"/>
          <w:szCs w:val="28"/>
          <w:lang w:val="uk-UA"/>
        </w:rPr>
        <w:t xml:space="preserve"> надати дозвіл на </w:t>
      </w:r>
      <w:proofErr w:type="spellStart"/>
      <w:r w:rsidRPr="00930A25">
        <w:rPr>
          <w:sz w:val="28"/>
          <w:szCs w:val="28"/>
          <w:lang w:val="uk-UA"/>
        </w:rPr>
        <w:t>співфінансування</w:t>
      </w:r>
      <w:proofErr w:type="spellEnd"/>
      <w:r w:rsidRPr="00930A25">
        <w:rPr>
          <w:sz w:val="28"/>
          <w:szCs w:val="28"/>
          <w:lang w:val="uk-UA"/>
        </w:rPr>
        <w:t xml:space="preserve"> проекту «Реконструкція нежитлової будівлі кінотеатру під центр дозвілля за адресою: вул. Незалежності,</w:t>
      </w:r>
      <w:r w:rsidR="00930A25">
        <w:rPr>
          <w:sz w:val="28"/>
          <w:szCs w:val="28"/>
          <w:lang w:val="uk-UA"/>
        </w:rPr>
        <w:t xml:space="preserve"> </w:t>
      </w:r>
      <w:r w:rsidRPr="00930A25">
        <w:rPr>
          <w:sz w:val="28"/>
          <w:szCs w:val="28"/>
          <w:lang w:val="uk-UA"/>
        </w:rPr>
        <w:t>38/1 в смт.</w:t>
      </w:r>
      <w:r w:rsidR="00930A25">
        <w:rPr>
          <w:sz w:val="28"/>
          <w:szCs w:val="28"/>
          <w:lang w:val="uk-UA"/>
        </w:rPr>
        <w:t xml:space="preserve"> </w:t>
      </w:r>
      <w:proofErr w:type="spellStart"/>
      <w:r w:rsidRPr="00930A25">
        <w:rPr>
          <w:sz w:val="28"/>
          <w:szCs w:val="28"/>
          <w:lang w:val="uk-UA"/>
        </w:rPr>
        <w:t>Семенівка</w:t>
      </w:r>
      <w:proofErr w:type="spellEnd"/>
      <w:r w:rsidRPr="00930A25">
        <w:rPr>
          <w:sz w:val="28"/>
          <w:szCs w:val="28"/>
          <w:lang w:val="uk-UA"/>
        </w:rPr>
        <w:t xml:space="preserve">, </w:t>
      </w:r>
      <w:proofErr w:type="spellStart"/>
      <w:r w:rsidRPr="00930A25">
        <w:rPr>
          <w:sz w:val="28"/>
          <w:szCs w:val="28"/>
          <w:lang w:val="uk-UA"/>
        </w:rPr>
        <w:t>Семенівського</w:t>
      </w:r>
      <w:proofErr w:type="spellEnd"/>
      <w:r w:rsidRPr="00930A25">
        <w:rPr>
          <w:sz w:val="28"/>
          <w:szCs w:val="28"/>
          <w:lang w:val="uk-UA"/>
        </w:rPr>
        <w:t xml:space="preserve"> району,</w:t>
      </w:r>
      <w:r w:rsidR="00930A25">
        <w:rPr>
          <w:sz w:val="28"/>
          <w:szCs w:val="28"/>
          <w:lang w:val="uk-UA"/>
        </w:rPr>
        <w:t xml:space="preserve"> </w:t>
      </w:r>
      <w:r w:rsidRPr="00930A25">
        <w:rPr>
          <w:sz w:val="28"/>
          <w:szCs w:val="28"/>
          <w:lang w:val="uk-UA"/>
        </w:rPr>
        <w:t xml:space="preserve">Полтавської області» з бюджету </w:t>
      </w:r>
      <w:proofErr w:type="spellStart"/>
      <w:r w:rsidRPr="00930A25">
        <w:rPr>
          <w:sz w:val="28"/>
          <w:szCs w:val="28"/>
          <w:lang w:val="uk-UA"/>
        </w:rPr>
        <w:t>Семенівської</w:t>
      </w:r>
      <w:proofErr w:type="spellEnd"/>
      <w:r w:rsidRPr="00930A25">
        <w:rPr>
          <w:sz w:val="28"/>
          <w:szCs w:val="28"/>
          <w:lang w:val="uk-UA"/>
        </w:rPr>
        <w:t xml:space="preserve"> селищ</w:t>
      </w:r>
      <w:r w:rsidR="0064553D">
        <w:rPr>
          <w:sz w:val="28"/>
          <w:szCs w:val="28"/>
          <w:lang w:val="uk-UA"/>
        </w:rPr>
        <w:t>ної ради у 2019 році в сумі 685,</w:t>
      </w:r>
      <w:r w:rsidRPr="00930A25">
        <w:rPr>
          <w:sz w:val="28"/>
          <w:szCs w:val="28"/>
          <w:lang w:val="uk-UA"/>
        </w:rPr>
        <w:t>187 тис.</w:t>
      </w:r>
      <w:r w:rsidR="00930A25">
        <w:rPr>
          <w:sz w:val="28"/>
          <w:szCs w:val="28"/>
          <w:lang w:val="uk-UA"/>
        </w:rPr>
        <w:t xml:space="preserve"> грн.</w:t>
      </w:r>
      <w:r w:rsidRPr="00930A25">
        <w:rPr>
          <w:sz w:val="28"/>
          <w:szCs w:val="28"/>
          <w:lang w:val="uk-UA"/>
        </w:rPr>
        <w:t xml:space="preserve"> та 2020 році в сумі </w:t>
      </w:r>
      <w:r w:rsidR="00930A25">
        <w:rPr>
          <w:sz w:val="28"/>
          <w:szCs w:val="28"/>
          <w:lang w:val="uk-UA"/>
        </w:rPr>
        <w:t xml:space="preserve">         </w:t>
      </w:r>
      <w:r w:rsidR="0064553D">
        <w:rPr>
          <w:sz w:val="28"/>
          <w:szCs w:val="28"/>
          <w:lang w:val="uk-UA"/>
        </w:rPr>
        <w:t>685,</w:t>
      </w:r>
      <w:r w:rsidRPr="00930A25">
        <w:rPr>
          <w:sz w:val="28"/>
          <w:szCs w:val="28"/>
          <w:lang w:val="uk-UA"/>
        </w:rPr>
        <w:t>187 тис.</w:t>
      </w:r>
      <w:r w:rsidR="00930A25">
        <w:rPr>
          <w:sz w:val="28"/>
          <w:szCs w:val="28"/>
          <w:lang w:val="uk-UA"/>
        </w:rPr>
        <w:t xml:space="preserve"> </w:t>
      </w:r>
      <w:r w:rsidRPr="00930A25">
        <w:rPr>
          <w:sz w:val="28"/>
          <w:szCs w:val="28"/>
          <w:lang w:val="uk-UA"/>
        </w:rPr>
        <w:t>грн. від загальної вартості проекту 4370,374 тис.</w:t>
      </w:r>
      <w:r w:rsidR="00930A25">
        <w:rPr>
          <w:sz w:val="28"/>
          <w:szCs w:val="28"/>
          <w:lang w:val="uk-UA"/>
        </w:rPr>
        <w:t xml:space="preserve"> </w:t>
      </w:r>
      <w:r w:rsidRPr="00930A25">
        <w:rPr>
          <w:sz w:val="28"/>
          <w:szCs w:val="28"/>
          <w:lang w:val="uk-UA"/>
        </w:rPr>
        <w:t>грн.</w:t>
      </w:r>
    </w:p>
    <w:p w:rsidR="00017392" w:rsidRPr="00930A25" w:rsidRDefault="00017392" w:rsidP="00930A25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930A25">
        <w:rPr>
          <w:sz w:val="28"/>
          <w:szCs w:val="28"/>
          <w:lang w:val="uk-UA"/>
        </w:rPr>
        <w:t>Контроль за виконанням рішення покласти на комісію з питань планування</w:t>
      </w:r>
      <w:r w:rsidR="00F37549" w:rsidRPr="00930A25">
        <w:rPr>
          <w:sz w:val="28"/>
          <w:szCs w:val="28"/>
          <w:lang w:val="uk-UA"/>
        </w:rPr>
        <w:t xml:space="preserve"> бюджету, фінансів та податків</w:t>
      </w:r>
      <w:r w:rsidR="00930A25">
        <w:rPr>
          <w:sz w:val="28"/>
          <w:szCs w:val="28"/>
          <w:lang w:val="uk-UA"/>
        </w:rPr>
        <w:t xml:space="preserve"> (голова – Вакула Л.В.)</w:t>
      </w:r>
      <w:r w:rsidR="00F37549" w:rsidRPr="00930A25">
        <w:rPr>
          <w:sz w:val="28"/>
          <w:szCs w:val="28"/>
          <w:lang w:val="uk-UA"/>
        </w:rPr>
        <w:t>.</w:t>
      </w:r>
    </w:p>
    <w:p w:rsidR="00017392" w:rsidRDefault="00017392" w:rsidP="00017392">
      <w:pPr>
        <w:pStyle w:val="a3"/>
        <w:jc w:val="both"/>
        <w:rPr>
          <w:sz w:val="28"/>
          <w:szCs w:val="28"/>
          <w:lang w:val="uk-UA"/>
        </w:rPr>
      </w:pPr>
    </w:p>
    <w:p w:rsidR="00F37549" w:rsidRDefault="00F37549" w:rsidP="00017392">
      <w:pPr>
        <w:pStyle w:val="a3"/>
        <w:jc w:val="both"/>
        <w:rPr>
          <w:sz w:val="28"/>
          <w:szCs w:val="28"/>
          <w:lang w:val="uk-UA"/>
        </w:rPr>
      </w:pPr>
    </w:p>
    <w:p w:rsidR="00930A25" w:rsidRPr="0036037E" w:rsidRDefault="00930A25" w:rsidP="00017392">
      <w:pPr>
        <w:pStyle w:val="a3"/>
        <w:jc w:val="both"/>
        <w:rPr>
          <w:sz w:val="28"/>
          <w:szCs w:val="28"/>
          <w:lang w:val="uk-UA"/>
        </w:rPr>
      </w:pPr>
    </w:p>
    <w:p w:rsidR="00017392" w:rsidRPr="00E07DB5" w:rsidRDefault="00017392" w:rsidP="00930A25">
      <w:pPr>
        <w:jc w:val="both"/>
        <w:rPr>
          <w:b/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>С</w:t>
      </w:r>
      <w:r w:rsidR="0064553D">
        <w:rPr>
          <w:b/>
          <w:sz w:val="28"/>
          <w:szCs w:val="28"/>
          <w:lang w:val="uk-UA"/>
        </w:rPr>
        <w:t>ЕЛИЩНИЙ ГОЛОВА</w:t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="00930A25">
        <w:rPr>
          <w:b/>
          <w:sz w:val="28"/>
          <w:szCs w:val="28"/>
          <w:lang w:val="uk-UA"/>
        </w:rPr>
        <w:t xml:space="preserve">           </w:t>
      </w:r>
      <w:r w:rsidR="0064553D">
        <w:rPr>
          <w:b/>
          <w:sz w:val="28"/>
          <w:szCs w:val="28"/>
          <w:lang w:val="uk-UA"/>
        </w:rPr>
        <w:t xml:space="preserve">   </w:t>
      </w:r>
      <w:r w:rsidRPr="00E07DB5">
        <w:rPr>
          <w:b/>
          <w:sz w:val="28"/>
          <w:szCs w:val="28"/>
          <w:lang w:val="uk-UA"/>
        </w:rPr>
        <w:t>Л.</w:t>
      </w:r>
      <w:r w:rsidR="00930A25">
        <w:rPr>
          <w:b/>
          <w:sz w:val="28"/>
          <w:szCs w:val="28"/>
          <w:lang w:val="uk-UA"/>
        </w:rPr>
        <w:t xml:space="preserve">П. </w:t>
      </w:r>
      <w:r w:rsidR="0064553D">
        <w:rPr>
          <w:b/>
          <w:sz w:val="28"/>
          <w:szCs w:val="28"/>
          <w:lang w:val="uk-UA"/>
        </w:rPr>
        <w:t>МИЛАШЕВИЧ</w:t>
      </w:r>
    </w:p>
    <w:p w:rsidR="00A6048B" w:rsidRDefault="00A6048B"/>
    <w:sectPr w:rsidR="00A6048B" w:rsidSect="00930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36128"/>
    <w:multiLevelType w:val="hybridMultilevel"/>
    <w:tmpl w:val="260E3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02DCE"/>
    <w:multiLevelType w:val="hybridMultilevel"/>
    <w:tmpl w:val="3796F2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17392"/>
    <w:rsid w:val="00017392"/>
    <w:rsid w:val="00160884"/>
    <w:rsid w:val="00205D11"/>
    <w:rsid w:val="00485FF5"/>
    <w:rsid w:val="005335F7"/>
    <w:rsid w:val="0064553D"/>
    <w:rsid w:val="006565AE"/>
    <w:rsid w:val="00766EFC"/>
    <w:rsid w:val="00930A25"/>
    <w:rsid w:val="009535F2"/>
    <w:rsid w:val="00954CED"/>
    <w:rsid w:val="00A6048B"/>
    <w:rsid w:val="00F3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392"/>
    <w:pPr>
      <w:ind w:left="720"/>
      <w:contextualSpacing/>
    </w:pPr>
  </w:style>
  <w:style w:type="paragraph" w:customStyle="1" w:styleId="a4">
    <w:next w:val="a3"/>
    <w:qFormat/>
    <w:rsid w:val="00930A2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565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5A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dcterms:created xsi:type="dcterms:W3CDTF">2018-03-29T05:52:00Z</dcterms:created>
  <dcterms:modified xsi:type="dcterms:W3CDTF">2018-04-17T05:26:00Z</dcterms:modified>
</cp:coreProperties>
</file>