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271" w:rsidRPr="00A47271" w:rsidRDefault="00A47271" w:rsidP="00A4727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47271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409575" cy="535598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81" cy="537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271" w:rsidRPr="00A47271" w:rsidRDefault="00A47271" w:rsidP="00A47271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271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A47271" w:rsidRPr="00A47271" w:rsidRDefault="00A47271" w:rsidP="00A472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271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A47271" w:rsidRPr="00A47271" w:rsidRDefault="00A47271" w:rsidP="00A4727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47271" w:rsidRPr="00A47271" w:rsidRDefault="00A47271" w:rsidP="00A4727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47271">
        <w:rPr>
          <w:rFonts w:ascii="Times New Roman" w:hAnsi="Times New Roman" w:cs="Times New Roman"/>
          <w:color w:val="000000"/>
          <w:sz w:val="28"/>
          <w:szCs w:val="28"/>
        </w:rPr>
        <w:t xml:space="preserve">Перша сесія селищної ради </w:t>
      </w:r>
    </w:p>
    <w:p w:rsidR="00A47271" w:rsidRPr="00A47271" w:rsidRDefault="00A47271" w:rsidP="00A472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7271">
        <w:rPr>
          <w:rFonts w:ascii="Times New Roman" w:hAnsi="Times New Roman" w:cs="Times New Roman"/>
          <w:color w:val="000000"/>
          <w:sz w:val="28"/>
          <w:szCs w:val="28"/>
        </w:rPr>
        <w:t>восьмого скликання</w:t>
      </w:r>
    </w:p>
    <w:p w:rsidR="00A47271" w:rsidRPr="00A47271" w:rsidRDefault="00A47271" w:rsidP="00A472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7271" w:rsidRPr="00A47271" w:rsidRDefault="00A47271" w:rsidP="00A472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271">
        <w:rPr>
          <w:rFonts w:ascii="Times New Roman" w:hAnsi="Times New Roman" w:cs="Times New Roman"/>
          <w:b/>
          <w:sz w:val="28"/>
          <w:szCs w:val="28"/>
        </w:rPr>
        <w:t xml:space="preserve">П Р О Є К Т    Р І Ш Е Н </w:t>
      </w:r>
      <w:proofErr w:type="spellStart"/>
      <w:r w:rsidRPr="00A4727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A47271">
        <w:rPr>
          <w:rFonts w:ascii="Times New Roman" w:hAnsi="Times New Roman" w:cs="Times New Roman"/>
          <w:b/>
          <w:sz w:val="28"/>
          <w:szCs w:val="28"/>
        </w:rPr>
        <w:t xml:space="preserve"> Я </w:t>
      </w:r>
    </w:p>
    <w:p w:rsidR="00A47271" w:rsidRPr="00A47271" w:rsidRDefault="00A47271" w:rsidP="00A472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7271" w:rsidRPr="00A47271" w:rsidRDefault="00A47271" w:rsidP="00A472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7271">
        <w:rPr>
          <w:rFonts w:ascii="Times New Roman" w:hAnsi="Times New Roman" w:cs="Times New Roman"/>
          <w:sz w:val="28"/>
          <w:szCs w:val="28"/>
        </w:rPr>
        <w:t>«____»  грудня  2020  року</w:t>
      </w:r>
      <w:r w:rsidRPr="00A47271">
        <w:rPr>
          <w:rFonts w:ascii="Times New Roman" w:hAnsi="Times New Roman" w:cs="Times New Roman"/>
          <w:sz w:val="28"/>
          <w:szCs w:val="28"/>
        </w:rPr>
        <w:tab/>
      </w:r>
      <w:r w:rsidRPr="00A47271">
        <w:rPr>
          <w:rFonts w:ascii="Times New Roman" w:hAnsi="Times New Roman" w:cs="Times New Roman"/>
          <w:sz w:val="28"/>
          <w:szCs w:val="28"/>
        </w:rPr>
        <w:tab/>
      </w:r>
      <w:r w:rsidRPr="00A47271">
        <w:rPr>
          <w:rFonts w:ascii="Times New Roman" w:hAnsi="Times New Roman" w:cs="Times New Roman"/>
          <w:sz w:val="28"/>
          <w:szCs w:val="28"/>
        </w:rPr>
        <w:tab/>
      </w:r>
      <w:r w:rsidRPr="00A47271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Pr="00A47271">
        <w:rPr>
          <w:rFonts w:ascii="Times New Roman" w:hAnsi="Times New Roman" w:cs="Times New Roman"/>
          <w:sz w:val="28"/>
          <w:szCs w:val="28"/>
        </w:rPr>
        <w:tab/>
      </w:r>
      <w:r w:rsidRPr="00A47271">
        <w:rPr>
          <w:rFonts w:ascii="Times New Roman" w:hAnsi="Times New Roman" w:cs="Times New Roman"/>
          <w:sz w:val="28"/>
          <w:szCs w:val="28"/>
        </w:rPr>
        <w:tab/>
      </w:r>
      <w:r w:rsidRPr="00A4727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47271">
        <w:rPr>
          <w:rFonts w:ascii="Times New Roman" w:hAnsi="Times New Roman" w:cs="Times New Roman"/>
          <w:sz w:val="28"/>
          <w:szCs w:val="28"/>
        </w:rPr>
        <w:t>№____</w:t>
      </w:r>
    </w:p>
    <w:p w:rsidR="003622E2" w:rsidRPr="00A47271" w:rsidRDefault="003622E2" w:rsidP="00A472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744" w:rsidRPr="00A47271" w:rsidRDefault="000F7C17" w:rsidP="00A47271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727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6C2744" w:rsidRPr="00A4727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</w:t>
      </w:r>
      <w:r w:rsidRPr="00A4727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атвердження </w:t>
      </w:r>
      <w:r w:rsidR="00C30537" w:rsidRPr="00A4727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та введення в дію</w:t>
      </w:r>
      <w:r w:rsidR="00E36FB8" w:rsidRPr="00A4727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 </w:t>
      </w:r>
      <w:r w:rsidR="00442B98" w:rsidRPr="00A4727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Структури</w:t>
      </w:r>
      <w:r w:rsidRPr="00A4727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="00DD6003" w:rsidRPr="00A4727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КУ</w:t>
      </w:r>
      <w:proofErr w:type="spellEnd"/>
      <w:r w:rsidR="00DD6003" w:rsidRPr="00A4727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«</w:t>
      </w:r>
      <w:proofErr w:type="spellStart"/>
      <w:r w:rsidR="00DD6003" w:rsidRPr="00A4727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Семенівська</w:t>
      </w:r>
      <w:proofErr w:type="spellEnd"/>
      <w:r w:rsidR="00DD6003" w:rsidRPr="00A4727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FC3A2E" w:rsidRPr="00A4727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центральна</w:t>
      </w:r>
      <w:r w:rsidR="00E36FB8" w:rsidRPr="00A4727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DD6003" w:rsidRPr="00A4727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бібліотека»</w:t>
      </w:r>
      <w:r w:rsidR="00E36FB8" w:rsidRPr="00A4727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5A243F" w:rsidRPr="00A47271" w:rsidRDefault="005A243F" w:rsidP="00A472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14369D" w:rsidP="00A472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A4727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0D55F8" w:rsidRPr="00A4727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ст. 8 Закону України «Про державний бюджет України на 2020 рік», ст.ст. 25, 26, 59 Закону України «Про місцеве самоврядування в Україні», постановою  Кабінету Міністрів України від 30.08.2002 року № 1298 «</w:t>
      </w:r>
      <w:r w:rsidR="000D55F8" w:rsidRPr="00A4727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 оплату праці працівників на основі Єдиної тарифної сітки розрядів і</w:t>
      </w:r>
      <w:r w:rsidR="000D55F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коефіцієнтів з оплати праці працівників установ, закладів та організацій окремих галузей бюджетної сфери» зі змінами і доповненнями </w:t>
      </w:r>
      <w:r w:rsidR="00D56E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враховуючи висновки </w:t>
      </w:r>
      <w:r w:rsidR="00D56E15" w:rsidRPr="00C47530">
        <w:rPr>
          <w:rFonts w:ascii="Times New Roman" w:hAnsi="Times New Roman" w:cs="Times New Roman"/>
          <w:sz w:val="28"/>
          <w:szCs w:val="28"/>
        </w:rPr>
        <w:t>постійн</w:t>
      </w:r>
      <w:r w:rsidR="00D56E15">
        <w:rPr>
          <w:rFonts w:ascii="Times New Roman" w:hAnsi="Times New Roman" w:cs="Times New Roman"/>
          <w:sz w:val="28"/>
          <w:szCs w:val="28"/>
        </w:rPr>
        <w:t>ої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 w:rsidR="00D56E15">
        <w:rPr>
          <w:rFonts w:ascii="Times New Roman" w:hAnsi="Times New Roman" w:cs="Times New Roman"/>
          <w:sz w:val="28"/>
          <w:szCs w:val="28"/>
        </w:rPr>
        <w:t>ої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 w:rsidR="00D56E15">
        <w:rPr>
          <w:rFonts w:ascii="Times New Roman" w:hAnsi="Times New Roman" w:cs="Times New Roman"/>
          <w:sz w:val="28"/>
          <w:szCs w:val="28"/>
        </w:rPr>
        <w:t>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</w:t>
      </w:r>
      <w:r w:rsidR="00791C48">
        <w:rPr>
          <w:rFonts w:ascii="Times New Roman" w:hAnsi="Times New Roman" w:cs="Times New Roman"/>
          <w:sz w:val="28"/>
          <w:szCs w:val="28"/>
        </w:rPr>
        <w:t>з питань планування</w:t>
      </w:r>
      <w:r w:rsidR="00FB43AB">
        <w:rPr>
          <w:rFonts w:ascii="Times New Roman" w:hAnsi="Times New Roman" w:cs="Times New Roman"/>
          <w:sz w:val="28"/>
          <w:szCs w:val="28"/>
        </w:rPr>
        <w:t xml:space="preserve"> бюджету, фінансів,</w:t>
      </w:r>
      <w:r w:rsidR="00791C48">
        <w:rPr>
          <w:rFonts w:ascii="Times New Roman" w:hAnsi="Times New Roman" w:cs="Times New Roman"/>
          <w:sz w:val="28"/>
          <w:szCs w:val="28"/>
        </w:rPr>
        <w:t xml:space="preserve"> </w:t>
      </w:r>
      <w:r w:rsidR="00FB43AB">
        <w:rPr>
          <w:rFonts w:ascii="Times New Roman" w:hAnsi="Times New Roman" w:cs="Times New Roman"/>
          <w:sz w:val="28"/>
          <w:szCs w:val="28"/>
        </w:rPr>
        <w:t>податків, майна та соціально-економічного розвитку</w:t>
      </w:r>
      <w:r w:rsidR="003622E2">
        <w:rPr>
          <w:rFonts w:ascii="Times New Roman" w:hAnsi="Times New Roman" w:cs="Times New Roman"/>
          <w:sz w:val="28"/>
          <w:szCs w:val="28"/>
        </w:rPr>
        <w:t>,</w:t>
      </w:r>
      <w:r w:rsidR="00D56E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сесія Семенівської селищної ради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</w:p>
    <w:p w:rsidR="00065F1E" w:rsidRPr="000F7C17" w:rsidRDefault="00065F1E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D54521" w:rsidRPr="000F7C17" w:rsidRDefault="00D54521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0F7C17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1.</w:t>
      </w:r>
      <w:r w:rsidR="00383D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</w:t>
      </w:r>
      <w:r w:rsidR="00E900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6B36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січня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20</w:t>
      </w:r>
      <w:r w:rsidR="007E58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="006B36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="007F74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</w:t>
      </w:r>
      <w:r w:rsidR="008560E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о 31 березня 2021 року </w:t>
      </w:r>
      <w:r w:rsidR="000F5A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Структуру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DD60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Комунальної установи «</w:t>
      </w:r>
      <w:proofErr w:type="spellStart"/>
      <w:r w:rsidR="00DD60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Семенівська</w:t>
      </w:r>
      <w:proofErr w:type="spellEnd"/>
      <w:r w:rsidR="00DD60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406B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центральна </w:t>
      </w:r>
      <w:r w:rsidR="00DD60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бібліотека»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1)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C47530" w:rsidRDefault="00C47530" w:rsidP="00C4753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tab/>
      </w:r>
      <w:r w:rsidR="00DD6003">
        <w:rPr>
          <w:rFonts w:ascii="Times New Roman" w:hAnsi="Times New Roman" w:cs="Times New Roman"/>
          <w:sz w:val="28"/>
          <w:szCs w:val="28"/>
        </w:rPr>
        <w:t>2</w:t>
      </w:r>
      <w:r w:rsidRPr="00C47530">
        <w:rPr>
          <w:rFonts w:ascii="Times New Roman" w:hAnsi="Times New Roman" w:cs="Times New Roman"/>
          <w:sz w:val="28"/>
          <w:szCs w:val="28"/>
        </w:rPr>
        <w:t>. Контроль за виконанням цього рішення покласти на постійну депутатську комісію</w:t>
      </w:r>
      <w:r w:rsidR="00FB43AB">
        <w:rPr>
          <w:rFonts w:ascii="Times New Roman" w:hAnsi="Times New Roman" w:cs="Times New Roman"/>
          <w:sz w:val="28"/>
          <w:szCs w:val="28"/>
        </w:rPr>
        <w:t xml:space="preserve"> з питань планування бюджету, фінансів, податків, майна та соціально-економічного розвитку</w:t>
      </w:r>
      <w:r w:rsidR="00E36FB8">
        <w:rPr>
          <w:rFonts w:ascii="Times New Roman" w:hAnsi="Times New Roman" w:cs="Times New Roman"/>
          <w:sz w:val="28"/>
          <w:szCs w:val="28"/>
        </w:rPr>
        <w:t>.</w:t>
      </w:r>
    </w:p>
    <w:p w:rsidR="00E36FB8" w:rsidRPr="00C47530" w:rsidRDefault="00E36FB8" w:rsidP="00C4753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7F793E" w:rsidRPr="000B7FEF" w:rsidRDefault="000F7C17" w:rsidP="007F793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7F793E"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="007F793E"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7F793E"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7F79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</w:t>
      </w:r>
      <w:r w:rsidR="007F793E"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Л.П.</w:t>
      </w:r>
      <w:r w:rsidR="007F79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F793E"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МИЛАШЕВИЧ</w:t>
      </w:r>
    </w:p>
    <w:p w:rsidR="00C47530" w:rsidRDefault="00C47530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0F5A64" w:rsidRPr="00FD2CE5" w:rsidRDefault="00E36FB8" w:rsidP="00FD2CE5">
      <w:pPr>
        <w:pStyle w:val="a7"/>
        <w:ind w:left="4956"/>
        <w:rPr>
          <w:rFonts w:ascii="Times New Roman" w:hAnsi="Times New Roman" w:cs="Times New Roman"/>
          <w:sz w:val="28"/>
          <w:szCs w:val="28"/>
        </w:rPr>
      </w:pPr>
      <w:r>
        <w:br w:type="page"/>
      </w:r>
      <w:r w:rsidR="000F5A64" w:rsidRPr="00FD2CE5">
        <w:rPr>
          <w:rFonts w:ascii="Times New Roman" w:hAnsi="Times New Roman" w:cs="Times New Roman"/>
          <w:sz w:val="28"/>
          <w:szCs w:val="28"/>
        </w:rPr>
        <w:lastRenderedPageBreak/>
        <w:t>Додаток  № 1</w:t>
      </w:r>
    </w:p>
    <w:p w:rsidR="000F5A64" w:rsidRPr="00FD2CE5" w:rsidRDefault="000F5A64" w:rsidP="00FD2CE5">
      <w:pPr>
        <w:pStyle w:val="a7"/>
        <w:ind w:left="495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2C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рішення  </w:t>
      </w:r>
      <w:r w:rsidR="007F793E">
        <w:rPr>
          <w:rFonts w:ascii="Times New Roman" w:hAnsi="Times New Roman" w:cs="Times New Roman"/>
          <w:color w:val="000000" w:themeColor="text1"/>
          <w:sz w:val="28"/>
          <w:szCs w:val="28"/>
        </w:rPr>
        <w:t>першої</w:t>
      </w:r>
      <w:r w:rsidR="007016D5" w:rsidRPr="00FD2C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D2C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сесії </w:t>
      </w:r>
    </w:p>
    <w:p w:rsidR="000F5A64" w:rsidRPr="00FD2CE5" w:rsidRDefault="000F5A64" w:rsidP="00FD2CE5">
      <w:pPr>
        <w:pStyle w:val="a7"/>
        <w:ind w:left="495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2C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Семенівської селищної ради </w:t>
      </w:r>
    </w:p>
    <w:p w:rsidR="007F793E" w:rsidRDefault="007F793E" w:rsidP="00FD2CE5">
      <w:pPr>
        <w:pStyle w:val="a7"/>
        <w:ind w:left="4956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восьмого</w:t>
      </w:r>
      <w:r w:rsidR="000F5A64" w:rsidRPr="00FD2C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скликання </w:t>
      </w:r>
    </w:p>
    <w:p w:rsidR="000F5A64" w:rsidRPr="00FD2CE5" w:rsidRDefault="000F5A64" w:rsidP="00FD2CE5">
      <w:pPr>
        <w:pStyle w:val="a7"/>
        <w:ind w:left="495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2C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 </w:t>
      </w:r>
      <w:r w:rsidR="007F793E">
        <w:rPr>
          <w:rFonts w:ascii="Times New Roman" w:hAnsi="Times New Roman" w:cs="Times New Roman"/>
          <w:color w:val="000000" w:themeColor="text1"/>
          <w:sz w:val="28"/>
          <w:szCs w:val="28"/>
        </w:rPr>
        <w:t>«____»</w:t>
      </w:r>
      <w:r w:rsidR="007016D5" w:rsidRPr="00FD2C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B3615" w:rsidRPr="00FD2CE5">
        <w:rPr>
          <w:rFonts w:ascii="Times New Roman" w:hAnsi="Times New Roman" w:cs="Times New Roman"/>
          <w:color w:val="000000" w:themeColor="text1"/>
          <w:sz w:val="28"/>
          <w:szCs w:val="28"/>
        </w:rPr>
        <w:t>грудня</w:t>
      </w:r>
      <w:r w:rsidRPr="00FD2C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2020 року </w:t>
      </w:r>
    </w:p>
    <w:p w:rsidR="00D07B29" w:rsidRPr="00D07B29" w:rsidRDefault="00D07B29" w:rsidP="00D07B29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F5A64" w:rsidRDefault="000F5A64" w:rsidP="00DD60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СТРУКТУРА</w:t>
      </w:r>
    </w:p>
    <w:p w:rsidR="00FC3A2E" w:rsidRDefault="00DD6003" w:rsidP="00DD60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Комунальної установи «Семенівська центральна бібліотека» </w:t>
      </w:r>
    </w:p>
    <w:p w:rsidR="00D07B29" w:rsidRPr="00D07B29" w:rsidRDefault="00D07B29" w:rsidP="00E6103A">
      <w:pPr>
        <w:shd w:val="clear" w:color="auto" w:fill="FFFFFF"/>
        <w:spacing w:after="0" w:line="240" w:lineRule="auto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6B3615"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 w:rsidR="0058386B">
        <w:rPr>
          <w:rStyle w:val="ListLabel1"/>
          <w:rFonts w:ascii="Times New Roman" w:eastAsiaTheme="minorHAnsi" w:hAnsi="Times New Roman"/>
          <w:b/>
          <w:sz w:val="28"/>
          <w:szCs w:val="28"/>
        </w:rPr>
        <w:t>2</w:t>
      </w:r>
      <w:r w:rsidR="006B3615">
        <w:rPr>
          <w:rStyle w:val="ListLabel1"/>
          <w:rFonts w:ascii="Times New Roman" w:eastAsiaTheme="minorHAnsi" w:hAnsi="Times New Roman"/>
          <w:b/>
          <w:sz w:val="28"/>
          <w:szCs w:val="28"/>
        </w:rPr>
        <w:t>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7F7488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по 31 березня 2021 року</w:t>
      </w: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705"/>
        <w:gridCol w:w="5670"/>
        <w:gridCol w:w="1701"/>
        <w:gridCol w:w="1559"/>
      </w:tblGrid>
      <w:tr w:rsidR="000F5A64" w:rsidRPr="00E6103A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F5A64" w:rsidRPr="007F793E" w:rsidRDefault="000F5A64" w:rsidP="007F79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7F793E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№</w:t>
            </w:r>
          </w:p>
          <w:p w:rsidR="000F5A64" w:rsidRPr="007F793E" w:rsidRDefault="000F5A64" w:rsidP="007F79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proofErr w:type="spellStart"/>
            <w:r w:rsidRPr="007F793E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п.п</w:t>
            </w:r>
            <w:proofErr w:type="spellEnd"/>
            <w:r w:rsidRPr="007F793E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F5A64" w:rsidRPr="007F793E" w:rsidRDefault="000F5A64" w:rsidP="007F79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7F793E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F5A64" w:rsidRPr="007F793E" w:rsidRDefault="000F5A64" w:rsidP="007F79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7F793E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F5A64" w:rsidRPr="007F793E" w:rsidRDefault="000F5A64" w:rsidP="007F79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7F793E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Тарифний розряд</w:t>
            </w:r>
          </w:p>
        </w:tc>
      </w:tr>
      <w:tr w:rsidR="000F5A64" w:rsidRPr="00CE33F5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CE33F5" w:rsidRDefault="000F5A6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E33F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CE33F5" w:rsidRDefault="000F5A64" w:rsidP="00E6103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CE33F5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0F5A64" w:rsidRPr="00CE33F5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CE33F5" w:rsidRDefault="000F5A6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E33F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CE33F5" w:rsidRDefault="000F5A64" w:rsidP="00E6103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Провідний бібліограф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CE33F5" w:rsidRDefault="000F5A64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Default="000F5A64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0F5A64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DD6003" w:rsidRDefault="000F5A6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D6003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DD6003" w:rsidRDefault="000F5A64" w:rsidP="00E6103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D6003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 ІІ категорії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DD6003" w:rsidRDefault="000F5A64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D6003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DD6003" w:rsidRDefault="000F5A64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D6003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7455B9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55B9" w:rsidRDefault="00DD1DF6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55B9" w:rsidRPr="00CE33F5" w:rsidRDefault="007455B9" w:rsidP="00375A6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E33F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Бібліотекар </w:t>
            </w:r>
            <w:r w:rsidR="00375A6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с. </w:t>
            </w:r>
            <w:proofErr w:type="spellStart"/>
            <w:r w:rsidR="00375A6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Вереміївка</w:t>
            </w:r>
            <w:proofErr w:type="spellEnd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55B9" w:rsidRPr="00CE33F5" w:rsidRDefault="00F70B51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55B9" w:rsidRPr="00DD6003" w:rsidRDefault="005B1FA0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40163E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5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375A6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с. Греблі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D6003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</w:tr>
      <w:tr w:rsidR="0040163E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6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 ІІ категорії</w:t>
            </w:r>
            <w:r w:rsidR="00E00BB4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с.</w:t>
            </w:r>
            <w:r w:rsidR="007F793E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E00BB4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Товсте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D6003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40163E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7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 ІІ категорії</w:t>
            </w:r>
            <w:r w:rsidR="00E00BB4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с.</w:t>
            </w:r>
            <w:r w:rsidR="007F793E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E00BB4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Новоселиця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40163E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 ІІ категорії</w:t>
            </w:r>
            <w:r w:rsidR="00E00BB4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с. Веселий Поділ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</w:tr>
      <w:tr w:rsidR="0040163E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</w:t>
            </w:r>
            <w:r w:rsidR="00E00BB4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с. </w:t>
            </w:r>
            <w:proofErr w:type="spellStart"/>
            <w:r w:rsidR="00E00BB4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Паніванівка</w:t>
            </w:r>
            <w:proofErr w:type="spellEnd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40163E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Бібліотекар </w:t>
            </w:r>
            <w:r w:rsidR="00E00BB4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с.</w:t>
            </w:r>
            <w:r w:rsidR="007F793E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="00E00BB4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Степанівка</w:t>
            </w:r>
            <w:proofErr w:type="spellEnd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40163E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3F23CF" w:rsidRDefault="0040163E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</w:t>
            </w:r>
            <w:r w:rsidR="00E00BB4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с. </w:t>
            </w:r>
            <w:proofErr w:type="spellStart"/>
            <w:r w:rsidR="00E00BB4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Степанівка</w:t>
            </w:r>
            <w:proofErr w:type="spellEnd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3F23CF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0,25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40163E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E00BB4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с. Малі </w:t>
            </w:r>
            <w:proofErr w:type="spellStart"/>
            <w:r w:rsidR="00E00BB4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Липняги</w:t>
            </w:r>
            <w:proofErr w:type="spellEnd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40163E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13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E00BB4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с. Великі </w:t>
            </w:r>
            <w:proofErr w:type="spellStart"/>
            <w:r w:rsidR="00E00BB4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Липняги</w:t>
            </w:r>
            <w:proofErr w:type="spellEnd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</w:tr>
      <w:tr w:rsidR="00A076F7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15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Pr="00D07B29" w:rsidRDefault="00BC5FA6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ар с. </w:t>
            </w:r>
            <w:proofErr w:type="spellStart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Василівка</w:t>
            </w:r>
            <w:proofErr w:type="spellEnd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Pr="00D07B29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A076F7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16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Pr="00D07B29" w:rsidRDefault="00BC5FA6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ар с. </w:t>
            </w:r>
            <w:proofErr w:type="spellStart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Чаплинці</w:t>
            </w:r>
            <w:proofErr w:type="spellEnd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Pr="00D07B29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A076F7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17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Pr="00D07B29" w:rsidRDefault="00BC5FA6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 с. Брусове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Pr="00D07B29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</w:tr>
      <w:tr w:rsidR="00A076F7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18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Pr="00D07B29" w:rsidRDefault="00BC5FA6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ар с. </w:t>
            </w:r>
            <w:proofErr w:type="spellStart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Устимівка</w:t>
            </w:r>
            <w:proofErr w:type="spellEnd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Pr="00D07B29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</w:tr>
      <w:tr w:rsidR="00A076F7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19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Pr="00D07B29" w:rsidRDefault="00BC5FA6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ар с. </w:t>
            </w:r>
            <w:proofErr w:type="spellStart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Єгорівка</w:t>
            </w:r>
            <w:proofErr w:type="spellEnd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Pr="00D07B29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</w:tr>
      <w:tr w:rsidR="00A076F7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20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Pr="00D07B29" w:rsidRDefault="00BC5FA6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 с. Вільне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Pr="00D07B29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A076F7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21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Pr="00D07B29" w:rsidRDefault="00BC5FA6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ар с. </w:t>
            </w:r>
            <w:proofErr w:type="spellStart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Очеретувате</w:t>
            </w:r>
            <w:proofErr w:type="spellEnd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Pr="00D07B29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40163E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22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BC5FA6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 с. Крива Руда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</w:tr>
      <w:tr w:rsidR="00BC5FA6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23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Pr="00DD6003" w:rsidRDefault="00BC5FA6" w:rsidP="00BC5FA6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 с. Рокити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Pr="00DD6003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Pr="00DD6003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BC5FA6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24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Pr="00DD6003" w:rsidRDefault="00BC5FA6" w:rsidP="00BC5FA6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 с. Калинівка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Pr="00DD6003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Pr="00DD6003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</w:tr>
      <w:tr w:rsidR="00BC5FA6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25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Pr="00DD6003" w:rsidRDefault="00BC5FA6" w:rsidP="00BC5FA6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ар с. </w:t>
            </w:r>
            <w:proofErr w:type="spellStart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Заїчинці</w:t>
            </w:r>
            <w:proofErr w:type="spellEnd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Pr="00DD6003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Pr="00DD6003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</w:tr>
      <w:tr w:rsidR="00BC5FA6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26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Pr="00DD6003" w:rsidRDefault="00BC5FA6" w:rsidP="00BC5FA6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</w:t>
            </w:r>
            <w:r w:rsidR="00E6103A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с. </w:t>
            </w:r>
            <w:proofErr w:type="spellStart"/>
            <w:r w:rsidR="00E6103A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Бакумівка</w:t>
            </w:r>
            <w:proofErr w:type="spellEnd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Pr="00DD6003" w:rsidRDefault="00E6103A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0,25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Pr="00DD6003" w:rsidRDefault="00E6103A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40163E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27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D6003" w:rsidRDefault="00E6103A" w:rsidP="00BC5FA6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 с. Біляки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D6003" w:rsidRDefault="00E6103A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D6003" w:rsidRDefault="00E6103A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</w:tr>
      <w:tr w:rsidR="00E6103A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6103A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28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6103A" w:rsidRPr="00DD6003" w:rsidRDefault="00E6103A" w:rsidP="00E6103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 с. Поділ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6103A" w:rsidRPr="00DD6003" w:rsidRDefault="00E6103A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0,25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6103A" w:rsidRPr="00DD6003" w:rsidRDefault="00E6103A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</w:tr>
      <w:tr w:rsidR="00E6103A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6103A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29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6103A" w:rsidRPr="00DD6003" w:rsidRDefault="00E6103A" w:rsidP="00E6103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ар с. </w:t>
            </w:r>
            <w:proofErr w:type="spellStart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Богданівка</w:t>
            </w:r>
            <w:proofErr w:type="spellEnd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6103A" w:rsidRPr="00DD6003" w:rsidRDefault="00E6103A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6103A" w:rsidRPr="00DD6003" w:rsidRDefault="00E6103A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7</w:t>
            </w:r>
          </w:p>
        </w:tc>
      </w:tr>
      <w:tr w:rsidR="0040163E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D6003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30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D6003" w:rsidRDefault="0040163E" w:rsidP="003423D6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D6003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Оператор газових котлів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D6003" w:rsidRDefault="0040163E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D6003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D6003" w:rsidRDefault="0040163E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D6003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40163E" w:rsidRPr="00D07B29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D07B2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E6103A" w:rsidP="00F70B51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19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7F793E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Л.П.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МИЛАШЕВИЧ</w:t>
      </w:r>
    </w:p>
    <w:sectPr w:rsidR="00F74CF8" w:rsidRPr="00D07B29" w:rsidSect="00A47271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F7C17"/>
    <w:rsid w:val="00002EE4"/>
    <w:rsid w:val="00056F54"/>
    <w:rsid w:val="00065F1E"/>
    <w:rsid w:val="00070C34"/>
    <w:rsid w:val="00074C1F"/>
    <w:rsid w:val="000844BD"/>
    <w:rsid w:val="0009414C"/>
    <w:rsid w:val="000D55F8"/>
    <w:rsid w:val="000D5694"/>
    <w:rsid w:val="000F5A64"/>
    <w:rsid w:val="000F7C17"/>
    <w:rsid w:val="001156F1"/>
    <w:rsid w:val="00124B8C"/>
    <w:rsid w:val="0012660B"/>
    <w:rsid w:val="0014369D"/>
    <w:rsid w:val="00145833"/>
    <w:rsid w:val="0017324D"/>
    <w:rsid w:val="001934AC"/>
    <w:rsid w:val="001B2DF0"/>
    <w:rsid w:val="001B3ADD"/>
    <w:rsid w:val="001B7967"/>
    <w:rsid w:val="001C3D33"/>
    <w:rsid w:val="001D17EE"/>
    <w:rsid w:val="001D657A"/>
    <w:rsid w:val="001E064C"/>
    <w:rsid w:val="001E19E7"/>
    <w:rsid w:val="001E4029"/>
    <w:rsid w:val="001F033A"/>
    <w:rsid w:val="001F4994"/>
    <w:rsid w:val="00243FDF"/>
    <w:rsid w:val="00276F65"/>
    <w:rsid w:val="002B13D4"/>
    <w:rsid w:val="003423D6"/>
    <w:rsid w:val="00360A0D"/>
    <w:rsid w:val="003622E2"/>
    <w:rsid w:val="0037586D"/>
    <w:rsid w:val="00375A6F"/>
    <w:rsid w:val="00383D77"/>
    <w:rsid w:val="003C08F8"/>
    <w:rsid w:val="003F23CF"/>
    <w:rsid w:val="0040163E"/>
    <w:rsid w:val="00406B31"/>
    <w:rsid w:val="0043269D"/>
    <w:rsid w:val="00442B98"/>
    <w:rsid w:val="00463479"/>
    <w:rsid w:val="00471F76"/>
    <w:rsid w:val="004868E0"/>
    <w:rsid w:val="004A1B80"/>
    <w:rsid w:val="00506A26"/>
    <w:rsid w:val="00512FA1"/>
    <w:rsid w:val="00532BFE"/>
    <w:rsid w:val="005759C9"/>
    <w:rsid w:val="0058386B"/>
    <w:rsid w:val="00585EA1"/>
    <w:rsid w:val="005939D2"/>
    <w:rsid w:val="005A243F"/>
    <w:rsid w:val="005B1FA0"/>
    <w:rsid w:val="005D1984"/>
    <w:rsid w:val="005D6B65"/>
    <w:rsid w:val="005E2072"/>
    <w:rsid w:val="00616806"/>
    <w:rsid w:val="00647904"/>
    <w:rsid w:val="00681061"/>
    <w:rsid w:val="006A4D58"/>
    <w:rsid w:val="006B3615"/>
    <w:rsid w:val="006B74F5"/>
    <w:rsid w:val="006C2744"/>
    <w:rsid w:val="006C650F"/>
    <w:rsid w:val="007016D5"/>
    <w:rsid w:val="00711AEE"/>
    <w:rsid w:val="00726E46"/>
    <w:rsid w:val="007455B9"/>
    <w:rsid w:val="007560AE"/>
    <w:rsid w:val="00766189"/>
    <w:rsid w:val="00767304"/>
    <w:rsid w:val="007711FB"/>
    <w:rsid w:val="00791C48"/>
    <w:rsid w:val="007C0253"/>
    <w:rsid w:val="007C1D8B"/>
    <w:rsid w:val="007D5B9D"/>
    <w:rsid w:val="007D6A99"/>
    <w:rsid w:val="007E58AC"/>
    <w:rsid w:val="007F22EA"/>
    <w:rsid w:val="007F7488"/>
    <w:rsid w:val="007F793E"/>
    <w:rsid w:val="00803EAA"/>
    <w:rsid w:val="00813CA6"/>
    <w:rsid w:val="008208E6"/>
    <w:rsid w:val="008560EB"/>
    <w:rsid w:val="008575CA"/>
    <w:rsid w:val="00867531"/>
    <w:rsid w:val="008A54E7"/>
    <w:rsid w:val="008E19C7"/>
    <w:rsid w:val="0091479F"/>
    <w:rsid w:val="009221C0"/>
    <w:rsid w:val="00935CF9"/>
    <w:rsid w:val="00946469"/>
    <w:rsid w:val="009637F3"/>
    <w:rsid w:val="009808C8"/>
    <w:rsid w:val="009A085A"/>
    <w:rsid w:val="009C3E74"/>
    <w:rsid w:val="009D14D1"/>
    <w:rsid w:val="009E22ED"/>
    <w:rsid w:val="00A076F7"/>
    <w:rsid w:val="00A14155"/>
    <w:rsid w:val="00A47271"/>
    <w:rsid w:val="00A53DBD"/>
    <w:rsid w:val="00A9783D"/>
    <w:rsid w:val="00A97B22"/>
    <w:rsid w:val="00AA6951"/>
    <w:rsid w:val="00B055A3"/>
    <w:rsid w:val="00B71128"/>
    <w:rsid w:val="00BC5FA6"/>
    <w:rsid w:val="00BC6C13"/>
    <w:rsid w:val="00BF19E4"/>
    <w:rsid w:val="00C12AAB"/>
    <w:rsid w:val="00C30537"/>
    <w:rsid w:val="00C47530"/>
    <w:rsid w:val="00C6423B"/>
    <w:rsid w:val="00C659E5"/>
    <w:rsid w:val="00C701BE"/>
    <w:rsid w:val="00CC6842"/>
    <w:rsid w:val="00CD218B"/>
    <w:rsid w:val="00CE33F5"/>
    <w:rsid w:val="00D07B29"/>
    <w:rsid w:val="00D31240"/>
    <w:rsid w:val="00D517CF"/>
    <w:rsid w:val="00D54521"/>
    <w:rsid w:val="00D55AE7"/>
    <w:rsid w:val="00D56E15"/>
    <w:rsid w:val="00D71E5F"/>
    <w:rsid w:val="00D813ED"/>
    <w:rsid w:val="00DB7CCB"/>
    <w:rsid w:val="00DD1DF6"/>
    <w:rsid w:val="00DD6003"/>
    <w:rsid w:val="00DF5139"/>
    <w:rsid w:val="00E00BB4"/>
    <w:rsid w:val="00E2710A"/>
    <w:rsid w:val="00E36FB8"/>
    <w:rsid w:val="00E6103A"/>
    <w:rsid w:val="00E73AB8"/>
    <w:rsid w:val="00E73DA7"/>
    <w:rsid w:val="00E80886"/>
    <w:rsid w:val="00E9000B"/>
    <w:rsid w:val="00E935A0"/>
    <w:rsid w:val="00EE289C"/>
    <w:rsid w:val="00EF4B6B"/>
    <w:rsid w:val="00F0187F"/>
    <w:rsid w:val="00F02F3B"/>
    <w:rsid w:val="00F07B08"/>
    <w:rsid w:val="00F22D6B"/>
    <w:rsid w:val="00F342A3"/>
    <w:rsid w:val="00F443DC"/>
    <w:rsid w:val="00F55306"/>
    <w:rsid w:val="00F63C77"/>
    <w:rsid w:val="00F70B51"/>
    <w:rsid w:val="00F7276A"/>
    <w:rsid w:val="00F7366F"/>
    <w:rsid w:val="00F74CF8"/>
    <w:rsid w:val="00F96A6D"/>
    <w:rsid w:val="00FB43AB"/>
    <w:rsid w:val="00FC00BF"/>
    <w:rsid w:val="00FC3A2E"/>
    <w:rsid w:val="00FD2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D657A"/>
    <w:pPr>
      <w:ind w:left="720"/>
      <w:contextualSpacing/>
    </w:pPr>
  </w:style>
  <w:style w:type="character" w:customStyle="1" w:styleId="ListLabel1">
    <w:name w:val="ListLabel 1"/>
    <w:qFormat/>
    <w:rsid w:val="00D07B29"/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C21EB-CDD2-4610-A97D-560ACA570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1754</Words>
  <Characters>1001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Користувач Windows</cp:lastModifiedBy>
  <cp:revision>21</cp:revision>
  <cp:lastPrinted>2020-12-29T23:00:00Z</cp:lastPrinted>
  <dcterms:created xsi:type="dcterms:W3CDTF">2020-12-15T16:14:00Z</dcterms:created>
  <dcterms:modified xsi:type="dcterms:W3CDTF">2020-12-29T23:03:00Z</dcterms:modified>
</cp:coreProperties>
</file>