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57" w:rsidRPr="00C2269F" w:rsidRDefault="006C6357" w:rsidP="006C635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269F"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BD6" w:rsidRDefault="00403BD6" w:rsidP="006C635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357" w:rsidRPr="00403BD6" w:rsidRDefault="006C6357" w:rsidP="006C635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BD6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6C6357" w:rsidRPr="00403BD6" w:rsidRDefault="006C6357" w:rsidP="006C63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BD6">
        <w:rPr>
          <w:rFonts w:ascii="Times New Roman" w:hAnsi="Times New Roman" w:cs="Times New Roman"/>
          <w:b/>
          <w:sz w:val="28"/>
          <w:szCs w:val="28"/>
        </w:rPr>
        <w:t>СЕМЕНІВСЬКОГО РАЙОНУ ПОЛТАВСЬКОЇ ОБЛАСТІ</w:t>
      </w:r>
    </w:p>
    <w:p w:rsidR="006C6357" w:rsidRPr="00C2269F" w:rsidRDefault="006C6357" w:rsidP="006C6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6357" w:rsidRPr="00C2269F" w:rsidRDefault="006C6357" w:rsidP="006C635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2269F">
        <w:rPr>
          <w:rFonts w:ascii="Times New Roman" w:hAnsi="Times New Roman" w:cs="Times New Roman"/>
          <w:color w:val="000000"/>
          <w:sz w:val="28"/>
          <w:szCs w:val="28"/>
        </w:rPr>
        <w:t xml:space="preserve">Шістдесят третя (позачергова) сесія селищної ради </w:t>
      </w:r>
    </w:p>
    <w:p w:rsidR="006C6357" w:rsidRPr="00C2269F" w:rsidRDefault="006C6357" w:rsidP="006C6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6C6357" w:rsidRPr="00C2269F" w:rsidRDefault="006C6357" w:rsidP="006C6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6357" w:rsidRPr="00C2269F" w:rsidRDefault="006C6357" w:rsidP="006C63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69F">
        <w:rPr>
          <w:rFonts w:ascii="Times New Roman" w:hAnsi="Times New Roman" w:cs="Times New Roman"/>
          <w:b/>
          <w:sz w:val="28"/>
          <w:szCs w:val="28"/>
        </w:rPr>
        <w:t xml:space="preserve">   Р І Ш Е Н </w:t>
      </w:r>
      <w:proofErr w:type="spellStart"/>
      <w:r w:rsidRPr="00C2269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2269F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C6357" w:rsidRPr="00C2269F" w:rsidRDefault="006C6357" w:rsidP="006C6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6357" w:rsidRPr="00C2269F" w:rsidRDefault="006C6357" w:rsidP="006C63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sz w:val="28"/>
          <w:szCs w:val="28"/>
        </w:rPr>
        <w:t>0</w:t>
      </w:r>
      <w:r w:rsidR="000D2B65">
        <w:rPr>
          <w:rFonts w:ascii="Times New Roman" w:hAnsi="Times New Roman" w:cs="Times New Roman"/>
          <w:sz w:val="28"/>
          <w:szCs w:val="28"/>
        </w:rPr>
        <w:t>6</w:t>
      </w:r>
      <w:r w:rsidRPr="00C2269F">
        <w:rPr>
          <w:rFonts w:ascii="Times New Roman" w:hAnsi="Times New Roman" w:cs="Times New Roman"/>
          <w:sz w:val="28"/>
          <w:szCs w:val="28"/>
        </w:rPr>
        <w:t xml:space="preserve">  листопада  2020  року</w:t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proofErr w:type="spellStart"/>
      <w:r w:rsidRPr="00C2269F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226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2269F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49290B" w:rsidRDefault="0049290B" w:rsidP="00A562DF">
      <w:pPr>
        <w:pStyle w:val="a3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063DC7" w:rsidRDefault="00A76115" w:rsidP="00524273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</w:rPr>
        <w:t>Про</w:t>
      </w:r>
      <w:r w:rsidR="003C2816">
        <w:rPr>
          <w:b/>
          <w:color w:val="000000" w:themeColor="text1"/>
          <w:sz w:val="28"/>
          <w:szCs w:val="28"/>
        </w:rPr>
        <w:t xml:space="preserve"> затвердження та введення в дію структури </w:t>
      </w:r>
      <w:r w:rsidR="0030045E">
        <w:rPr>
          <w:b/>
          <w:color w:val="000000" w:themeColor="text1"/>
          <w:sz w:val="28"/>
          <w:szCs w:val="28"/>
        </w:rPr>
        <w:t>Комунального закладу «</w:t>
      </w:r>
      <w:proofErr w:type="spellStart"/>
      <w:r w:rsidR="0030045E">
        <w:rPr>
          <w:b/>
          <w:color w:val="000000" w:themeColor="text1"/>
          <w:sz w:val="28"/>
          <w:szCs w:val="28"/>
        </w:rPr>
        <w:t>Семенівська</w:t>
      </w:r>
      <w:proofErr w:type="spellEnd"/>
      <w:r w:rsidR="0030045E">
        <w:rPr>
          <w:b/>
          <w:color w:val="000000" w:themeColor="text1"/>
          <w:sz w:val="28"/>
          <w:szCs w:val="28"/>
        </w:rPr>
        <w:t xml:space="preserve"> дитяча мистецька школ</w:t>
      </w:r>
      <w:r w:rsidR="003C2816">
        <w:rPr>
          <w:b/>
          <w:color w:val="000000" w:themeColor="text1"/>
          <w:sz w:val="28"/>
          <w:szCs w:val="28"/>
        </w:rPr>
        <w:t>а</w:t>
      </w:r>
      <w:r w:rsidR="0030045E">
        <w:rPr>
          <w:b/>
          <w:color w:val="000000" w:themeColor="text1"/>
          <w:sz w:val="28"/>
          <w:szCs w:val="28"/>
        </w:rPr>
        <w:t>»</w:t>
      </w:r>
      <w:r w:rsidR="00A562DF" w:rsidRPr="000B7FEF">
        <w:rPr>
          <w:b/>
          <w:color w:val="000000" w:themeColor="text1"/>
          <w:sz w:val="28"/>
          <w:szCs w:val="28"/>
        </w:rPr>
        <w:t xml:space="preserve"> </w:t>
      </w:r>
      <w:r w:rsidR="00524273">
        <w:rPr>
          <w:b/>
          <w:color w:val="000000" w:themeColor="text1"/>
          <w:sz w:val="28"/>
          <w:szCs w:val="28"/>
        </w:rPr>
        <w:t>Семенівської селищної ради</w:t>
      </w:r>
      <w:r w:rsidR="00A562DF" w:rsidRPr="000B7FEF">
        <w:rPr>
          <w:b/>
          <w:color w:val="000000" w:themeColor="text1"/>
          <w:sz w:val="28"/>
          <w:szCs w:val="28"/>
        </w:rPr>
        <w:br/>
      </w:r>
    </w:p>
    <w:p w:rsidR="00A562DF" w:rsidRPr="003C2816" w:rsidRDefault="003C2816" w:rsidP="00331DB6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2816">
        <w:rPr>
          <w:rFonts w:ascii="Times New Roman" w:hAnsi="Times New Roman" w:cs="Times New Roman"/>
          <w:sz w:val="28"/>
          <w:szCs w:val="28"/>
        </w:rPr>
        <w:t xml:space="preserve">Керуючись Рішенням </w:t>
      </w:r>
      <w:r w:rsidR="00D760CF">
        <w:rPr>
          <w:rFonts w:ascii="Times New Roman" w:hAnsi="Times New Roman" w:cs="Times New Roman"/>
          <w:sz w:val="28"/>
          <w:szCs w:val="28"/>
        </w:rPr>
        <w:t>ш</w:t>
      </w:r>
      <w:r w:rsidRPr="003C2816">
        <w:rPr>
          <w:rFonts w:ascii="Times New Roman" w:hAnsi="Times New Roman" w:cs="Times New Roman"/>
          <w:sz w:val="28"/>
          <w:szCs w:val="28"/>
        </w:rPr>
        <w:t>істдесят</w:t>
      </w:r>
      <w:r>
        <w:rPr>
          <w:rFonts w:ascii="Times New Roman" w:hAnsi="Times New Roman" w:cs="Times New Roman"/>
          <w:sz w:val="28"/>
          <w:szCs w:val="28"/>
        </w:rPr>
        <w:t>ої (позачергової</w:t>
      </w:r>
      <w:r w:rsidRPr="003C2816">
        <w:rPr>
          <w:rFonts w:ascii="Times New Roman" w:hAnsi="Times New Roman" w:cs="Times New Roman"/>
          <w:sz w:val="28"/>
          <w:szCs w:val="28"/>
        </w:rPr>
        <w:t xml:space="preserve">) </w:t>
      </w:r>
      <w:r w:rsidR="00331DB6">
        <w:rPr>
          <w:rFonts w:ascii="Times New Roman" w:hAnsi="Times New Roman" w:cs="Times New Roman"/>
          <w:sz w:val="28"/>
          <w:szCs w:val="28"/>
        </w:rPr>
        <w:t>сесі</w:t>
      </w:r>
      <w:r w:rsidR="00FA3787">
        <w:rPr>
          <w:rFonts w:ascii="Times New Roman" w:hAnsi="Times New Roman" w:cs="Times New Roman"/>
          <w:sz w:val="28"/>
          <w:szCs w:val="28"/>
        </w:rPr>
        <w:t>ї</w:t>
      </w:r>
      <w:r w:rsidR="00331DB6">
        <w:rPr>
          <w:rFonts w:ascii="Times New Roman" w:hAnsi="Times New Roman" w:cs="Times New Roman"/>
          <w:sz w:val="28"/>
          <w:szCs w:val="28"/>
        </w:rPr>
        <w:t xml:space="preserve"> </w:t>
      </w:r>
      <w:r w:rsidR="00FA3787">
        <w:rPr>
          <w:rFonts w:ascii="Times New Roman" w:hAnsi="Times New Roman" w:cs="Times New Roman"/>
          <w:sz w:val="28"/>
          <w:szCs w:val="28"/>
        </w:rPr>
        <w:t xml:space="preserve">Семенівської </w:t>
      </w:r>
      <w:r w:rsidR="00331DB6"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="00D760CF">
        <w:rPr>
          <w:rFonts w:ascii="Times New Roman" w:hAnsi="Times New Roman" w:cs="Times New Roman"/>
          <w:sz w:val="28"/>
          <w:szCs w:val="28"/>
        </w:rPr>
        <w:t>І</w:t>
      </w:r>
      <w:r w:rsidRPr="003C2816">
        <w:rPr>
          <w:rFonts w:ascii="Times New Roman" w:hAnsi="Times New Roman" w:cs="Times New Roman"/>
          <w:sz w:val="28"/>
          <w:szCs w:val="28"/>
        </w:rPr>
        <w:t xml:space="preserve"> скликання</w:t>
      </w:r>
      <w:r w:rsidR="00FA3787">
        <w:rPr>
          <w:rFonts w:ascii="Times New Roman" w:hAnsi="Times New Roman" w:cs="Times New Roman"/>
          <w:sz w:val="28"/>
          <w:szCs w:val="28"/>
        </w:rPr>
        <w:t xml:space="preserve"> від 18 вересня 2020 року</w:t>
      </w:r>
      <w:r w:rsidR="007D4B8D">
        <w:rPr>
          <w:rFonts w:ascii="Times New Roman" w:hAnsi="Times New Roman" w:cs="Times New Roman"/>
          <w:sz w:val="28"/>
          <w:szCs w:val="28"/>
        </w:rPr>
        <w:t xml:space="preserve"> «</w:t>
      </w:r>
      <w:r w:rsidR="007D4B8D" w:rsidRPr="007D4B8D">
        <w:rPr>
          <w:rFonts w:ascii="Times New Roman" w:hAnsi="Times New Roman" w:cs="Times New Roman"/>
          <w:sz w:val="28"/>
          <w:szCs w:val="28"/>
        </w:rPr>
        <w:t>Про прийняття у комунальну власність Семенівської об’єднаної територіальної громади комунальної установи «</w:t>
      </w:r>
      <w:proofErr w:type="spellStart"/>
      <w:r w:rsidR="007D4B8D" w:rsidRPr="007D4B8D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7D4B8D" w:rsidRPr="007D4B8D">
        <w:rPr>
          <w:rFonts w:ascii="Times New Roman" w:hAnsi="Times New Roman" w:cs="Times New Roman"/>
          <w:sz w:val="28"/>
          <w:szCs w:val="28"/>
        </w:rPr>
        <w:t xml:space="preserve"> дитяча мистецька школа»</w:t>
      </w:r>
      <w:r w:rsidR="00A562DF" w:rsidRPr="003C2816">
        <w:rPr>
          <w:rFonts w:ascii="Times New Roman" w:hAnsi="Times New Roman" w:cs="Times New Roman"/>
          <w:sz w:val="28"/>
          <w:szCs w:val="28"/>
        </w:rPr>
        <w:t>,</w:t>
      </w:r>
      <w:r w:rsidR="00063DC7" w:rsidRPr="003C2816">
        <w:rPr>
          <w:rFonts w:ascii="Times New Roman" w:hAnsi="Times New Roman" w:cs="Times New Roman"/>
          <w:sz w:val="28"/>
          <w:szCs w:val="28"/>
        </w:rPr>
        <w:t xml:space="preserve"> </w:t>
      </w:r>
      <w:r w:rsidR="007D4B8D" w:rsidRPr="003C28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ст. ст. 25, 26, 59, 60 </w:t>
      </w:r>
      <w:r w:rsidR="007D4B8D" w:rsidRPr="003C2816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Закону України «Про місцеве самоврядування в Україні»</w:t>
      </w:r>
      <w:r w:rsidR="007D4B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63DC7" w:rsidRPr="003C2816">
        <w:rPr>
          <w:rFonts w:ascii="Times New Roman" w:hAnsi="Times New Roman" w:cs="Times New Roman"/>
          <w:sz w:val="28"/>
          <w:szCs w:val="28"/>
        </w:rPr>
        <w:t>враховуючи вимоги</w:t>
      </w:r>
      <w:r w:rsidR="00A562DF" w:rsidRPr="003C2816">
        <w:rPr>
          <w:rFonts w:ascii="Times New Roman" w:hAnsi="Times New Roman" w:cs="Times New Roman"/>
          <w:sz w:val="28"/>
          <w:szCs w:val="28"/>
        </w:rPr>
        <w:t xml:space="preserve"> Наказу</w:t>
      </w:r>
      <w:r w:rsidR="00E47C6C" w:rsidRPr="003C2816">
        <w:rPr>
          <w:rFonts w:ascii="Times New Roman" w:hAnsi="Times New Roman" w:cs="Times New Roman"/>
          <w:sz w:val="28"/>
          <w:szCs w:val="28"/>
        </w:rPr>
        <w:t xml:space="preserve"> Міністерства культури від</w:t>
      </w:r>
      <w:r w:rsidR="00331DB6">
        <w:rPr>
          <w:rFonts w:ascii="Times New Roman" w:hAnsi="Times New Roman" w:cs="Times New Roman"/>
          <w:sz w:val="28"/>
          <w:szCs w:val="28"/>
        </w:rPr>
        <w:t xml:space="preserve"> </w:t>
      </w:r>
      <w:r w:rsidR="00E47C6C" w:rsidRPr="003C2816">
        <w:rPr>
          <w:rFonts w:ascii="Times New Roman" w:hAnsi="Times New Roman" w:cs="Times New Roman"/>
          <w:sz w:val="28"/>
          <w:szCs w:val="28"/>
        </w:rPr>
        <w:t xml:space="preserve">09.08.2018 року № 686 </w:t>
      </w:r>
      <w:r w:rsidR="00252C33" w:rsidRPr="003C2816">
        <w:rPr>
          <w:rFonts w:ascii="Times New Roman" w:hAnsi="Times New Roman" w:cs="Times New Roman"/>
          <w:sz w:val="28"/>
          <w:szCs w:val="28"/>
        </w:rPr>
        <w:t>з</w:t>
      </w:r>
      <w:r w:rsidR="00E47C6C" w:rsidRPr="003C2816">
        <w:rPr>
          <w:rFonts w:ascii="Times New Roman" w:hAnsi="Times New Roman" w:cs="Times New Roman"/>
          <w:bCs/>
          <w:sz w:val="28"/>
          <w:szCs w:val="28"/>
        </w:rPr>
        <w:t>ареєстрованого в Міністерстві</w:t>
      </w:r>
      <w:r w:rsidR="00252C33" w:rsidRPr="003C28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7C6C" w:rsidRPr="003C2816">
        <w:rPr>
          <w:rFonts w:ascii="Times New Roman" w:hAnsi="Times New Roman" w:cs="Times New Roman"/>
          <w:bCs/>
          <w:sz w:val="28"/>
          <w:szCs w:val="28"/>
        </w:rPr>
        <w:t>юстиції</w:t>
      </w:r>
      <w:r w:rsidR="00252C33" w:rsidRPr="003C28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7C6C" w:rsidRPr="003C2816">
        <w:rPr>
          <w:rFonts w:ascii="Times New Roman" w:hAnsi="Times New Roman" w:cs="Times New Roman"/>
          <w:bCs/>
          <w:sz w:val="28"/>
          <w:szCs w:val="28"/>
        </w:rPr>
        <w:t>України</w:t>
      </w:r>
      <w:r w:rsidR="00252C33" w:rsidRPr="003C28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7C6C" w:rsidRPr="003C2816">
        <w:rPr>
          <w:rFonts w:ascii="Times New Roman" w:hAnsi="Times New Roman" w:cs="Times New Roman"/>
          <w:bCs/>
          <w:sz w:val="28"/>
          <w:szCs w:val="28"/>
        </w:rPr>
        <w:t>03</w:t>
      </w:r>
      <w:r w:rsidR="00331DB6">
        <w:rPr>
          <w:rFonts w:ascii="Times New Roman" w:hAnsi="Times New Roman" w:cs="Times New Roman"/>
          <w:bCs/>
          <w:sz w:val="28"/>
          <w:szCs w:val="28"/>
        </w:rPr>
        <w:t>.09.</w:t>
      </w:r>
      <w:r w:rsidR="00E47C6C" w:rsidRPr="003C2816">
        <w:rPr>
          <w:rFonts w:ascii="Times New Roman" w:hAnsi="Times New Roman" w:cs="Times New Roman"/>
          <w:bCs/>
          <w:sz w:val="28"/>
          <w:szCs w:val="28"/>
        </w:rPr>
        <w:t>2018 р.</w:t>
      </w:r>
      <w:r w:rsidR="00252C33" w:rsidRPr="003C28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7C6C" w:rsidRPr="003C2816">
        <w:rPr>
          <w:rFonts w:ascii="Times New Roman" w:hAnsi="Times New Roman" w:cs="Times New Roman"/>
          <w:bCs/>
          <w:sz w:val="28"/>
          <w:szCs w:val="28"/>
        </w:rPr>
        <w:t>за № 1004/32456</w:t>
      </w:r>
      <w:r w:rsidR="00252C33" w:rsidRPr="003C2816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n4"/>
      <w:bookmarkEnd w:id="0"/>
      <w:r w:rsidR="00252C33" w:rsidRPr="003C2816">
        <w:rPr>
          <w:rFonts w:ascii="Times New Roman" w:hAnsi="Times New Roman" w:cs="Times New Roman"/>
          <w:bCs/>
          <w:sz w:val="28"/>
          <w:szCs w:val="28"/>
        </w:rPr>
        <w:t>«</w:t>
      </w:r>
      <w:r w:rsidR="00E47C6C" w:rsidRPr="00331DB6">
        <w:rPr>
          <w:rFonts w:ascii="Times New Roman" w:hAnsi="Times New Roman" w:cs="Times New Roman"/>
          <w:bCs/>
          <w:sz w:val="28"/>
          <w:szCs w:val="28"/>
        </w:rPr>
        <w:t>Про затвердження Положення про мистецьку школу</w:t>
      </w:r>
      <w:r w:rsidR="00252C33" w:rsidRPr="00331DB6">
        <w:rPr>
          <w:rFonts w:ascii="Times New Roman" w:hAnsi="Times New Roman" w:cs="Times New Roman"/>
          <w:bCs/>
          <w:sz w:val="28"/>
          <w:szCs w:val="28"/>
        </w:rPr>
        <w:t>»</w:t>
      </w:r>
      <w:r w:rsidR="00A562DF" w:rsidRPr="003C2816">
        <w:rPr>
          <w:rFonts w:ascii="Times New Roman" w:hAnsi="Times New Roman" w:cs="Times New Roman"/>
          <w:sz w:val="28"/>
          <w:szCs w:val="28"/>
        </w:rPr>
        <w:t>, враховуючи</w:t>
      </w:r>
      <w:r w:rsidR="00A562DF" w:rsidRPr="003C2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рекомендації постійних комісій, </w:t>
      </w:r>
      <w:proofErr w:type="spellStart"/>
      <w:r w:rsidR="00A562DF" w:rsidRPr="003C2816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</w:t>
      </w:r>
      <w:proofErr w:type="spellEnd"/>
      <w:r w:rsidR="00A562DF" w:rsidRPr="003C2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селищна рада,</w:t>
      </w:r>
      <w:r w:rsidR="00CF735D" w:rsidRPr="003C28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A562DF" w:rsidRDefault="00CF735D" w:rsidP="002E13A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Затвердити та </w:t>
      </w:r>
      <w:r w:rsidR="00063DC7">
        <w:rPr>
          <w:color w:val="000000" w:themeColor="text1"/>
          <w:sz w:val="28"/>
          <w:szCs w:val="28"/>
        </w:rPr>
        <w:t>ввести в дію</w:t>
      </w:r>
      <w:r w:rsidR="0049290B">
        <w:rPr>
          <w:color w:val="000000" w:themeColor="text1"/>
          <w:sz w:val="28"/>
          <w:szCs w:val="28"/>
        </w:rPr>
        <w:t xml:space="preserve"> з </w:t>
      </w:r>
      <w:r w:rsidR="00493A21">
        <w:rPr>
          <w:color w:val="000000" w:themeColor="text1"/>
          <w:sz w:val="28"/>
          <w:szCs w:val="28"/>
        </w:rPr>
        <w:t xml:space="preserve">01 </w:t>
      </w:r>
      <w:r w:rsidR="00331DB6">
        <w:rPr>
          <w:color w:val="000000" w:themeColor="text1"/>
          <w:sz w:val="28"/>
          <w:szCs w:val="28"/>
        </w:rPr>
        <w:t>листопада</w:t>
      </w:r>
      <w:r w:rsidR="0049290B">
        <w:rPr>
          <w:color w:val="000000" w:themeColor="text1"/>
          <w:sz w:val="28"/>
          <w:szCs w:val="28"/>
        </w:rPr>
        <w:t xml:space="preserve"> 2020 року </w:t>
      </w:r>
      <w:r w:rsidR="00B51DEB">
        <w:rPr>
          <w:color w:val="000000" w:themeColor="text1"/>
          <w:sz w:val="28"/>
          <w:szCs w:val="28"/>
        </w:rPr>
        <w:t>С</w:t>
      </w:r>
      <w:r w:rsidR="00A562DF" w:rsidRPr="00F35E81">
        <w:rPr>
          <w:color w:val="000000" w:themeColor="text1"/>
          <w:sz w:val="28"/>
          <w:szCs w:val="28"/>
        </w:rPr>
        <w:t>труктуру</w:t>
      </w:r>
      <w:r w:rsidR="00331DB6">
        <w:rPr>
          <w:color w:val="000000" w:themeColor="text1"/>
          <w:sz w:val="28"/>
          <w:szCs w:val="28"/>
        </w:rPr>
        <w:t xml:space="preserve"> </w:t>
      </w:r>
      <w:r w:rsidR="00331DB6" w:rsidRPr="00331DB6">
        <w:rPr>
          <w:color w:val="000000" w:themeColor="text1"/>
          <w:sz w:val="28"/>
          <w:szCs w:val="28"/>
        </w:rPr>
        <w:t>Комунального закладу «</w:t>
      </w:r>
      <w:proofErr w:type="spellStart"/>
      <w:r w:rsidR="00331DB6" w:rsidRPr="00331DB6">
        <w:rPr>
          <w:color w:val="000000" w:themeColor="text1"/>
          <w:sz w:val="28"/>
          <w:szCs w:val="28"/>
        </w:rPr>
        <w:t>Семенівська</w:t>
      </w:r>
      <w:proofErr w:type="spellEnd"/>
      <w:r w:rsidR="00331DB6" w:rsidRPr="00331DB6">
        <w:rPr>
          <w:color w:val="000000" w:themeColor="text1"/>
          <w:sz w:val="28"/>
          <w:szCs w:val="28"/>
        </w:rPr>
        <w:t xml:space="preserve"> дитяча мистецька школа»</w:t>
      </w:r>
      <w:r w:rsidR="00331DB6" w:rsidRPr="000B7FEF">
        <w:rPr>
          <w:b/>
          <w:color w:val="000000" w:themeColor="text1"/>
          <w:sz w:val="28"/>
          <w:szCs w:val="28"/>
        </w:rPr>
        <w:t xml:space="preserve"> </w:t>
      </w:r>
      <w:r w:rsidR="00A562DF" w:rsidRPr="00F35E81">
        <w:rPr>
          <w:color w:val="000000" w:themeColor="text1"/>
          <w:sz w:val="28"/>
          <w:szCs w:val="28"/>
        </w:rPr>
        <w:t xml:space="preserve">Семенівської селищної ради </w:t>
      </w:r>
      <w:r w:rsidR="005B6666" w:rsidRPr="00F35E81">
        <w:rPr>
          <w:color w:val="000000" w:themeColor="text1"/>
          <w:sz w:val="28"/>
          <w:szCs w:val="28"/>
        </w:rPr>
        <w:t>згідно з додатком</w:t>
      </w:r>
      <w:r w:rsidR="00A562DF" w:rsidRPr="00F35E81">
        <w:rPr>
          <w:color w:val="000000" w:themeColor="text1"/>
          <w:sz w:val="28"/>
          <w:szCs w:val="28"/>
        </w:rPr>
        <w:t xml:space="preserve"> (Додаток №</w:t>
      </w:r>
      <w:r w:rsidR="0049290B">
        <w:rPr>
          <w:color w:val="000000" w:themeColor="text1"/>
          <w:sz w:val="28"/>
          <w:szCs w:val="28"/>
        </w:rPr>
        <w:t>1</w:t>
      </w:r>
      <w:r w:rsidR="00A562DF" w:rsidRPr="000B7FEF">
        <w:rPr>
          <w:color w:val="000000" w:themeColor="text1"/>
          <w:sz w:val="28"/>
          <w:szCs w:val="28"/>
        </w:rPr>
        <w:t>).</w:t>
      </w:r>
    </w:p>
    <w:p w:rsidR="00331DB6" w:rsidRDefault="006C6357" w:rsidP="002E13A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C2269F">
        <w:rPr>
          <w:sz w:val="28"/>
          <w:szCs w:val="28"/>
        </w:rPr>
        <w:t xml:space="preserve">Контроль за виконання цього рішення покласти на постійну комісію </w:t>
      </w:r>
      <w:r w:rsidRPr="00C2269F">
        <w:rPr>
          <w:color w:val="000000"/>
          <w:sz w:val="28"/>
          <w:szCs w:val="28"/>
        </w:rPr>
        <w:t>селищної ради</w:t>
      </w:r>
      <w:r w:rsidRPr="00C2269F">
        <w:rPr>
          <w:sz w:val="28"/>
          <w:szCs w:val="28"/>
        </w:rPr>
        <w:t xml:space="preserve"> з питань планування бюджету, фінансів та податків.</w:t>
      </w:r>
    </w:p>
    <w:p w:rsidR="00A562D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C6357" w:rsidRPr="000B7FEF" w:rsidRDefault="006C6357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493A21" w:rsidRDefault="004A1BA9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C6357" w:rsidRDefault="006C6357">
      <w:pPr>
        <w:rPr>
          <w:rFonts w:ascii="Times New Roman" w:hAnsi="Times New Roman" w:cs="Times New Roman"/>
          <w:sz w:val="28"/>
          <w:szCs w:val="28"/>
        </w:rPr>
      </w:pPr>
    </w:p>
    <w:p w:rsidR="004A42C7" w:rsidRDefault="004A42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435F" w:rsidRPr="0090435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4F5E0B"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90435F" w:rsidRPr="000B7FEF" w:rsidRDefault="0090435F" w:rsidP="006A3842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</w:t>
      </w:r>
      <w:r w:rsidR="00CF735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93A2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3A21">
        <w:rPr>
          <w:rFonts w:ascii="Times New Roman" w:hAnsi="Times New Roman" w:cs="Times New Roman"/>
          <w:color w:val="000000" w:themeColor="text1"/>
          <w:sz w:val="28"/>
          <w:szCs w:val="28"/>
        </w:rPr>
        <w:t>поза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чергової сесії </w:t>
      </w:r>
    </w:p>
    <w:p w:rsidR="0090435F" w:rsidRPr="000B7FEF" w:rsidRDefault="0090435F" w:rsidP="006A3842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90435F" w:rsidRPr="000B7FEF" w:rsidRDefault="0090435F" w:rsidP="006A3842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 скликання від</w:t>
      </w:r>
      <w:r w:rsidR="004F5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735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9A5AD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3A21">
        <w:rPr>
          <w:rFonts w:ascii="Times New Roman" w:hAnsi="Times New Roman" w:cs="Times New Roman"/>
          <w:color w:val="000000" w:themeColor="text1"/>
          <w:sz w:val="28"/>
          <w:szCs w:val="28"/>
        </w:rPr>
        <w:t>листопада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90435F" w:rsidRPr="000B7FEF" w:rsidRDefault="0090435F" w:rsidP="00843A7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843A77" w:rsidRPr="00B67CB7" w:rsidRDefault="00843A77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4F5E0B" w:rsidRPr="00A76115" w:rsidRDefault="00BA4472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A44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Комунального закладу «</w:t>
      </w:r>
      <w:proofErr w:type="spellStart"/>
      <w:r w:rsidRPr="00BA44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Семенівська</w:t>
      </w:r>
      <w:proofErr w:type="spellEnd"/>
      <w:r w:rsidRPr="00BA44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дитяча мистецька школа» Семенівської</w:t>
      </w:r>
      <w:r>
        <w:rPr>
          <w:color w:val="000000" w:themeColor="text1"/>
          <w:sz w:val="28"/>
          <w:szCs w:val="28"/>
        </w:rPr>
        <w:t xml:space="preserve"> </w:t>
      </w:r>
      <w:r w:rsidR="00A76115"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селищної ради</w:t>
      </w:r>
    </w:p>
    <w:p w:rsidR="00B67CB7" w:rsidRP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з 0</w:t>
      </w:r>
      <w:r w:rsidR="00493A21">
        <w:rPr>
          <w:rStyle w:val="ListLabel1"/>
          <w:rFonts w:ascii="Times New Roman" w:eastAsiaTheme="minorEastAsia" w:hAnsi="Times New Roman"/>
          <w:b/>
          <w:sz w:val="28"/>
          <w:szCs w:val="28"/>
        </w:rPr>
        <w:t>1</w:t>
      </w: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</w:t>
      </w:r>
      <w:r w:rsidR="00BA4472">
        <w:rPr>
          <w:rStyle w:val="ListLabel1"/>
          <w:rFonts w:ascii="Times New Roman" w:eastAsiaTheme="minorEastAsia" w:hAnsi="Times New Roman"/>
          <w:b/>
          <w:sz w:val="28"/>
          <w:szCs w:val="28"/>
        </w:rPr>
        <w:t>листопада</w:t>
      </w: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2020 року</w:t>
      </w:r>
    </w:p>
    <w:p w:rsidR="00B67CB7" w:rsidRPr="00B67CB7" w:rsidRDefault="00B67CB7" w:rsidP="00B67CB7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4536"/>
        <w:gridCol w:w="1701"/>
        <w:gridCol w:w="2410"/>
      </w:tblGrid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proofErr w:type="spellStart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</w:t>
            </w:r>
            <w:proofErr w:type="spellEnd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7C66DF" w:rsidRDefault="007C66DF" w:rsidP="007C66DF">
            <w:pPr>
              <w:pStyle w:val="a9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C66DF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Тарифний розряд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</w:t>
            </w: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дміністрація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Default="007C66DF" w:rsidP="007C66DF">
            <w:pPr>
              <w:pStyle w:val="a9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Default="007C66DF" w:rsidP="007C66DF">
            <w:pPr>
              <w:pStyle w:val="a9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A4472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A447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DD6003" w:rsidRDefault="007C66DF" w:rsidP="007C66DF">
            <w:pPr>
              <w:pStyle w:val="a9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AA17E1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AA17E1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AA17E1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AA17E1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AA17E1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AA17E1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Обслуговуючий та технічний персонал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DD6003" w:rsidRDefault="007C66DF" w:rsidP="007C66DF">
            <w:pPr>
              <w:pStyle w:val="a9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AD7AC1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Прибиральник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D07B29" w:rsidRDefault="007C66DF" w:rsidP="007C66DF">
            <w:pPr>
              <w:pStyle w:val="a9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6F6A1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1,5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AD7AC1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6F6A1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AD7AC1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Електрик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6F6A1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0,25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21099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Кочегар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AA17E1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EC503C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A447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EC503C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3,25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AA17E1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AA17E1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Педагогічний персонал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B67CB7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7C66DF" w:rsidRPr="00BA4472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A4472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A4472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Педагог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BA4472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A4472" w:rsidRDefault="007C66DF" w:rsidP="00FA378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Педагог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B67CB7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FA378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Педагог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B67CB7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12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Педагог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B67CB7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10,5</w:t>
            </w:r>
          </w:p>
        </w:tc>
      </w:tr>
      <w:tr w:rsidR="007C66DF" w:rsidRPr="00B67CB7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Pr="00AA17E1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AA17E1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AA17E1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</w:t>
            </w:r>
            <w:r w:rsidRPr="00AA17E1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7C66DF" w:rsidRPr="00536CCA" w:rsidTr="007C66DF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B67CB7" w:rsidRDefault="007C66DF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7C66DF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C66DF" w:rsidRPr="004A1BA9" w:rsidRDefault="007C66DF" w:rsidP="007C66DF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19,75</w:t>
            </w:r>
          </w:p>
        </w:tc>
      </w:tr>
    </w:tbl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Default="0090435F" w:rsidP="009043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F942D0" w:rsidRDefault="0090435F" w:rsidP="0090435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сели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щної ради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</w:t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proofErr w:type="spellStart"/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Бардалим</w:t>
      </w:r>
      <w:proofErr w:type="spellEnd"/>
    </w:p>
    <w:p w:rsidR="0090435F" w:rsidRDefault="0090435F" w:rsidP="0090435F">
      <w:pPr>
        <w:jc w:val="center"/>
        <w:rPr>
          <w:rStyle w:val="ListLabel1"/>
          <w:rFonts w:eastAsiaTheme="minorEastAsia"/>
          <w:sz w:val="28"/>
          <w:szCs w:val="28"/>
        </w:rPr>
      </w:pPr>
    </w:p>
    <w:p w:rsidR="0090435F" w:rsidRDefault="0090435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735614" w:rsidRDefault="00735614"/>
    <w:sectPr w:rsidR="00735614" w:rsidSect="004929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020C8"/>
    <w:multiLevelType w:val="hybridMultilevel"/>
    <w:tmpl w:val="51966FA4"/>
    <w:lvl w:ilvl="0" w:tplc="A510CE4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4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A555F"/>
    <w:multiLevelType w:val="hybridMultilevel"/>
    <w:tmpl w:val="47A276D4"/>
    <w:lvl w:ilvl="0" w:tplc="54D4C24A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3513"/>
    <w:rsid w:val="00063DC7"/>
    <w:rsid w:val="000719F7"/>
    <w:rsid w:val="00094B66"/>
    <w:rsid w:val="000D2B65"/>
    <w:rsid w:val="0021099C"/>
    <w:rsid w:val="00252C33"/>
    <w:rsid w:val="002720B5"/>
    <w:rsid w:val="002E13AF"/>
    <w:rsid w:val="002E27FD"/>
    <w:rsid w:val="0030045E"/>
    <w:rsid w:val="00301C78"/>
    <w:rsid w:val="00331DB6"/>
    <w:rsid w:val="0035490C"/>
    <w:rsid w:val="003B7148"/>
    <w:rsid w:val="003C2816"/>
    <w:rsid w:val="00403BD6"/>
    <w:rsid w:val="00403C6C"/>
    <w:rsid w:val="00457F14"/>
    <w:rsid w:val="00470AD9"/>
    <w:rsid w:val="00484415"/>
    <w:rsid w:val="0049290B"/>
    <w:rsid w:val="00493A21"/>
    <w:rsid w:val="00496C9F"/>
    <w:rsid w:val="004A1BA9"/>
    <w:rsid w:val="004A42C7"/>
    <w:rsid w:val="004C61E2"/>
    <w:rsid w:val="004E3DB2"/>
    <w:rsid w:val="004F5E0B"/>
    <w:rsid w:val="00524273"/>
    <w:rsid w:val="00536CCA"/>
    <w:rsid w:val="00551047"/>
    <w:rsid w:val="005B6666"/>
    <w:rsid w:val="005D3F72"/>
    <w:rsid w:val="005E09C9"/>
    <w:rsid w:val="005F00E1"/>
    <w:rsid w:val="006200D8"/>
    <w:rsid w:val="0062599E"/>
    <w:rsid w:val="006408C3"/>
    <w:rsid w:val="006515F1"/>
    <w:rsid w:val="00692F16"/>
    <w:rsid w:val="006A3842"/>
    <w:rsid w:val="006A44A4"/>
    <w:rsid w:val="006B0B0A"/>
    <w:rsid w:val="006C6357"/>
    <w:rsid w:val="006D579A"/>
    <w:rsid w:val="006E727D"/>
    <w:rsid w:val="00705AD4"/>
    <w:rsid w:val="007330E6"/>
    <w:rsid w:val="00735614"/>
    <w:rsid w:val="00797A03"/>
    <w:rsid w:val="007C66DF"/>
    <w:rsid w:val="007D4B8D"/>
    <w:rsid w:val="00814B67"/>
    <w:rsid w:val="008308A0"/>
    <w:rsid w:val="008405E0"/>
    <w:rsid w:val="00843A77"/>
    <w:rsid w:val="0089377B"/>
    <w:rsid w:val="008C762F"/>
    <w:rsid w:val="008D3513"/>
    <w:rsid w:val="0090435F"/>
    <w:rsid w:val="00906E13"/>
    <w:rsid w:val="00940CE7"/>
    <w:rsid w:val="0098110C"/>
    <w:rsid w:val="009A5AD7"/>
    <w:rsid w:val="009D0F75"/>
    <w:rsid w:val="009D5D8F"/>
    <w:rsid w:val="009F22E7"/>
    <w:rsid w:val="00A15854"/>
    <w:rsid w:val="00A40BCF"/>
    <w:rsid w:val="00A562DF"/>
    <w:rsid w:val="00A76115"/>
    <w:rsid w:val="00AA17E1"/>
    <w:rsid w:val="00AD2DC1"/>
    <w:rsid w:val="00B0064E"/>
    <w:rsid w:val="00B1031A"/>
    <w:rsid w:val="00B31D61"/>
    <w:rsid w:val="00B51DEB"/>
    <w:rsid w:val="00B63ABC"/>
    <w:rsid w:val="00B67CB7"/>
    <w:rsid w:val="00B90FFB"/>
    <w:rsid w:val="00BA29AD"/>
    <w:rsid w:val="00BA30DA"/>
    <w:rsid w:val="00BA4472"/>
    <w:rsid w:val="00BC3DC8"/>
    <w:rsid w:val="00BE6AF2"/>
    <w:rsid w:val="00BF60DF"/>
    <w:rsid w:val="00C101AB"/>
    <w:rsid w:val="00C2004A"/>
    <w:rsid w:val="00CD039E"/>
    <w:rsid w:val="00CE5F27"/>
    <w:rsid w:val="00CF735D"/>
    <w:rsid w:val="00D760CF"/>
    <w:rsid w:val="00D82BE1"/>
    <w:rsid w:val="00DA3B61"/>
    <w:rsid w:val="00DA3E14"/>
    <w:rsid w:val="00DB43EC"/>
    <w:rsid w:val="00DB5100"/>
    <w:rsid w:val="00E12086"/>
    <w:rsid w:val="00E41524"/>
    <w:rsid w:val="00E47C6C"/>
    <w:rsid w:val="00E73DF9"/>
    <w:rsid w:val="00EA7F56"/>
    <w:rsid w:val="00EC17F0"/>
    <w:rsid w:val="00EC550C"/>
    <w:rsid w:val="00ED6519"/>
    <w:rsid w:val="00EF755E"/>
    <w:rsid w:val="00F35E81"/>
    <w:rsid w:val="00FA3787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  <w:style w:type="paragraph" w:customStyle="1" w:styleId="Heading2">
    <w:name w:val="Heading 2"/>
    <w:basedOn w:val="a"/>
    <w:qFormat/>
    <w:rsid w:val="00CF735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000A"/>
      <w:szCs w:val="20"/>
      <w:lang w:eastAsia="ru-RU"/>
    </w:rPr>
  </w:style>
  <w:style w:type="paragraph" w:customStyle="1" w:styleId="rvps1">
    <w:name w:val="rvps1"/>
    <w:basedOn w:val="a"/>
    <w:rsid w:val="00E47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">
    <w:name w:val="rvps4"/>
    <w:basedOn w:val="a"/>
    <w:rsid w:val="00E47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E47C6C"/>
  </w:style>
  <w:style w:type="paragraph" w:customStyle="1" w:styleId="rvps14">
    <w:name w:val="rvps14"/>
    <w:basedOn w:val="a"/>
    <w:rsid w:val="00E47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E47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3C2816"/>
    <w:pPr>
      <w:spacing w:after="0" w:line="240" w:lineRule="auto"/>
    </w:pPr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54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Sem3</cp:lastModifiedBy>
  <cp:revision>21</cp:revision>
  <cp:lastPrinted>2020-11-02T11:39:00Z</cp:lastPrinted>
  <dcterms:created xsi:type="dcterms:W3CDTF">2020-11-02T14:23:00Z</dcterms:created>
  <dcterms:modified xsi:type="dcterms:W3CDTF">2020-11-10T08:06:00Z</dcterms:modified>
</cp:coreProperties>
</file>