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A30EB2" w:rsidRDefault="00D4700D" w:rsidP="004164CC">
      <w:pPr>
        <w:jc w:val="center"/>
        <w:rPr>
          <w:lang w:val="uk-UA"/>
        </w:rPr>
      </w:pPr>
      <w:r w:rsidRPr="00A30EB2">
        <w:rPr>
          <w:noProof/>
          <w:lang w:val="uk-UA" w:eastAsia="uk-UA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2726168</wp:posOffset>
            </wp:positionH>
            <wp:positionV relativeFrom="paragraph">
              <wp:posOffset>-33958</wp:posOffset>
            </wp:positionV>
            <wp:extent cx="457987" cy="614149"/>
            <wp:effectExtent l="19050" t="0" r="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0EB2" w:rsidRPr="00A30EB2" w:rsidRDefault="00A30EB2" w:rsidP="00A30EB2">
      <w:pPr>
        <w:pStyle w:val="a8"/>
        <w:jc w:val="left"/>
        <w:rPr>
          <w:sz w:val="24"/>
        </w:rPr>
      </w:pP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СЕМЕНІВСЬКА СЕЛИЩНА РАДА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  <w:r w:rsidRPr="00A30EB2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792D44" w:rsidRDefault="00B24E0F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792D44">
        <w:rPr>
          <w:color w:val="000000" w:themeColor="text1"/>
          <w:sz w:val="28"/>
          <w:szCs w:val="28"/>
          <w:lang w:val="uk-UA"/>
        </w:rPr>
        <w:t xml:space="preserve">Двадцять дев’ята (позачергова) </w:t>
      </w:r>
      <w:r w:rsidR="00A30EB2" w:rsidRPr="00792D44">
        <w:rPr>
          <w:color w:val="000000" w:themeColor="text1"/>
          <w:sz w:val="28"/>
          <w:szCs w:val="28"/>
          <w:lang w:val="uk-UA"/>
        </w:rPr>
        <w:t xml:space="preserve">сесія селищної ради </w:t>
      </w:r>
    </w:p>
    <w:p w:rsidR="00A30EB2" w:rsidRPr="00792D44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792D44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A30EB2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4D358B" w:rsidRDefault="00A30EB2" w:rsidP="004D358B">
      <w:pPr>
        <w:jc w:val="center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РІШЕННЯ</w:t>
      </w:r>
    </w:p>
    <w:p w:rsidR="00A30EB2" w:rsidRPr="004D358B" w:rsidRDefault="00A30EB2" w:rsidP="004D358B">
      <w:pPr>
        <w:jc w:val="center"/>
        <w:rPr>
          <w:sz w:val="28"/>
          <w:szCs w:val="28"/>
          <w:lang w:val="uk-UA"/>
        </w:rPr>
      </w:pPr>
    </w:p>
    <w:p w:rsidR="00A30EB2" w:rsidRPr="004D358B" w:rsidRDefault="00A30EB2" w:rsidP="004D358B">
      <w:pPr>
        <w:rPr>
          <w:sz w:val="28"/>
          <w:szCs w:val="28"/>
          <w:lang w:val="uk-UA"/>
        </w:rPr>
      </w:pPr>
    </w:p>
    <w:p w:rsidR="00A30EB2" w:rsidRPr="004D358B" w:rsidRDefault="00803635" w:rsidP="004D358B">
      <w:pPr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 xml:space="preserve">02 січня </w:t>
      </w:r>
      <w:r w:rsidR="00A30EB2" w:rsidRPr="004D358B">
        <w:rPr>
          <w:sz w:val="28"/>
          <w:szCs w:val="28"/>
          <w:lang w:val="uk-UA"/>
        </w:rPr>
        <w:t xml:space="preserve"> 201</w:t>
      </w:r>
      <w:r w:rsidRPr="004D358B">
        <w:rPr>
          <w:sz w:val="28"/>
          <w:szCs w:val="28"/>
          <w:lang w:val="uk-UA"/>
        </w:rPr>
        <w:t>8</w:t>
      </w:r>
      <w:r w:rsidR="00A30EB2" w:rsidRPr="004D358B"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792D44" w:rsidRPr="004D358B">
        <w:rPr>
          <w:sz w:val="28"/>
          <w:szCs w:val="28"/>
          <w:lang w:val="uk-UA"/>
        </w:rPr>
        <w:t xml:space="preserve"> </w:t>
      </w:r>
      <w:r w:rsidR="00A30EB2" w:rsidRPr="004D358B">
        <w:rPr>
          <w:sz w:val="28"/>
          <w:szCs w:val="28"/>
          <w:lang w:val="uk-UA"/>
        </w:rPr>
        <w:t>смт. Семенівка</w:t>
      </w:r>
    </w:p>
    <w:p w:rsidR="00D4700D" w:rsidRPr="004D358B" w:rsidRDefault="00D4700D" w:rsidP="004D358B">
      <w:pPr>
        <w:rPr>
          <w:sz w:val="28"/>
          <w:szCs w:val="28"/>
          <w:lang w:val="uk-UA"/>
        </w:rPr>
      </w:pPr>
    </w:p>
    <w:p w:rsidR="00D4700D" w:rsidRPr="004D358B" w:rsidRDefault="00D4700D" w:rsidP="004D358B">
      <w:pPr>
        <w:rPr>
          <w:sz w:val="28"/>
          <w:szCs w:val="28"/>
          <w:lang w:val="uk-UA"/>
        </w:rPr>
      </w:pPr>
    </w:p>
    <w:p w:rsidR="00310C19" w:rsidRPr="004D358B" w:rsidRDefault="00246E20" w:rsidP="004D358B">
      <w:pPr>
        <w:rPr>
          <w:b/>
          <w:sz w:val="28"/>
          <w:szCs w:val="28"/>
          <w:lang w:val="uk-UA"/>
        </w:rPr>
      </w:pPr>
      <w:r w:rsidRPr="004D358B">
        <w:rPr>
          <w:b/>
          <w:sz w:val="28"/>
          <w:szCs w:val="28"/>
          <w:lang w:val="uk-UA"/>
        </w:rPr>
        <w:t xml:space="preserve">Про </w:t>
      </w:r>
      <w:r w:rsidR="00310C19" w:rsidRPr="004D358B">
        <w:rPr>
          <w:b/>
          <w:sz w:val="28"/>
          <w:szCs w:val="28"/>
          <w:lang w:val="uk-UA"/>
        </w:rPr>
        <w:t xml:space="preserve">утворення, обрання складу </w:t>
      </w:r>
    </w:p>
    <w:p w:rsidR="00803635" w:rsidRPr="004D358B" w:rsidRDefault="00310C19" w:rsidP="004D358B">
      <w:pPr>
        <w:rPr>
          <w:b/>
          <w:sz w:val="28"/>
          <w:szCs w:val="28"/>
          <w:lang w:val="uk-UA"/>
        </w:rPr>
      </w:pPr>
      <w:r w:rsidRPr="004D358B">
        <w:rPr>
          <w:b/>
          <w:sz w:val="28"/>
          <w:szCs w:val="28"/>
          <w:lang w:val="uk-UA"/>
        </w:rPr>
        <w:t>та</w:t>
      </w:r>
      <w:r w:rsidR="00803635" w:rsidRPr="004D358B">
        <w:rPr>
          <w:b/>
          <w:sz w:val="28"/>
          <w:szCs w:val="28"/>
          <w:lang w:val="uk-UA"/>
        </w:rPr>
        <w:t xml:space="preserve"> </w:t>
      </w:r>
      <w:r w:rsidRPr="004D358B">
        <w:rPr>
          <w:b/>
          <w:sz w:val="28"/>
          <w:szCs w:val="28"/>
          <w:lang w:val="uk-UA"/>
        </w:rPr>
        <w:t>г</w:t>
      </w:r>
      <w:r w:rsidR="00803635" w:rsidRPr="004D358B">
        <w:rPr>
          <w:b/>
          <w:sz w:val="28"/>
          <w:szCs w:val="28"/>
          <w:lang w:val="uk-UA"/>
        </w:rPr>
        <w:t>олів</w:t>
      </w:r>
      <w:r w:rsidRPr="004D358B">
        <w:rPr>
          <w:b/>
          <w:sz w:val="28"/>
          <w:szCs w:val="28"/>
          <w:lang w:val="uk-UA"/>
        </w:rPr>
        <w:t xml:space="preserve"> </w:t>
      </w:r>
      <w:r w:rsidR="00803635" w:rsidRPr="004D358B">
        <w:rPr>
          <w:b/>
          <w:sz w:val="28"/>
          <w:szCs w:val="28"/>
          <w:lang w:val="uk-UA"/>
        </w:rPr>
        <w:t xml:space="preserve">постійних комісій </w:t>
      </w:r>
    </w:p>
    <w:p w:rsidR="00D4700D" w:rsidRPr="004D358B" w:rsidRDefault="00803635" w:rsidP="004D358B">
      <w:pPr>
        <w:rPr>
          <w:sz w:val="28"/>
          <w:szCs w:val="28"/>
          <w:lang w:val="uk-UA"/>
        </w:rPr>
      </w:pPr>
      <w:proofErr w:type="spellStart"/>
      <w:r w:rsidRPr="004D358B">
        <w:rPr>
          <w:b/>
          <w:sz w:val="28"/>
          <w:szCs w:val="28"/>
          <w:lang w:val="uk-UA"/>
        </w:rPr>
        <w:t>Семенівської</w:t>
      </w:r>
      <w:proofErr w:type="spellEnd"/>
      <w:r w:rsidRPr="004D358B">
        <w:rPr>
          <w:b/>
          <w:sz w:val="28"/>
          <w:szCs w:val="28"/>
          <w:lang w:val="uk-UA"/>
        </w:rPr>
        <w:t xml:space="preserve"> селищної ради</w:t>
      </w:r>
    </w:p>
    <w:p w:rsidR="00D4700D" w:rsidRPr="004D358B" w:rsidRDefault="00D4700D" w:rsidP="004D358B">
      <w:pPr>
        <w:rPr>
          <w:sz w:val="28"/>
          <w:szCs w:val="28"/>
          <w:lang w:val="uk-UA"/>
        </w:rPr>
      </w:pPr>
    </w:p>
    <w:p w:rsidR="00D4700D" w:rsidRPr="004D358B" w:rsidRDefault="00803635" w:rsidP="004D358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 xml:space="preserve">Керуючись  </w:t>
      </w:r>
      <w:r w:rsidR="00D90AF0" w:rsidRPr="004D358B">
        <w:rPr>
          <w:sz w:val="28"/>
          <w:szCs w:val="28"/>
          <w:lang w:val="uk-UA"/>
        </w:rPr>
        <w:t xml:space="preserve">ст. </w:t>
      </w:r>
      <w:r w:rsidRPr="004D358B">
        <w:rPr>
          <w:sz w:val="28"/>
          <w:szCs w:val="28"/>
          <w:lang w:val="uk-UA"/>
        </w:rPr>
        <w:t xml:space="preserve">ст. </w:t>
      </w:r>
      <w:r w:rsidR="00D90AF0" w:rsidRPr="004D358B">
        <w:rPr>
          <w:sz w:val="28"/>
          <w:szCs w:val="28"/>
          <w:lang w:val="uk-UA"/>
        </w:rPr>
        <w:t>26</w:t>
      </w:r>
      <w:r w:rsidRPr="004D358B">
        <w:rPr>
          <w:sz w:val="28"/>
          <w:szCs w:val="28"/>
          <w:lang w:val="uk-UA"/>
        </w:rPr>
        <w:t>, 47</w:t>
      </w:r>
      <w:r w:rsidR="00D90AF0" w:rsidRPr="004D358B">
        <w:rPr>
          <w:sz w:val="28"/>
          <w:szCs w:val="28"/>
          <w:lang w:val="uk-UA"/>
        </w:rPr>
        <w:t xml:space="preserve"> Закону України </w:t>
      </w:r>
      <w:r w:rsidR="00F35B17" w:rsidRPr="004D358B">
        <w:rPr>
          <w:sz w:val="28"/>
          <w:szCs w:val="28"/>
          <w:lang w:val="uk-UA"/>
        </w:rPr>
        <w:t>«</w:t>
      </w:r>
      <w:r w:rsidR="00D90AF0" w:rsidRPr="004D358B">
        <w:rPr>
          <w:sz w:val="28"/>
          <w:szCs w:val="28"/>
          <w:lang w:val="uk-UA"/>
        </w:rPr>
        <w:t>Про місцеве самоврядування в Україні</w:t>
      </w:r>
      <w:r w:rsidR="00F35B17" w:rsidRPr="004D358B">
        <w:rPr>
          <w:sz w:val="28"/>
          <w:szCs w:val="28"/>
          <w:lang w:val="uk-UA"/>
        </w:rPr>
        <w:t>»</w:t>
      </w:r>
      <w:r w:rsidRPr="004D358B">
        <w:rPr>
          <w:sz w:val="28"/>
          <w:szCs w:val="28"/>
          <w:lang w:val="uk-UA"/>
        </w:rPr>
        <w:t xml:space="preserve">, для вивчення, попереднього розгляду і підготовки питань, які належать до відання </w:t>
      </w:r>
      <w:proofErr w:type="spellStart"/>
      <w:r w:rsidRPr="004D358B">
        <w:rPr>
          <w:sz w:val="28"/>
          <w:szCs w:val="28"/>
          <w:lang w:val="uk-UA"/>
        </w:rPr>
        <w:t>Семенівської</w:t>
      </w:r>
      <w:proofErr w:type="spellEnd"/>
      <w:r w:rsidRPr="004D358B">
        <w:rPr>
          <w:sz w:val="28"/>
          <w:szCs w:val="28"/>
          <w:lang w:val="uk-UA"/>
        </w:rPr>
        <w:t xml:space="preserve"> селищної ради, здійснення контролю за виконанням рішень селищної ради, її виконавчого комітету,</w:t>
      </w:r>
      <w:r w:rsidR="00D90AF0" w:rsidRPr="004D358B">
        <w:rPr>
          <w:sz w:val="28"/>
          <w:szCs w:val="28"/>
          <w:lang w:val="uk-UA"/>
        </w:rPr>
        <w:t xml:space="preserve"> </w:t>
      </w:r>
      <w:proofErr w:type="spellStart"/>
      <w:r w:rsidR="00D4700D" w:rsidRPr="004D358B">
        <w:rPr>
          <w:color w:val="000000"/>
          <w:sz w:val="28"/>
          <w:szCs w:val="28"/>
          <w:lang w:val="uk-UA"/>
        </w:rPr>
        <w:t>Семенівська</w:t>
      </w:r>
      <w:proofErr w:type="spellEnd"/>
      <w:r w:rsidR="00D4700D" w:rsidRPr="004D358B">
        <w:rPr>
          <w:color w:val="000000"/>
          <w:sz w:val="28"/>
          <w:szCs w:val="28"/>
          <w:lang w:val="uk-UA"/>
        </w:rPr>
        <w:t xml:space="preserve"> селищна рада, </w:t>
      </w:r>
    </w:p>
    <w:p w:rsidR="00D4700D" w:rsidRPr="004D358B" w:rsidRDefault="00D4700D" w:rsidP="004D358B">
      <w:pPr>
        <w:rPr>
          <w:b/>
          <w:sz w:val="28"/>
          <w:szCs w:val="28"/>
          <w:lang w:val="uk-UA"/>
        </w:rPr>
      </w:pPr>
    </w:p>
    <w:p w:rsidR="00D4700D" w:rsidRPr="004D358B" w:rsidRDefault="00D4700D" w:rsidP="004D358B">
      <w:pPr>
        <w:jc w:val="center"/>
        <w:rPr>
          <w:b/>
          <w:sz w:val="28"/>
          <w:szCs w:val="28"/>
          <w:lang w:val="uk-UA"/>
        </w:rPr>
      </w:pPr>
      <w:r w:rsidRPr="004D358B">
        <w:rPr>
          <w:b/>
          <w:sz w:val="28"/>
          <w:szCs w:val="28"/>
          <w:lang w:val="uk-UA"/>
        </w:rPr>
        <w:t>В И Р І Ш И Л А:</w:t>
      </w:r>
    </w:p>
    <w:p w:rsidR="00D4700D" w:rsidRPr="004D358B" w:rsidRDefault="00D4700D" w:rsidP="004D358B">
      <w:pPr>
        <w:ind w:left="560"/>
        <w:jc w:val="center"/>
        <w:rPr>
          <w:sz w:val="28"/>
          <w:szCs w:val="28"/>
          <w:lang w:val="uk-UA"/>
        </w:rPr>
      </w:pPr>
    </w:p>
    <w:p w:rsidR="009A5692" w:rsidRPr="004D358B" w:rsidRDefault="00803635" w:rsidP="004D358B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Утворити 6 (шість) постійних комісій селищної ради об’єднаної територіальної громади, а саме:</w:t>
      </w:r>
    </w:p>
    <w:p w:rsidR="00FB4B80" w:rsidRPr="004D358B" w:rsidRDefault="00FB4B80" w:rsidP="004D358B">
      <w:pPr>
        <w:pStyle w:val="a6"/>
        <w:ind w:left="1128"/>
        <w:jc w:val="both"/>
        <w:rPr>
          <w:sz w:val="28"/>
          <w:szCs w:val="28"/>
          <w:lang w:val="uk-UA"/>
        </w:rPr>
      </w:pPr>
    </w:p>
    <w:p w:rsidR="00FB4B80" w:rsidRPr="004D358B" w:rsidRDefault="00FB4B80" w:rsidP="004D358B">
      <w:pPr>
        <w:pStyle w:val="a6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4D358B">
        <w:rPr>
          <w:color w:val="000000" w:themeColor="text1"/>
          <w:sz w:val="28"/>
          <w:szCs w:val="28"/>
          <w:lang w:val="uk-UA"/>
        </w:rPr>
        <w:t>з питань планування бюджету, фінансів та податків;</w:t>
      </w:r>
    </w:p>
    <w:p w:rsidR="00FB4B80" w:rsidRPr="004D358B" w:rsidRDefault="00FB4B80" w:rsidP="004D358B">
      <w:pPr>
        <w:pStyle w:val="a6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з питань соціального розвитку, комунального майна, житлово-комунального господарства, благоустрою та торгівельно-побутового обслуговування;</w:t>
      </w:r>
    </w:p>
    <w:p w:rsidR="00FB4B80" w:rsidRPr="004D358B" w:rsidRDefault="00FB4B80" w:rsidP="004D358B">
      <w:pPr>
        <w:pStyle w:val="a6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 xml:space="preserve">з питань соціального захисту і охорони здоров’я, освіти, культури, духовного відродження, сім’ї, молоді та спорту; </w:t>
      </w:r>
    </w:p>
    <w:p w:rsidR="00FB4B80" w:rsidRPr="004D358B" w:rsidRDefault="00FB4B80" w:rsidP="004D358B">
      <w:pPr>
        <w:pStyle w:val="a6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4D358B">
        <w:rPr>
          <w:color w:val="000000" w:themeColor="text1"/>
          <w:sz w:val="28"/>
          <w:szCs w:val="28"/>
          <w:lang w:val="uk-UA"/>
        </w:rPr>
        <w:t xml:space="preserve">з питань аграрної політики, земельних відносин, екології, </w:t>
      </w:r>
      <w:r w:rsidRPr="004D358B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природокористування та охорони навколишнього середовища;</w:t>
      </w:r>
    </w:p>
    <w:p w:rsidR="00FB4B80" w:rsidRPr="004D358B" w:rsidRDefault="00FB4B80" w:rsidP="004D358B">
      <w:pPr>
        <w:pStyle w:val="a6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з питань законності, правопорядку та боротьби зі злочинністю</w:t>
      </w:r>
      <w:r w:rsidR="00EB1452" w:rsidRPr="004D358B">
        <w:rPr>
          <w:sz w:val="28"/>
          <w:szCs w:val="28"/>
          <w:lang w:val="uk-UA"/>
        </w:rPr>
        <w:t>;</w:t>
      </w:r>
    </w:p>
    <w:p w:rsidR="00EB1452" w:rsidRPr="004D358B" w:rsidRDefault="00EB1452" w:rsidP="004D358B">
      <w:pPr>
        <w:pStyle w:val="a6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 xml:space="preserve">з питань Регламенту, депутатської діяльності, етики та запобігання корупції. </w:t>
      </w:r>
    </w:p>
    <w:p w:rsidR="00FB4B80" w:rsidRPr="004D358B" w:rsidRDefault="00FB4B80" w:rsidP="004D358B">
      <w:pPr>
        <w:pStyle w:val="a6"/>
        <w:ind w:left="1069"/>
        <w:jc w:val="both"/>
        <w:rPr>
          <w:sz w:val="28"/>
          <w:szCs w:val="28"/>
          <w:lang w:val="uk-UA"/>
        </w:rPr>
      </w:pPr>
    </w:p>
    <w:p w:rsidR="00803635" w:rsidRPr="004D358B" w:rsidRDefault="00803635" w:rsidP="004D358B">
      <w:pPr>
        <w:pStyle w:val="a6"/>
        <w:ind w:left="1128"/>
        <w:jc w:val="both"/>
        <w:rPr>
          <w:sz w:val="28"/>
          <w:szCs w:val="28"/>
          <w:lang w:val="uk-UA"/>
        </w:rPr>
      </w:pPr>
    </w:p>
    <w:p w:rsidR="00803635" w:rsidRPr="004D358B" w:rsidRDefault="00803635" w:rsidP="004D358B">
      <w:pPr>
        <w:pStyle w:val="a6"/>
        <w:ind w:left="1128"/>
        <w:jc w:val="both"/>
        <w:rPr>
          <w:sz w:val="28"/>
          <w:szCs w:val="28"/>
          <w:lang w:val="uk-UA"/>
        </w:rPr>
      </w:pPr>
    </w:p>
    <w:p w:rsidR="00803635" w:rsidRPr="004D358B" w:rsidRDefault="009A5692" w:rsidP="004D358B">
      <w:pPr>
        <w:widowControl w:val="0"/>
        <w:suppressAutoHyphens/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lastRenderedPageBreak/>
        <w:t>2.</w:t>
      </w:r>
      <w:r w:rsidR="00803635" w:rsidRPr="004D358B">
        <w:rPr>
          <w:sz w:val="28"/>
          <w:szCs w:val="28"/>
          <w:lang w:val="uk-UA"/>
        </w:rPr>
        <w:t xml:space="preserve">Обрати до складу постійної комісії </w:t>
      </w:r>
      <w:r w:rsidR="00803635" w:rsidRPr="004D358B">
        <w:rPr>
          <w:color w:val="000000" w:themeColor="text1"/>
          <w:sz w:val="28"/>
          <w:szCs w:val="28"/>
          <w:lang w:val="uk-UA"/>
        </w:rPr>
        <w:t>з питань планування бюджету, фінансів та податків</w:t>
      </w:r>
      <w:r w:rsidR="004D358B" w:rsidRPr="004D358B">
        <w:rPr>
          <w:color w:val="000000" w:themeColor="text1"/>
          <w:sz w:val="28"/>
          <w:szCs w:val="28"/>
          <w:lang w:val="uk-UA"/>
        </w:rPr>
        <w:t xml:space="preserve"> 6</w:t>
      </w:r>
      <w:r w:rsidR="00803635" w:rsidRPr="004D358B">
        <w:rPr>
          <w:color w:val="000000" w:themeColor="text1"/>
          <w:sz w:val="28"/>
          <w:szCs w:val="28"/>
          <w:lang w:val="uk-UA"/>
        </w:rPr>
        <w:t xml:space="preserve"> депутатів:</w:t>
      </w:r>
    </w:p>
    <w:p w:rsidR="00803635" w:rsidRPr="004D358B" w:rsidRDefault="00803635" w:rsidP="004D358B">
      <w:pPr>
        <w:widowControl w:val="0"/>
        <w:suppressAutoHyphens/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4D358B" w:rsidRPr="004D358B" w:rsidRDefault="004D358B" w:rsidP="004D358B">
      <w:pPr>
        <w:pStyle w:val="a6"/>
        <w:numPr>
          <w:ilvl w:val="0"/>
          <w:numId w:val="10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Вакула Любов Василівна – депутат 22-го виборчого округу, голова комісії</w:t>
      </w:r>
    </w:p>
    <w:p w:rsidR="004D358B" w:rsidRPr="004D358B" w:rsidRDefault="004D358B" w:rsidP="004D358B">
      <w:pPr>
        <w:pStyle w:val="a6"/>
        <w:numPr>
          <w:ilvl w:val="0"/>
          <w:numId w:val="10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Мартян</w:t>
      </w:r>
      <w:proofErr w:type="spellEnd"/>
      <w:r w:rsidRPr="004D358B">
        <w:rPr>
          <w:sz w:val="28"/>
          <w:szCs w:val="28"/>
          <w:lang w:val="uk-UA"/>
        </w:rPr>
        <w:t xml:space="preserve"> Віра Василівна – депутат 5-го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0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Попович Сергій Миколайович - депутат 8-го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0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Качан Олена Михайлівна - депутат 18-го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0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Даценко Артем Андрійович - депутат 39-го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0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Чаленко</w:t>
      </w:r>
      <w:proofErr w:type="spellEnd"/>
      <w:r w:rsidRPr="004D358B">
        <w:rPr>
          <w:sz w:val="28"/>
          <w:szCs w:val="28"/>
          <w:lang w:val="uk-UA"/>
        </w:rPr>
        <w:t xml:space="preserve"> Лідія Вадимівна - депутат 29-го виборчого округу</w:t>
      </w:r>
    </w:p>
    <w:p w:rsidR="004D358B" w:rsidRPr="004D358B" w:rsidRDefault="004D358B" w:rsidP="004D358B">
      <w:pPr>
        <w:widowControl w:val="0"/>
        <w:suppressAutoHyphens/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803635" w:rsidRPr="004D358B" w:rsidRDefault="00803635" w:rsidP="004D358B">
      <w:pPr>
        <w:widowControl w:val="0"/>
        <w:suppressAutoHyphens/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  <w:r w:rsidRPr="004D358B">
        <w:rPr>
          <w:color w:val="000000" w:themeColor="text1"/>
          <w:sz w:val="28"/>
          <w:szCs w:val="28"/>
          <w:lang w:val="uk-UA"/>
        </w:rPr>
        <w:t xml:space="preserve">3.  </w:t>
      </w:r>
      <w:r w:rsidRPr="004D358B">
        <w:rPr>
          <w:sz w:val="28"/>
          <w:szCs w:val="28"/>
          <w:lang w:val="uk-UA"/>
        </w:rPr>
        <w:t>Обрати до складу постійної комісії</w:t>
      </w:r>
      <w:r w:rsidR="00FB4B80" w:rsidRPr="004D358B">
        <w:rPr>
          <w:sz w:val="28"/>
          <w:szCs w:val="28"/>
          <w:lang w:val="uk-UA"/>
        </w:rPr>
        <w:t xml:space="preserve"> з питань соціального розвитку, комунального майна, житлово-комунального господарства, благоустрою та торгівельно-побутового обслуговування </w:t>
      </w:r>
      <w:r w:rsidR="004D358B" w:rsidRPr="004D358B">
        <w:rPr>
          <w:color w:val="000000" w:themeColor="text1"/>
          <w:sz w:val="28"/>
          <w:szCs w:val="28"/>
          <w:lang w:val="uk-UA"/>
        </w:rPr>
        <w:t>6</w:t>
      </w:r>
      <w:r w:rsidR="00FB4B80" w:rsidRPr="004D358B">
        <w:rPr>
          <w:color w:val="000000" w:themeColor="text1"/>
          <w:sz w:val="28"/>
          <w:szCs w:val="28"/>
          <w:lang w:val="uk-UA"/>
        </w:rPr>
        <w:t xml:space="preserve"> депутатів:</w:t>
      </w:r>
    </w:p>
    <w:p w:rsidR="00FB4B80" w:rsidRPr="004D358B" w:rsidRDefault="00FB4B80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D358B" w:rsidRPr="004D358B" w:rsidRDefault="004D358B" w:rsidP="004D358B">
      <w:pPr>
        <w:pStyle w:val="a6"/>
        <w:numPr>
          <w:ilvl w:val="0"/>
          <w:numId w:val="11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Клочко</w:t>
      </w:r>
      <w:proofErr w:type="spellEnd"/>
      <w:r w:rsidRPr="004D358B">
        <w:rPr>
          <w:sz w:val="28"/>
          <w:szCs w:val="28"/>
          <w:lang w:val="uk-UA"/>
        </w:rPr>
        <w:t xml:space="preserve"> Тамара Миколаївна - депутат 34-го виборчого округу, голова комісії </w:t>
      </w:r>
    </w:p>
    <w:p w:rsidR="004D358B" w:rsidRPr="004D358B" w:rsidRDefault="004D358B" w:rsidP="004D358B">
      <w:pPr>
        <w:pStyle w:val="a6"/>
        <w:numPr>
          <w:ilvl w:val="0"/>
          <w:numId w:val="11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Цилюрик</w:t>
      </w:r>
      <w:proofErr w:type="spellEnd"/>
      <w:r w:rsidRPr="004D358B">
        <w:rPr>
          <w:sz w:val="28"/>
          <w:szCs w:val="28"/>
          <w:lang w:val="uk-UA"/>
        </w:rPr>
        <w:t xml:space="preserve"> Надія Миколаївна - депутат 1-го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1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Тарапунець</w:t>
      </w:r>
      <w:proofErr w:type="spellEnd"/>
      <w:r w:rsidRPr="004D358B">
        <w:rPr>
          <w:sz w:val="28"/>
          <w:szCs w:val="28"/>
          <w:lang w:val="uk-UA"/>
        </w:rPr>
        <w:t xml:space="preserve"> Тетяна Григорівна - депутат 36-го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1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Бибик</w:t>
      </w:r>
      <w:proofErr w:type="spellEnd"/>
      <w:r w:rsidRPr="004D358B">
        <w:rPr>
          <w:sz w:val="28"/>
          <w:szCs w:val="28"/>
          <w:lang w:val="uk-UA"/>
        </w:rPr>
        <w:t xml:space="preserve"> Світлана Григорівна - депутат 37-го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1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Тищенко Сергій Олександрович - депутат 28-го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1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Павленко Інна Юріївна - депутат 32-го виборчого округу</w:t>
      </w:r>
    </w:p>
    <w:p w:rsidR="004D358B" w:rsidRPr="004D358B" w:rsidRDefault="004D358B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FB4B80" w:rsidRPr="004D358B" w:rsidRDefault="00FB4B80" w:rsidP="004D358B">
      <w:pPr>
        <w:widowControl w:val="0"/>
        <w:suppressAutoHyphens/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4. Обрати до складу постійної комісії з питань соціального захисту і охорони здоров’я, освіти, культури, духовного відро</w:t>
      </w:r>
      <w:r w:rsidR="004D358B" w:rsidRPr="004D358B">
        <w:rPr>
          <w:sz w:val="28"/>
          <w:szCs w:val="28"/>
          <w:lang w:val="uk-UA"/>
        </w:rPr>
        <w:t xml:space="preserve">дження, сім’ї, молоді та спорту 6 </w:t>
      </w:r>
      <w:r w:rsidRPr="004D358B">
        <w:rPr>
          <w:color w:val="000000" w:themeColor="text1"/>
          <w:sz w:val="28"/>
          <w:szCs w:val="28"/>
          <w:lang w:val="uk-UA"/>
        </w:rPr>
        <w:t>депутатів:</w:t>
      </w:r>
    </w:p>
    <w:p w:rsidR="004D358B" w:rsidRPr="004D358B" w:rsidRDefault="004D358B" w:rsidP="004D358B">
      <w:pPr>
        <w:widowControl w:val="0"/>
        <w:suppressAutoHyphens/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4D358B" w:rsidRPr="004D358B" w:rsidRDefault="004D358B" w:rsidP="004D358B">
      <w:pPr>
        <w:pStyle w:val="a6"/>
        <w:numPr>
          <w:ilvl w:val="0"/>
          <w:numId w:val="12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Кононович Тетяна Іванівна - депутат 34-го виборчого округу, голова комісії</w:t>
      </w:r>
    </w:p>
    <w:p w:rsidR="004D358B" w:rsidRPr="004D358B" w:rsidRDefault="004D358B" w:rsidP="004D358B">
      <w:pPr>
        <w:pStyle w:val="a6"/>
        <w:numPr>
          <w:ilvl w:val="0"/>
          <w:numId w:val="12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Данилевська Тетяна Миколаївна - депутат 35-го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2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Лисенко Анатолій Михайлович - депутат 10-го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2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Коба Тамара Федорівна - депутат 13-го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2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Орел Світлана Миколаївна - депутат 14-го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2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Кадин</w:t>
      </w:r>
      <w:proofErr w:type="spellEnd"/>
      <w:r w:rsidRPr="004D358B">
        <w:rPr>
          <w:sz w:val="28"/>
          <w:szCs w:val="28"/>
          <w:lang w:val="uk-UA"/>
        </w:rPr>
        <w:t xml:space="preserve"> Оксана Миколаївна - депутат 38-го виборчого округу </w:t>
      </w:r>
    </w:p>
    <w:p w:rsidR="00803635" w:rsidRPr="004D358B" w:rsidRDefault="00803635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EB1452" w:rsidRPr="004D358B" w:rsidRDefault="00EB1452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5. Обрати до складу постійної комісії з</w:t>
      </w:r>
      <w:r w:rsidRPr="004D358B">
        <w:rPr>
          <w:color w:val="000000" w:themeColor="text1"/>
          <w:sz w:val="28"/>
          <w:szCs w:val="28"/>
          <w:lang w:val="uk-UA"/>
        </w:rPr>
        <w:t xml:space="preserve"> питань аграрної політики, земельних відносин, екології, </w:t>
      </w:r>
      <w:r w:rsidRPr="004D358B">
        <w:rPr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природокористування та охорони навколишнього середовища </w:t>
      </w:r>
      <w:r w:rsidR="004D358B" w:rsidRPr="004D358B">
        <w:rPr>
          <w:color w:val="000000" w:themeColor="text1"/>
          <w:sz w:val="28"/>
          <w:szCs w:val="28"/>
          <w:lang w:val="uk-UA"/>
        </w:rPr>
        <w:t>7</w:t>
      </w:r>
      <w:r w:rsidRPr="004D358B">
        <w:rPr>
          <w:color w:val="000000" w:themeColor="text1"/>
          <w:sz w:val="28"/>
          <w:szCs w:val="28"/>
          <w:lang w:val="uk-UA"/>
        </w:rPr>
        <w:t xml:space="preserve"> депутатів:</w:t>
      </w:r>
    </w:p>
    <w:p w:rsidR="00803635" w:rsidRPr="004D358B" w:rsidRDefault="00803635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D358B" w:rsidRPr="004D358B" w:rsidRDefault="004D358B" w:rsidP="004D358B">
      <w:pPr>
        <w:pStyle w:val="a6"/>
        <w:numPr>
          <w:ilvl w:val="0"/>
          <w:numId w:val="13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Синенко</w:t>
      </w:r>
      <w:proofErr w:type="spellEnd"/>
      <w:r w:rsidRPr="004D358B">
        <w:rPr>
          <w:sz w:val="28"/>
          <w:szCs w:val="28"/>
          <w:lang w:val="uk-UA"/>
        </w:rPr>
        <w:t xml:space="preserve"> Валерій Дмитрович - депутат 15-го виборчого округу, голова комісії</w:t>
      </w:r>
    </w:p>
    <w:p w:rsidR="004D358B" w:rsidRPr="004D358B" w:rsidRDefault="004D358B" w:rsidP="004D358B">
      <w:pPr>
        <w:pStyle w:val="a6"/>
        <w:numPr>
          <w:ilvl w:val="0"/>
          <w:numId w:val="13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Баган</w:t>
      </w:r>
      <w:proofErr w:type="spellEnd"/>
      <w:r w:rsidRPr="004D358B">
        <w:rPr>
          <w:sz w:val="28"/>
          <w:szCs w:val="28"/>
          <w:lang w:val="uk-UA"/>
        </w:rPr>
        <w:t xml:space="preserve"> Валентина Миколаївна - депутат 25-го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3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Повід Тетяна Михайлівна - депутат 16-го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3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lastRenderedPageBreak/>
        <w:t>Семергей</w:t>
      </w:r>
      <w:proofErr w:type="spellEnd"/>
      <w:r w:rsidRPr="004D358B">
        <w:rPr>
          <w:sz w:val="28"/>
          <w:szCs w:val="28"/>
          <w:lang w:val="uk-UA"/>
        </w:rPr>
        <w:t xml:space="preserve"> Василь Васильович - депутат 17-го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3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Здор</w:t>
      </w:r>
      <w:proofErr w:type="spellEnd"/>
      <w:r w:rsidRPr="004D358B">
        <w:rPr>
          <w:sz w:val="28"/>
          <w:szCs w:val="28"/>
          <w:lang w:val="uk-UA"/>
        </w:rPr>
        <w:t xml:space="preserve"> Світлана Сергіївна - депутат 19-го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3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Пасько Володимир Васильович - депутат 23-го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3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Прихно</w:t>
      </w:r>
      <w:proofErr w:type="spellEnd"/>
      <w:r w:rsidRPr="004D358B">
        <w:rPr>
          <w:sz w:val="28"/>
          <w:szCs w:val="28"/>
          <w:lang w:val="uk-UA"/>
        </w:rPr>
        <w:t xml:space="preserve"> Руслана Іванівна - депутат 21-го виборчого округу</w:t>
      </w:r>
    </w:p>
    <w:p w:rsidR="004D358B" w:rsidRPr="004D358B" w:rsidRDefault="004D358B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EB1452" w:rsidRPr="004D358B" w:rsidRDefault="00EB1452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 xml:space="preserve">6. Обрати до складу постійної комісії з питань законності, правопорядку та боротьби зі злочинністю </w:t>
      </w:r>
      <w:r w:rsidR="004D358B" w:rsidRPr="004D358B">
        <w:rPr>
          <w:color w:val="000000" w:themeColor="text1"/>
          <w:sz w:val="28"/>
          <w:szCs w:val="28"/>
          <w:lang w:val="uk-UA"/>
        </w:rPr>
        <w:t>6</w:t>
      </w:r>
      <w:r w:rsidRPr="004D358B">
        <w:rPr>
          <w:color w:val="000000" w:themeColor="text1"/>
          <w:sz w:val="28"/>
          <w:szCs w:val="28"/>
          <w:lang w:val="uk-UA"/>
        </w:rPr>
        <w:t xml:space="preserve"> депутатів:</w:t>
      </w:r>
    </w:p>
    <w:p w:rsidR="00EB1452" w:rsidRPr="004D358B" w:rsidRDefault="00EB1452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D358B" w:rsidRPr="004D358B" w:rsidRDefault="004D358B" w:rsidP="004D358B">
      <w:pPr>
        <w:pStyle w:val="a6"/>
        <w:numPr>
          <w:ilvl w:val="0"/>
          <w:numId w:val="14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Липій</w:t>
      </w:r>
      <w:proofErr w:type="spellEnd"/>
      <w:r w:rsidRPr="004D358B">
        <w:rPr>
          <w:sz w:val="28"/>
          <w:szCs w:val="28"/>
          <w:lang w:val="uk-UA"/>
        </w:rPr>
        <w:t xml:space="preserve"> Василь Володимирович - депутат 6-го виборчого округу, голова комісії</w:t>
      </w:r>
    </w:p>
    <w:p w:rsidR="004D358B" w:rsidRPr="004D358B" w:rsidRDefault="004D358B" w:rsidP="004D358B">
      <w:pPr>
        <w:pStyle w:val="a6"/>
        <w:numPr>
          <w:ilvl w:val="0"/>
          <w:numId w:val="14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Лінченко</w:t>
      </w:r>
      <w:proofErr w:type="spellEnd"/>
      <w:r w:rsidRPr="004D358B">
        <w:rPr>
          <w:sz w:val="28"/>
          <w:szCs w:val="28"/>
          <w:lang w:val="uk-UA"/>
        </w:rPr>
        <w:t xml:space="preserve"> Андрій Миколайович - депутат 24-го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4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Мазанько</w:t>
      </w:r>
      <w:proofErr w:type="spellEnd"/>
      <w:r w:rsidRPr="004D358B">
        <w:rPr>
          <w:sz w:val="28"/>
          <w:szCs w:val="28"/>
          <w:lang w:val="uk-UA"/>
        </w:rPr>
        <w:t xml:space="preserve"> Олег Володимирович - депутат 2-го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4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Семигреєнко</w:t>
      </w:r>
      <w:proofErr w:type="spellEnd"/>
      <w:r w:rsidRPr="004D358B">
        <w:rPr>
          <w:sz w:val="28"/>
          <w:szCs w:val="28"/>
          <w:lang w:val="uk-UA"/>
        </w:rPr>
        <w:t xml:space="preserve"> Максим Сергійович - депутат 7-го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4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Петренко Антоніна Михайлівна - депутат 12-го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4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Романов Олександр Володимирович - депутат 30-го виборчого округу</w:t>
      </w:r>
    </w:p>
    <w:p w:rsidR="004D358B" w:rsidRPr="004D358B" w:rsidRDefault="004D358B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EB1452" w:rsidRPr="004D358B" w:rsidRDefault="00EB1452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7. Обрати до складу постійної комісії з питань Регламенту, депутатської діяльності</w:t>
      </w:r>
      <w:r w:rsidR="004D358B" w:rsidRPr="004D358B">
        <w:rPr>
          <w:sz w:val="28"/>
          <w:szCs w:val="28"/>
          <w:lang w:val="uk-UA"/>
        </w:rPr>
        <w:t xml:space="preserve">, етики та запобігання корупції 5 </w:t>
      </w:r>
      <w:r w:rsidRPr="004D358B">
        <w:rPr>
          <w:color w:val="000000" w:themeColor="text1"/>
          <w:sz w:val="28"/>
          <w:szCs w:val="28"/>
          <w:lang w:val="uk-UA"/>
        </w:rPr>
        <w:t>депутатів:</w:t>
      </w:r>
    </w:p>
    <w:p w:rsidR="00FB4B80" w:rsidRPr="004D358B" w:rsidRDefault="00FB4B80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D358B" w:rsidRPr="004D358B" w:rsidRDefault="004D358B" w:rsidP="004D358B">
      <w:pPr>
        <w:pStyle w:val="a6"/>
        <w:numPr>
          <w:ilvl w:val="0"/>
          <w:numId w:val="15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Курас Лідія Іванівна - депутат 31-го виборчого округу, голова комісії</w:t>
      </w:r>
    </w:p>
    <w:p w:rsidR="004D358B" w:rsidRPr="004D358B" w:rsidRDefault="004D358B" w:rsidP="004D358B">
      <w:pPr>
        <w:pStyle w:val="a6"/>
        <w:numPr>
          <w:ilvl w:val="0"/>
          <w:numId w:val="15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Маруніч</w:t>
      </w:r>
      <w:proofErr w:type="spellEnd"/>
      <w:r w:rsidRPr="004D358B">
        <w:rPr>
          <w:sz w:val="28"/>
          <w:szCs w:val="28"/>
          <w:lang w:val="uk-UA"/>
        </w:rPr>
        <w:t xml:space="preserve"> Віра Петрівна - депутат 3-го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5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 xml:space="preserve">Удовиченко Ірина </w:t>
      </w:r>
      <w:proofErr w:type="spellStart"/>
      <w:r w:rsidRPr="004D358B">
        <w:rPr>
          <w:sz w:val="28"/>
          <w:szCs w:val="28"/>
          <w:lang w:val="uk-UA"/>
        </w:rPr>
        <w:t>Анатоліївнам</w:t>
      </w:r>
      <w:proofErr w:type="spellEnd"/>
      <w:r w:rsidRPr="004D358B">
        <w:rPr>
          <w:sz w:val="28"/>
          <w:szCs w:val="28"/>
          <w:lang w:val="uk-UA"/>
        </w:rPr>
        <w:t xml:space="preserve"> - депутат 4-го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5"/>
        </w:numPr>
        <w:spacing w:after="160"/>
        <w:ind w:left="993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>Кащенко Людмила Миколаївна - депутат 26-го виборчого округу</w:t>
      </w:r>
    </w:p>
    <w:p w:rsidR="004D358B" w:rsidRPr="004D358B" w:rsidRDefault="004D358B" w:rsidP="004D358B">
      <w:pPr>
        <w:pStyle w:val="a6"/>
        <w:numPr>
          <w:ilvl w:val="0"/>
          <w:numId w:val="15"/>
        </w:numPr>
        <w:spacing w:after="160"/>
        <w:ind w:left="993"/>
        <w:rPr>
          <w:sz w:val="28"/>
          <w:szCs w:val="28"/>
          <w:lang w:val="uk-UA"/>
        </w:rPr>
      </w:pPr>
      <w:proofErr w:type="spellStart"/>
      <w:r w:rsidRPr="004D358B">
        <w:rPr>
          <w:sz w:val="28"/>
          <w:szCs w:val="28"/>
          <w:lang w:val="uk-UA"/>
        </w:rPr>
        <w:t>Дреєва</w:t>
      </w:r>
      <w:proofErr w:type="spellEnd"/>
      <w:r w:rsidRPr="004D358B">
        <w:rPr>
          <w:sz w:val="28"/>
          <w:szCs w:val="28"/>
          <w:lang w:val="uk-UA"/>
        </w:rPr>
        <w:t xml:space="preserve"> Ольга Миколаївна - депутат 27-го виборчого округу</w:t>
      </w:r>
    </w:p>
    <w:p w:rsidR="00FB4B80" w:rsidRPr="004D358B" w:rsidRDefault="00FB4B80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B24E0F" w:rsidRPr="004D358B" w:rsidRDefault="00B24E0F" w:rsidP="004D358B">
      <w:pPr>
        <w:pStyle w:val="aa"/>
        <w:tabs>
          <w:tab w:val="left" w:pos="0"/>
        </w:tabs>
        <w:spacing w:before="13" w:after="13"/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ab/>
      </w:r>
      <w:r w:rsidR="00803635" w:rsidRPr="004D358B">
        <w:rPr>
          <w:sz w:val="28"/>
          <w:szCs w:val="28"/>
          <w:lang w:val="uk-UA"/>
        </w:rPr>
        <w:t>8</w:t>
      </w:r>
      <w:r w:rsidR="009A5692" w:rsidRPr="004D358B">
        <w:rPr>
          <w:sz w:val="28"/>
          <w:szCs w:val="28"/>
          <w:lang w:val="uk-UA"/>
        </w:rPr>
        <w:t xml:space="preserve">. </w:t>
      </w:r>
      <w:r w:rsidRPr="004D358B">
        <w:rPr>
          <w:sz w:val="28"/>
          <w:szCs w:val="28"/>
          <w:lang w:val="uk-UA"/>
        </w:rPr>
        <w:t>Вважати таким, що втратило чинність рішення першої сесії селищної ради першого скликання від 05.11.2015 року «Про утворення, обрання складу та голів постійних комісій селищної ради</w:t>
      </w:r>
      <w:r w:rsidR="006D67D4" w:rsidRPr="004D358B">
        <w:rPr>
          <w:sz w:val="28"/>
          <w:szCs w:val="28"/>
          <w:lang w:val="uk-UA"/>
        </w:rPr>
        <w:t>»</w:t>
      </w:r>
      <w:r w:rsidRPr="004D358B">
        <w:rPr>
          <w:sz w:val="28"/>
          <w:szCs w:val="28"/>
          <w:lang w:val="uk-UA"/>
        </w:rPr>
        <w:t>.</w:t>
      </w:r>
    </w:p>
    <w:p w:rsidR="00B24E0F" w:rsidRPr="004D358B" w:rsidRDefault="00B24E0F" w:rsidP="004D358B">
      <w:pPr>
        <w:pStyle w:val="aa"/>
        <w:tabs>
          <w:tab w:val="left" w:pos="0"/>
        </w:tabs>
        <w:spacing w:before="13" w:after="13"/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ab/>
        <w:t xml:space="preserve">9. </w:t>
      </w:r>
      <w:r w:rsidRPr="004D358B">
        <w:rPr>
          <w:color w:val="000000"/>
          <w:sz w:val="28"/>
          <w:szCs w:val="28"/>
          <w:lang w:val="uk-UA"/>
        </w:rPr>
        <w:t>Контроль за виконанням цього рішення покласти на секретаря селищної ради.</w:t>
      </w:r>
    </w:p>
    <w:p w:rsidR="00E95ADD" w:rsidRDefault="00E95ADD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4D358B" w:rsidRPr="004D358B" w:rsidRDefault="004D358B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D67D4" w:rsidRPr="004D358B" w:rsidRDefault="006D67D4" w:rsidP="004D358B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8B54C8" w:rsidRPr="004D358B" w:rsidRDefault="008B54C8" w:rsidP="004D358B">
      <w:pPr>
        <w:ind w:firstLine="708"/>
        <w:jc w:val="both"/>
        <w:rPr>
          <w:sz w:val="28"/>
          <w:szCs w:val="28"/>
          <w:lang w:val="uk-UA"/>
        </w:rPr>
      </w:pPr>
      <w:r w:rsidRPr="004D358B">
        <w:rPr>
          <w:sz w:val="28"/>
          <w:szCs w:val="28"/>
          <w:lang w:val="uk-UA"/>
        </w:rPr>
        <w:t xml:space="preserve"> </w:t>
      </w:r>
    </w:p>
    <w:p w:rsidR="00D4700D" w:rsidRPr="004D358B" w:rsidRDefault="00D4700D" w:rsidP="004D358B">
      <w:pPr>
        <w:rPr>
          <w:b/>
          <w:sz w:val="28"/>
          <w:szCs w:val="28"/>
          <w:lang w:val="uk-UA"/>
        </w:rPr>
      </w:pPr>
      <w:r w:rsidRPr="004D358B">
        <w:rPr>
          <w:b/>
          <w:sz w:val="28"/>
          <w:szCs w:val="28"/>
          <w:lang w:val="uk-UA"/>
        </w:rPr>
        <w:t>СЕЛИЩНИЙ ГОЛОВА</w:t>
      </w:r>
      <w:r w:rsidRPr="004D358B">
        <w:rPr>
          <w:b/>
          <w:sz w:val="28"/>
          <w:szCs w:val="28"/>
          <w:lang w:val="uk-UA"/>
        </w:rPr>
        <w:tab/>
      </w:r>
      <w:r w:rsidR="00A30EB2" w:rsidRPr="004D358B">
        <w:rPr>
          <w:b/>
          <w:sz w:val="28"/>
          <w:szCs w:val="28"/>
          <w:lang w:val="uk-UA"/>
        </w:rPr>
        <w:t xml:space="preserve">                                 </w:t>
      </w:r>
      <w:r w:rsidR="00792D44" w:rsidRPr="004D358B">
        <w:rPr>
          <w:b/>
          <w:sz w:val="28"/>
          <w:szCs w:val="28"/>
          <w:lang w:val="uk-UA"/>
        </w:rPr>
        <w:t xml:space="preserve">         </w:t>
      </w:r>
      <w:r w:rsidRPr="004D358B">
        <w:rPr>
          <w:b/>
          <w:sz w:val="28"/>
          <w:szCs w:val="28"/>
          <w:lang w:val="uk-UA"/>
        </w:rPr>
        <w:t xml:space="preserve"> Л. П. </w:t>
      </w:r>
      <w:r w:rsidR="00A30EB2" w:rsidRPr="004D358B">
        <w:rPr>
          <w:b/>
          <w:sz w:val="28"/>
          <w:szCs w:val="28"/>
          <w:lang w:val="uk-UA"/>
        </w:rPr>
        <w:t>МИЛАШЕВИЧ</w:t>
      </w:r>
    </w:p>
    <w:sectPr w:rsidR="00D4700D" w:rsidRPr="004D358B" w:rsidSect="00792D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B0C" w:rsidRDefault="00C43B0C" w:rsidP="004164CC">
      <w:r>
        <w:separator/>
      </w:r>
    </w:p>
  </w:endnote>
  <w:endnote w:type="continuationSeparator" w:id="0">
    <w:p w:rsidR="00C43B0C" w:rsidRDefault="00C43B0C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B0C" w:rsidRDefault="00C43B0C" w:rsidP="004164CC">
      <w:r>
        <w:separator/>
      </w:r>
    </w:p>
  </w:footnote>
  <w:footnote w:type="continuationSeparator" w:id="0">
    <w:p w:rsidR="00C43B0C" w:rsidRDefault="00C43B0C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C51F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63A2A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6582BE0"/>
    <w:multiLevelType w:val="hybridMultilevel"/>
    <w:tmpl w:val="FBC69E1E"/>
    <w:lvl w:ilvl="0" w:tplc="E0C8F9C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16701"/>
    <w:multiLevelType w:val="multilevel"/>
    <w:tmpl w:val="A62201B6"/>
    <w:lvl w:ilvl="0">
      <w:start w:val="6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1C7730"/>
    <w:multiLevelType w:val="hybridMultilevel"/>
    <w:tmpl w:val="84425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9875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72048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4">
    <w:nsid w:val="7F687B32"/>
    <w:multiLevelType w:val="hybridMultilevel"/>
    <w:tmpl w:val="84425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6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2"/>
  </w:num>
  <w:num w:numId="12">
    <w:abstractNumId w:val="8"/>
  </w:num>
  <w:num w:numId="13">
    <w:abstractNumId w:val="1"/>
  </w:num>
  <w:num w:numId="14">
    <w:abstractNumId w:val="9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03B64"/>
    <w:rsid w:val="00013549"/>
    <w:rsid w:val="00025600"/>
    <w:rsid w:val="000343D9"/>
    <w:rsid w:val="000923C5"/>
    <w:rsid w:val="000A0259"/>
    <w:rsid w:val="000A13F8"/>
    <w:rsid w:val="000D155C"/>
    <w:rsid w:val="000E2574"/>
    <w:rsid w:val="000E2EC1"/>
    <w:rsid w:val="00106B39"/>
    <w:rsid w:val="0012407F"/>
    <w:rsid w:val="00207B9C"/>
    <w:rsid w:val="0023018E"/>
    <w:rsid w:val="00246E20"/>
    <w:rsid w:val="002E2974"/>
    <w:rsid w:val="002F717E"/>
    <w:rsid w:val="00310C19"/>
    <w:rsid w:val="0034409A"/>
    <w:rsid w:val="003702B6"/>
    <w:rsid w:val="003A5AFB"/>
    <w:rsid w:val="003A5B38"/>
    <w:rsid w:val="003C1075"/>
    <w:rsid w:val="003C4FD9"/>
    <w:rsid w:val="004164CC"/>
    <w:rsid w:val="00467068"/>
    <w:rsid w:val="004D358B"/>
    <w:rsid w:val="00513A58"/>
    <w:rsid w:val="006069D6"/>
    <w:rsid w:val="0066053B"/>
    <w:rsid w:val="006B3DEF"/>
    <w:rsid w:val="006C0B76"/>
    <w:rsid w:val="006C232B"/>
    <w:rsid w:val="006D4698"/>
    <w:rsid w:val="006D67D4"/>
    <w:rsid w:val="00731ABF"/>
    <w:rsid w:val="00740876"/>
    <w:rsid w:val="00754139"/>
    <w:rsid w:val="00762DD6"/>
    <w:rsid w:val="00763D60"/>
    <w:rsid w:val="00792D44"/>
    <w:rsid w:val="007C1EC6"/>
    <w:rsid w:val="007C252B"/>
    <w:rsid w:val="007D71EF"/>
    <w:rsid w:val="00803635"/>
    <w:rsid w:val="00860412"/>
    <w:rsid w:val="008B54C8"/>
    <w:rsid w:val="009118A3"/>
    <w:rsid w:val="00913F8F"/>
    <w:rsid w:val="00917D42"/>
    <w:rsid w:val="009A41F9"/>
    <w:rsid w:val="009A5692"/>
    <w:rsid w:val="009A72B7"/>
    <w:rsid w:val="009B65A6"/>
    <w:rsid w:val="009F5108"/>
    <w:rsid w:val="00A30EB2"/>
    <w:rsid w:val="00A34D68"/>
    <w:rsid w:val="00A37B94"/>
    <w:rsid w:val="00A8773C"/>
    <w:rsid w:val="00A96489"/>
    <w:rsid w:val="00B2407E"/>
    <w:rsid w:val="00B24E0F"/>
    <w:rsid w:val="00B957EB"/>
    <w:rsid w:val="00C05AAB"/>
    <w:rsid w:val="00C22DC0"/>
    <w:rsid w:val="00C35AF5"/>
    <w:rsid w:val="00C43B0C"/>
    <w:rsid w:val="00C9083D"/>
    <w:rsid w:val="00CA334B"/>
    <w:rsid w:val="00CF132C"/>
    <w:rsid w:val="00D42FEE"/>
    <w:rsid w:val="00D4700D"/>
    <w:rsid w:val="00D728FD"/>
    <w:rsid w:val="00D90AF0"/>
    <w:rsid w:val="00DF157F"/>
    <w:rsid w:val="00DF5F2F"/>
    <w:rsid w:val="00E90C0C"/>
    <w:rsid w:val="00E95ADD"/>
    <w:rsid w:val="00EB1452"/>
    <w:rsid w:val="00EB3CE4"/>
    <w:rsid w:val="00EF1E84"/>
    <w:rsid w:val="00EF3264"/>
    <w:rsid w:val="00F06A1E"/>
    <w:rsid w:val="00F35B17"/>
    <w:rsid w:val="00F37893"/>
    <w:rsid w:val="00FB4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3028</Words>
  <Characters>1727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10</cp:revision>
  <cp:lastPrinted>2018-01-04T09:07:00Z</cp:lastPrinted>
  <dcterms:created xsi:type="dcterms:W3CDTF">2017-12-28T09:53:00Z</dcterms:created>
  <dcterms:modified xsi:type="dcterms:W3CDTF">2018-01-04T09:08:00Z</dcterms:modified>
</cp:coreProperties>
</file>