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B89" w:rsidRPr="006F46CE" w:rsidRDefault="00313B89" w:rsidP="006F46CE">
      <w:pPr>
        <w:shd w:val="clear" w:color="auto" w:fill="FFFFFF"/>
        <w:spacing w:after="0" w:line="240" w:lineRule="auto"/>
        <w:ind w:left="6229" w:firstLine="851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 w:rsidR="005927E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6F46CE" w:rsidRPr="006F46CE" w:rsidRDefault="006F46CE" w:rsidP="006F46CE">
      <w:pPr>
        <w:shd w:val="clear" w:color="auto" w:fill="FFFFFF"/>
        <w:spacing w:after="0" w:line="240" w:lineRule="auto"/>
        <w:ind w:left="622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6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звіту «Про виконання Плану соціально-економічного розвитку на 2019 рік»</w:t>
      </w:r>
    </w:p>
    <w:p w:rsidR="00313B89" w:rsidRPr="00867950" w:rsidRDefault="00313B89" w:rsidP="00313B89">
      <w:pPr>
        <w:shd w:val="clear" w:color="auto" w:fill="FFFFFF"/>
        <w:spacing w:after="0" w:line="240" w:lineRule="auto"/>
        <w:ind w:firstLine="851"/>
        <w:jc w:val="center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13B89" w:rsidRDefault="00313B89" w:rsidP="00313B89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Показники соціально-економічного розвитку об’єднаної територіальної громади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 2019 році</w:t>
      </w:r>
    </w:p>
    <w:p w:rsidR="00313B89" w:rsidRPr="00867950" w:rsidRDefault="00313B89" w:rsidP="00313B89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72"/>
        <w:gridCol w:w="1697"/>
        <w:gridCol w:w="1544"/>
        <w:gridCol w:w="1984"/>
      </w:tblGrid>
      <w:tr w:rsidR="00313B89" w:rsidRPr="00867950" w:rsidTr="00FE1740">
        <w:tc>
          <w:tcPr>
            <w:tcW w:w="4272" w:type="dxa"/>
            <w:shd w:val="clear" w:color="auto" w:fill="auto"/>
          </w:tcPr>
          <w:p w:rsidR="00313B89" w:rsidRPr="008679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7950">
              <w:rPr>
                <w:rFonts w:ascii="Times New Roman" w:eastAsia="Calibri" w:hAnsi="Times New Roman" w:cs="Times New Roman"/>
                <w:sz w:val="28"/>
                <w:szCs w:val="28"/>
              </w:rPr>
              <w:t>Показник</w:t>
            </w:r>
          </w:p>
        </w:tc>
        <w:tc>
          <w:tcPr>
            <w:tcW w:w="1697" w:type="dxa"/>
            <w:shd w:val="clear" w:color="auto" w:fill="auto"/>
          </w:tcPr>
          <w:p w:rsidR="00313B89" w:rsidRPr="008679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7950">
              <w:rPr>
                <w:rFonts w:ascii="Times New Roman" w:eastAsia="Calibri" w:hAnsi="Times New Roman" w:cs="Times New Roman"/>
                <w:sz w:val="28"/>
                <w:szCs w:val="28"/>
              </w:rPr>
              <w:t>Одиниця</w:t>
            </w:r>
          </w:p>
          <w:p w:rsidR="00313B89" w:rsidRPr="008679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7950">
              <w:rPr>
                <w:rFonts w:ascii="Times New Roman" w:eastAsia="Calibri" w:hAnsi="Times New Roman" w:cs="Times New Roman"/>
                <w:sz w:val="28"/>
                <w:szCs w:val="28"/>
              </w:rPr>
              <w:t>виміру</w:t>
            </w:r>
          </w:p>
        </w:tc>
        <w:tc>
          <w:tcPr>
            <w:tcW w:w="1544" w:type="dxa"/>
            <w:shd w:val="clear" w:color="auto" w:fill="auto"/>
          </w:tcPr>
          <w:p w:rsidR="00313B89" w:rsidRPr="008679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679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рік </w:t>
            </w:r>
          </w:p>
        </w:tc>
        <w:tc>
          <w:tcPr>
            <w:tcW w:w="1984" w:type="dxa"/>
            <w:shd w:val="clear" w:color="auto" w:fill="auto"/>
          </w:tcPr>
          <w:p w:rsidR="00313B89" w:rsidRPr="008679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7950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8679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рік прогноз</w:t>
            </w:r>
          </w:p>
        </w:tc>
      </w:tr>
      <w:tr w:rsidR="00313B89" w:rsidRPr="00867950" w:rsidTr="00FE1740">
        <w:trPr>
          <w:trHeight w:val="757"/>
        </w:trPr>
        <w:tc>
          <w:tcPr>
            <w:tcW w:w="4272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Постійні дошкільні заклади</w:t>
            </w:r>
          </w:p>
        </w:tc>
        <w:tc>
          <w:tcPr>
            <w:tcW w:w="1697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154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313B89" w:rsidRPr="00867950" w:rsidTr="00FE1740">
        <w:tc>
          <w:tcPr>
            <w:tcW w:w="4272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Кількість дітей у дошкільних закладах</w:t>
            </w:r>
          </w:p>
        </w:tc>
        <w:tc>
          <w:tcPr>
            <w:tcW w:w="1697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154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98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</w:tr>
      <w:tr w:rsidR="00313B89" w:rsidRPr="00867950" w:rsidTr="00FE1740">
        <w:trPr>
          <w:trHeight w:val="480"/>
        </w:trPr>
        <w:tc>
          <w:tcPr>
            <w:tcW w:w="4272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Кількість </w:t>
            </w:r>
            <w:proofErr w:type="spell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діто-днів</w:t>
            </w:r>
            <w:proofErr w:type="spellEnd"/>
          </w:p>
        </w:tc>
        <w:tc>
          <w:tcPr>
            <w:tcW w:w="1697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154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33,4</w:t>
            </w:r>
          </w:p>
        </w:tc>
        <w:tc>
          <w:tcPr>
            <w:tcW w:w="198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33,</w:t>
            </w:r>
          </w:p>
        </w:tc>
      </w:tr>
      <w:tr w:rsidR="00313B89" w:rsidRPr="00867950" w:rsidTr="00FE1740">
        <w:trPr>
          <w:trHeight w:val="558"/>
        </w:trPr>
        <w:tc>
          <w:tcPr>
            <w:tcW w:w="4272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Вартість </w:t>
            </w:r>
            <w:proofErr w:type="spell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діто-дня</w:t>
            </w:r>
            <w:proofErr w:type="spellEnd"/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харчування</w:t>
            </w:r>
          </w:p>
        </w:tc>
        <w:tc>
          <w:tcPr>
            <w:tcW w:w="1697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154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198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31,3</w:t>
            </w:r>
          </w:p>
        </w:tc>
      </w:tr>
      <w:tr w:rsidR="00313B89" w:rsidRPr="00867950" w:rsidTr="00FE1740">
        <w:trPr>
          <w:trHeight w:val="905"/>
        </w:trPr>
        <w:tc>
          <w:tcPr>
            <w:tcW w:w="4272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Загальноосвітні навчально-виховні  заклади</w:t>
            </w:r>
          </w:p>
        </w:tc>
        <w:tc>
          <w:tcPr>
            <w:tcW w:w="1697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154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313B89" w:rsidRPr="00867950" w:rsidTr="00FE1740">
        <w:trPr>
          <w:trHeight w:val="847"/>
        </w:trPr>
        <w:tc>
          <w:tcPr>
            <w:tcW w:w="4272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Кількість учнів у загальноосвітніх школах</w:t>
            </w:r>
          </w:p>
        </w:tc>
        <w:tc>
          <w:tcPr>
            <w:tcW w:w="1697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154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1058</w:t>
            </w:r>
          </w:p>
        </w:tc>
        <w:tc>
          <w:tcPr>
            <w:tcW w:w="198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1058</w:t>
            </w:r>
          </w:p>
        </w:tc>
      </w:tr>
      <w:tr w:rsidR="00313B89" w:rsidRPr="00867950" w:rsidTr="00FE1740">
        <w:trPr>
          <w:trHeight w:val="478"/>
        </w:trPr>
        <w:tc>
          <w:tcPr>
            <w:tcW w:w="4272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Кількість </w:t>
            </w:r>
            <w:proofErr w:type="spell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діто-днів</w:t>
            </w:r>
            <w:proofErr w:type="spellEnd"/>
          </w:p>
        </w:tc>
        <w:tc>
          <w:tcPr>
            <w:tcW w:w="1697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154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313B89" w:rsidRPr="00867950" w:rsidTr="00FE1740">
        <w:trPr>
          <w:trHeight w:val="569"/>
        </w:trPr>
        <w:tc>
          <w:tcPr>
            <w:tcW w:w="4272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Вартість </w:t>
            </w:r>
            <w:proofErr w:type="spell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діто-дня</w:t>
            </w:r>
            <w:proofErr w:type="spellEnd"/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харчування</w:t>
            </w:r>
          </w:p>
        </w:tc>
        <w:tc>
          <w:tcPr>
            <w:tcW w:w="1697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154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313B89" w:rsidRPr="00867950" w:rsidTr="00FE1740">
        <w:trPr>
          <w:trHeight w:val="550"/>
        </w:trPr>
        <w:tc>
          <w:tcPr>
            <w:tcW w:w="4272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Рівень комп’ютеризації</w:t>
            </w:r>
          </w:p>
        </w:tc>
        <w:tc>
          <w:tcPr>
            <w:tcW w:w="1697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</w:tr>
      <w:tr w:rsidR="00313B89" w:rsidRPr="00867950" w:rsidTr="00FE1740">
        <w:trPr>
          <w:trHeight w:val="559"/>
        </w:trPr>
        <w:tc>
          <w:tcPr>
            <w:tcW w:w="4272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Сільські бібліотеки</w:t>
            </w:r>
          </w:p>
        </w:tc>
        <w:tc>
          <w:tcPr>
            <w:tcW w:w="1697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одиниць</w:t>
            </w:r>
          </w:p>
        </w:tc>
        <w:tc>
          <w:tcPr>
            <w:tcW w:w="154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313B89" w:rsidRPr="00867950" w:rsidTr="00FE1740">
        <w:trPr>
          <w:trHeight w:val="553"/>
        </w:trPr>
        <w:tc>
          <w:tcPr>
            <w:tcW w:w="4272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Книжковий фонд</w:t>
            </w:r>
          </w:p>
        </w:tc>
        <w:tc>
          <w:tcPr>
            <w:tcW w:w="1697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тисяч примірників</w:t>
            </w:r>
          </w:p>
        </w:tc>
        <w:tc>
          <w:tcPr>
            <w:tcW w:w="154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198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46,2</w:t>
            </w:r>
          </w:p>
        </w:tc>
      </w:tr>
      <w:tr w:rsidR="00313B89" w:rsidRPr="00867950" w:rsidTr="00FE1740">
        <w:trPr>
          <w:trHeight w:val="618"/>
        </w:trPr>
        <w:tc>
          <w:tcPr>
            <w:tcW w:w="4272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Заклади клубного типу</w:t>
            </w:r>
          </w:p>
        </w:tc>
        <w:tc>
          <w:tcPr>
            <w:tcW w:w="1697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одиниць</w:t>
            </w:r>
          </w:p>
        </w:tc>
        <w:tc>
          <w:tcPr>
            <w:tcW w:w="154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13B89" w:rsidRPr="00867950" w:rsidTr="00FE1740">
        <w:trPr>
          <w:trHeight w:val="1124"/>
        </w:trPr>
        <w:tc>
          <w:tcPr>
            <w:tcW w:w="4272" w:type="dxa"/>
            <w:shd w:val="clear" w:color="auto" w:fill="auto"/>
            <w:vAlign w:val="center"/>
          </w:tcPr>
          <w:p w:rsidR="00313B89" w:rsidRPr="00757250" w:rsidRDefault="00313B89" w:rsidP="00FE174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Кількість</w:t>
            </w:r>
            <w:proofErr w:type="spellEnd"/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наявного</w:t>
            </w:r>
            <w:proofErr w:type="spellEnd"/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населення</w:t>
            </w:r>
            <w:proofErr w:type="spellEnd"/>
          </w:p>
        </w:tc>
        <w:tc>
          <w:tcPr>
            <w:tcW w:w="1697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тис</w:t>
            </w:r>
            <w:proofErr w:type="gramStart"/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.</w:t>
            </w:r>
            <w:proofErr w:type="gramEnd"/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</w:t>
            </w:r>
            <w:proofErr w:type="gramEnd"/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сіб</w:t>
            </w:r>
            <w:proofErr w:type="spellEnd"/>
          </w:p>
        </w:tc>
        <w:tc>
          <w:tcPr>
            <w:tcW w:w="154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13B89" w:rsidRPr="00757250" w:rsidRDefault="00313B89" w:rsidP="00313B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10,777</w:t>
            </w:r>
          </w:p>
        </w:tc>
        <w:tc>
          <w:tcPr>
            <w:tcW w:w="198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13B89" w:rsidRPr="00757250" w:rsidRDefault="00313B89" w:rsidP="00095F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095F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095F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313B89" w:rsidRPr="00867950" w:rsidTr="00FE1740">
        <w:trPr>
          <w:trHeight w:val="691"/>
        </w:trPr>
        <w:tc>
          <w:tcPr>
            <w:tcW w:w="4272" w:type="dxa"/>
            <w:shd w:val="clear" w:color="auto" w:fill="auto"/>
            <w:vAlign w:val="center"/>
          </w:tcPr>
          <w:p w:rsidR="00313B89" w:rsidRPr="00757250" w:rsidRDefault="00313B89" w:rsidP="00FE174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Кількість</w:t>
            </w:r>
            <w:proofErr w:type="spellEnd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отриманих</w:t>
            </w:r>
            <w:proofErr w:type="spellEnd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листів-звернень</w:t>
            </w:r>
            <w:proofErr w:type="spellEnd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громадян</w:t>
            </w:r>
            <w:proofErr w:type="spellEnd"/>
          </w:p>
        </w:tc>
        <w:tc>
          <w:tcPr>
            <w:tcW w:w="1697" w:type="dxa"/>
            <w:shd w:val="clear" w:color="auto" w:fill="auto"/>
          </w:tcPr>
          <w:p w:rsidR="00313B89" w:rsidRPr="00757250" w:rsidRDefault="00313B89" w:rsidP="00FE1740">
            <w:pPr>
              <w:rPr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одиниць</w:t>
            </w:r>
          </w:p>
        </w:tc>
        <w:tc>
          <w:tcPr>
            <w:tcW w:w="154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923</w:t>
            </w:r>
          </w:p>
        </w:tc>
        <w:tc>
          <w:tcPr>
            <w:tcW w:w="198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930</w:t>
            </w:r>
          </w:p>
        </w:tc>
      </w:tr>
      <w:tr w:rsidR="00313B89" w:rsidRPr="00867950" w:rsidTr="00FE1740">
        <w:trPr>
          <w:trHeight w:val="691"/>
        </w:trPr>
        <w:tc>
          <w:tcPr>
            <w:tcW w:w="4272" w:type="dxa"/>
            <w:shd w:val="clear" w:color="auto" w:fill="auto"/>
            <w:vAlign w:val="center"/>
          </w:tcPr>
          <w:p w:rsidR="00313B89" w:rsidRPr="00757250" w:rsidRDefault="00313B89" w:rsidP="00FE174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Кількість</w:t>
            </w:r>
            <w:proofErr w:type="spellEnd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прийнятих</w:t>
            </w:r>
            <w:proofErr w:type="spellEnd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нормативно-правових</w:t>
            </w:r>
            <w:proofErr w:type="spellEnd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акті</w:t>
            </w:r>
            <w:proofErr w:type="gram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1697" w:type="dxa"/>
            <w:shd w:val="clear" w:color="auto" w:fill="auto"/>
          </w:tcPr>
          <w:p w:rsidR="00313B89" w:rsidRPr="00757250" w:rsidRDefault="00313B89" w:rsidP="00FE1740">
            <w:pPr>
              <w:rPr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одиниць</w:t>
            </w:r>
          </w:p>
        </w:tc>
        <w:tc>
          <w:tcPr>
            <w:tcW w:w="154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98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350</w:t>
            </w:r>
          </w:p>
        </w:tc>
      </w:tr>
      <w:tr w:rsidR="00313B89" w:rsidRPr="00867950" w:rsidTr="00FE1740">
        <w:trPr>
          <w:trHeight w:val="691"/>
        </w:trPr>
        <w:tc>
          <w:tcPr>
            <w:tcW w:w="4272" w:type="dxa"/>
            <w:shd w:val="clear" w:color="auto" w:fill="auto"/>
            <w:vAlign w:val="center"/>
          </w:tcPr>
          <w:p w:rsidR="00313B89" w:rsidRPr="00757250" w:rsidRDefault="00313B89" w:rsidP="00FE174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Кількість</w:t>
            </w:r>
            <w:proofErr w:type="spellEnd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проведених</w:t>
            </w:r>
            <w:proofErr w:type="spellEnd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сесій</w:t>
            </w:r>
            <w:proofErr w:type="spellEnd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селищної</w:t>
            </w:r>
            <w:proofErr w:type="spellEnd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ради</w:t>
            </w:r>
            <w:proofErr w:type="gramEnd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засідань</w:t>
            </w:r>
            <w:proofErr w:type="spellEnd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виконавчого</w:t>
            </w:r>
            <w:proofErr w:type="spellEnd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72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комітету</w:t>
            </w:r>
            <w:proofErr w:type="spellEnd"/>
          </w:p>
        </w:tc>
        <w:tc>
          <w:tcPr>
            <w:tcW w:w="1697" w:type="dxa"/>
            <w:shd w:val="clear" w:color="auto" w:fill="auto"/>
          </w:tcPr>
          <w:p w:rsidR="00313B89" w:rsidRPr="00757250" w:rsidRDefault="00313B89" w:rsidP="00FE1740">
            <w:pPr>
              <w:rPr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одиниць</w:t>
            </w:r>
          </w:p>
        </w:tc>
        <w:tc>
          <w:tcPr>
            <w:tcW w:w="154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shd w:val="clear" w:color="auto" w:fill="auto"/>
          </w:tcPr>
          <w:p w:rsidR="00313B89" w:rsidRPr="00757250" w:rsidRDefault="00313B89" w:rsidP="00FE1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25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</w:tr>
    </w:tbl>
    <w:p w:rsidR="00313B89" w:rsidRDefault="00313B89" w:rsidP="00313B89">
      <w:pPr>
        <w:pStyle w:val="a3"/>
        <w:rPr>
          <w:rFonts w:ascii="Times New Roman" w:hAnsi="Times New Roman" w:cs="Times New Roman"/>
        </w:rPr>
      </w:pPr>
    </w:p>
    <w:p w:rsidR="00313B89" w:rsidRPr="00757250" w:rsidRDefault="00313B89" w:rsidP="00313B89">
      <w:pPr>
        <w:pStyle w:val="a3"/>
        <w:rPr>
          <w:rFonts w:ascii="Times New Roman" w:hAnsi="Times New Roman" w:cs="Times New Roman"/>
          <w:sz w:val="28"/>
          <w:szCs w:val="28"/>
        </w:rPr>
      </w:pPr>
      <w:r w:rsidRPr="00757250">
        <w:rPr>
          <w:rFonts w:ascii="Times New Roman" w:hAnsi="Times New Roman" w:cs="Times New Roman"/>
          <w:sz w:val="28"/>
          <w:szCs w:val="28"/>
        </w:rPr>
        <w:t xml:space="preserve">Селищний голова </w:t>
      </w:r>
      <w:r w:rsidRPr="00757250">
        <w:rPr>
          <w:rFonts w:ascii="Times New Roman" w:hAnsi="Times New Roman" w:cs="Times New Roman"/>
          <w:sz w:val="28"/>
          <w:szCs w:val="28"/>
        </w:rPr>
        <w:tab/>
      </w:r>
      <w:r w:rsidRPr="00757250">
        <w:rPr>
          <w:rFonts w:ascii="Times New Roman" w:hAnsi="Times New Roman" w:cs="Times New Roman"/>
          <w:sz w:val="28"/>
          <w:szCs w:val="28"/>
        </w:rPr>
        <w:tab/>
      </w:r>
      <w:r w:rsidRPr="00757250">
        <w:rPr>
          <w:rFonts w:ascii="Times New Roman" w:hAnsi="Times New Roman" w:cs="Times New Roman"/>
          <w:sz w:val="28"/>
          <w:szCs w:val="28"/>
        </w:rPr>
        <w:tab/>
      </w:r>
      <w:r w:rsidRPr="00757250">
        <w:rPr>
          <w:rFonts w:ascii="Times New Roman" w:hAnsi="Times New Roman" w:cs="Times New Roman"/>
          <w:sz w:val="28"/>
          <w:szCs w:val="28"/>
        </w:rPr>
        <w:tab/>
      </w:r>
      <w:r w:rsidRPr="00757250">
        <w:rPr>
          <w:rFonts w:ascii="Times New Roman" w:hAnsi="Times New Roman" w:cs="Times New Roman"/>
          <w:sz w:val="28"/>
          <w:szCs w:val="28"/>
        </w:rPr>
        <w:tab/>
      </w:r>
      <w:r w:rsidRPr="00757250">
        <w:rPr>
          <w:rFonts w:ascii="Times New Roman" w:hAnsi="Times New Roman" w:cs="Times New Roman"/>
          <w:sz w:val="28"/>
          <w:szCs w:val="28"/>
        </w:rPr>
        <w:tab/>
      </w:r>
      <w:r w:rsidRPr="00757250">
        <w:rPr>
          <w:rFonts w:ascii="Times New Roman" w:hAnsi="Times New Roman" w:cs="Times New Roman"/>
          <w:sz w:val="28"/>
          <w:szCs w:val="28"/>
        </w:rPr>
        <w:tab/>
        <w:t xml:space="preserve">Л.П. </w:t>
      </w:r>
      <w:proofErr w:type="spellStart"/>
      <w:r w:rsidRPr="00757250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F280D" w:rsidRDefault="003F280D"/>
    <w:sectPr w:rsidR="003F280D" w:rsidSect="00AE3269">
      <w:pgSz w:w="11906" w:h="16838"/>
      <w:pgMar w:top="850" w:right="850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3B89"/>
    <w:rsid w:val="00095F39"/>
    <w:rsid w:val="00111EFB"/>
    <w:rsid w:val="00190475"/>
    <w:rsid w:val="00313B89"/>
    <w:rsid w:val="003866AC"/>
    <w:rsid w:val="003F280D"/>
    <w:rsid w:val="005927EC"/>
    <w:rsid w:val="006F46CE"/>
    <w:rsid w:val="00855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3B8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668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SEM12</dc:creator>
  <cp:lastModifiedBy>Користувач Windows</cp:lastModifiedBy>
  <cp:revision>5</cp:revision>
  <cp:lastPrinted>2020-04-03T06:24:00Z</cp:lastPrinted>
  <dcterms:created xsi:type="dcterms:W3CDTF">2020-04-03T06:19:00Z</dcterms:created>
  <dcterms:modified xsi:type="dcterms:W3CDTF">2020-04-24T07:13:00Z</dcterms:modified>
</cp:coreProperties>
</file>