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F7D" w:rsidRPr="00181F22" w:rsidRDefault="00535F7D" w:rsidP="00535F7D">
      <w:pPr>
        <w:jc w:val="both"/>
        <w:rPr>
          <w:sz w:val="28"/>
          <w:szCs w:val="28"/>
          <w:lang w:val="uk-UA"/>
        </w:rPr>
      </w:pPr>
    </w:p>
    <w:p w:rsidR="00535F7D" w:rsidRDefault="00535F7D" w:rsidP="00535F7D">
      <w:pPr>
        <w:rPr>
          <w:lang w:val="uk-UA"/>
        </w:rPr>
      </w:pPr>
    </w:p>
    <w:p w:rsidR="00535F7D" w:rsidRDefault="00535F7D" w:rsidP="00535F7D">
      <w:pPr>
        <w:rPr>
          <w:lang w:val="uk-UA"/>
        </w:rPr>
      </w:pPr>
      <w:r w:rsidRPr="008A5D07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24765</wp:posOffset>
            </wp:positionV>
            <wp:extent cx="431800" cy="609600"/>
            <wp:effectExtent l="19050" t="0" r="6350" b="0"/>
            <wp:wrapNone/>
            <wp:docPr id="104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F7D" w:rsidRDefault="00535F7D" w:rsidP="00535F7D">
      <w:pPr>
        <w:rPr>
          <w:lang w:val="uk-UA"/>
        </w:rPr>
      </w:pPr>
    </w:p>
    <w:p w:rsidR="00535F7D" w:rsidRDefault="00535F7D" w:rsidP="00535F7D">
      <w:pPr>
        <w:rPr>
          <w:lang w:val="uk-UA"/>
        </w:rPr>
      </w:pPr>
    </w:p>
    <w:p w:rsidR="00535F7D" w:rsidRDefault="00535F7D" w:rsidP="00535F7D">
      <w:pPr>
        <w:rPr>
          <w:lang w:val="uk-UA"/>
        </w:rPr>
      </w:pPr>
    </w:p>
    <w:p w:rsidR="00535F7D" w:rsidRDefault="00535F7D" w:rsidP="00535F7D">
      <w:pPr>
        <w:rPr>
          <w:lang w:val="uk-UA"/>
        </w:rPr>
      </w:pPr>
    </w:p>
    <w:p w:rsidR="00535F7D" w:rsidRPr="00A80396" w:rsidRDefault="00535F7D" w:rsidP="00535F7D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У К Р А Ї Н А</w:t>
      </w:r>
    </w:p>
    <w:p w:rsidR="00535F7D" w:rsidRPr="00A80396" w:rsidRDefault="00535F7D" w:rsidP="00535F7D">
      <w:pPr>
        <w:jc w:val="center"/>
        <w:rPr>
          <w:sz w:val="28"/>
          <w:szCs w:val="28"/>
          <w:lang w:val="uk-UA"/>
        </w:rPr>
      </w:pPr>
    </w:p>
    <w:p w:rsidR="00535F7D" w:rsidRPr="00A80396" w:rsidRDefault="00535F7D" w:rsidP="00535F7D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СЕМЕНІВСЬКА СЕЛИЩНА РАДА</w:t>
      </w:r>
    </w:p>
    <w:p w:rsidR="00535F7D" w:rsidRPr="00864D77" w:rsidRDefault="00535F7D" w:rsidP="00535F7D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СЕМЕНІВСЬКОГО РАЙОНУ ПОЛТАВСЬКОЇ ОБЛАСТІ</w:t>
      </w:r>
    </w:p>
    <w:p w:rsidR="00535F7D" w:rsidRPr="002557E6" w:rsidRDefault="00535F7D" w:rsidP="00535F7D">
      <w:pPr>
        <w:rPr>
          <w:b/>
          <w:lang w:val="uk-UA"/>
        </w:rPr>
      </w:pPr>
    </w:p>
    <w:p w:rsidR="00535F7D" w:rsidRPr="00F45DAB" w:rsidRDefault="00535F7D" w:rsidP="00535F7D">
      <w:pPr>
        <w:ind w:left="708" w:firstLine="708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 xml:space="preserve"> </w:t>
      </w:r>
      <w:r w:rsidR="00F67F79">
        <w:rPr>
          <w:sz w:val="28"/>
          <w:szCs w:val="28"/>
          <w:lang w:val="uk-UA"/>
        </w:rPr>
        <w:t>Дев»ят</w:t>
      </w:r>
      <w:r>
        <w:rPr>
          <w:sz w:val="28"/>
          <w:szCs w:val="28"/>
          <w:lang w:val="uk-UA"/>
        </w:rPr>
        <w:t xml:space="preserve">надцята  </w:t>
      </w:r>
      <w:r w:rsidRPr="00F45DAB">
        <w:rPr>
          <w:sz w:val="28"/>
          <w:szCs w:val="28"/>
          <w:lang w:val="uk-UA"/>
        </w:rPr>
        <w:t>сесія селищної ради першого скликання</w:t>
      </w:r>
    </w:p>
    <w:p w:rsidR="00535F7D" w:rsidRPr="00AB0568" w:rsidRDefault="00535F7D" w:rsidP="00535F7D">
      <w:pPr>
        <w:jc w:val="center"/>
        <w:rPr>
          <w:lang w:val="uk-UA"/>
        </w:rPr>
      </w:pPr>
    </w:p>
    <w:p w:rsidR="00535F7D" w:rsidRPr="00F45DAB" w:rsidRDefault="00535F7D" w:rsidP="00535F7D">
      <w:pPr>
        <w:jc w:val="center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>РІШЕННЯ</w:t>
      </w:r>
    </w:p>
    <w:p w:rsidR="00535F7D" w:rsidRPr="00AB0568" w:rsidRDefault="00535F7D" w:rsidP="00535F7D">
      <w:pPr>
        <w:rPr>
          <w:sz w:val="28"/>
          <w:szCs w:val="28"/>
          <w:lang w:val="uk-UA"/>
        </w:rPr>
      </w:pPr>
    </w:p>
    <w:p w:rsidR="00535F7D" w:rsidRDefault="007F60EE" w:rsidP="00535F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</w:t>
      </w:r>
      <w:r w:rsidR="002B473B">
        <w:rPr>
          <w:sz w:val="28"/>
          <w:szCs w:val="28"/>
          <w:lang w:val="uk-UA"/>
        </w:rPr>
        <w:t xml:space="preserve"> липня 2017 року</w:t>
      </w:r>
      <w:r w:rsidR="00F67F79">
        <w:rPr>
          <w:sz w:val="28"/>
          <w:szCs w:val="28"/>
          <w:lang w:val="uk-UA"/>
        </w:rPr>
        <w:tab/>
      </w:r>
      <w:r w:rsidR="00F67F79">
        <w:rPr>
          <w:sz w:val="28"/>
          <w:szCs w:val="28"/>
          <w:lang w:val="uk-UA"/>
        </w:rPr>
        <w:tab/>
      </w:r>
      <w:r w:rsidR="00F67F79">
        <w:rPr>
          <w:sz w:val="28"/>
          <w:szCs w:val="28"/>
          <w:lang w:val="uk-UA"/>
        </w:rPr>
        <w:tab/>
      </w:r>
    </w:p>
    <w:p w:rsidR="00535F7D" w:rsidRDefault="00535F7D" w:rsidP="00535F7D">
      <w:pPr>
        <w:jc w:val="both"/>
        <w:rPr>
          <w:sz w:val="28"/>
          <w:szCs w:val="28"/>
          <w:lang w:val="uk-UA"/>
        </w:rPr>
      </w:pPr>
    </w:p>
    <w:p w:rsidR="00535F7D" w:rsidRDefault="00535F7D" w:rsidP="00535F7D">
      <w:pPr>
        <w:jc w:val="both"/>
        <w:rPr>
          <w:sz w:val="28"/>
          <w:szCs w:val="28"/>
          <w:lang w:val="uk-UA"/>
        </w:rPr>
      </w:pPr>
    </w:p>
    <w:p w:rsidR="00535F7D" w:rsidRPr="00E07DB5" w:rsidRDefault="00535F7D" w:rsidP="00535F7D">
      <w:pPr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 xml:space="preserve">Про затвердження проектно-кошторисної </w:t>
      </w:r>
    </w:p>
    <w:p w:rsidR="00535F7D" w:rsidRPr="00E07DB5" w:rsidRDefault="00535F7D" w:rsidP="00535F7D">
      <w:pPr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>документації  робочих проектів по капітальному</w:t>
      </w:r>
    </w:p>
    <w:p w:rsidR="00535F7D" w:rsidRPr="00E07DB5" w:rsidRDefault="00535F7D" w:rsidP="00535F7D">
      <w:pPr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>ремонту дорожнього покриття по вулицях</w:t>
      </w:r>
    </w:p>
    <w:p w:rsidR="00535F7D" w:rsidRPr="00E07DB5" w:rsidRDefault="00535F7D" w:rsidP="00535F7D">
      <w:pPr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>селища та сіл територіальної громади</w:t>
      </w:r>
    </w:p>
    <w:p w:rsidR="00535F7D" w:rsidRPr="00E07DB5" w:rsidRDefault="00535F7D" w:rsidP="00535F7D">
      <w:pPr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>після коригування</w:t>
      </w:r>
    </w:p>
    <w:p w:rsidR="00535F7D" w:rsidRPr="00E07DB5" w:rsidRDefault="00535F7D" w:rsidP="00535F7D">
      <w:pPr>
        <w:jc w:val="both"/>
        <w:rPr>
          <w:b/>
          <w:sz w:val="28"/>
          <w:szCs w:val="28"/>
          <w:lang w:val="uk-UA"/>
        </w:rPr>
      </w:pPr>
    </w:p>
    <w:p w:rsidR="00535F7D" w:rsidRPr="00E07DB5" w:rsidRDefault="00535F7D" w:rsidP="00535F7D">
      <w:pPr>
        <w:jc w:val="both"/>
        <w:rPr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ab/>
      </w:r>
      <w:r w:rsidRPr="00E07DB5">
        <w:rPr>
          <w:sz w:val="28"/>
          <w:szCs w:val="28"/>
          <w:lang w:val="uk-UA"/>
        </w:rPr>
        <w:t xml:space="preserve">Відповідно до Порядку затвердження проектно-кошторисної документації, на виконання </w:t>
      </w:r>
      <w:r>
        <w:rPr>
          <w:sz w:val="28"/>
          <w:szCs w:val="28"/>
          <w:lang w:val="uk-UA"/>
        </w:rPr>
        <w:t>«</w:t>
      </w:r>
      <w:r w:rsidRPr="00E07DB5">
        <w:rPr>
          <w:sz w:val="28"/>
          <w:szCs w:val="28"/>
          <w:lang w:val="uk-UA"/>
        </w:rPr>
        <w:t>Програми з розвитку дорожнього господарства Семенівської селищної ради на 2016-2020 рр», затвердженої рішенням 3 сесії селищної ради  1 скликання від 19.02.2016 року, з метою покращення транспортно-експлуатаційних показників мережі доріг селища, враховуючи  проведення коригування проектно-кошторисної документації робочих проектів:</w:t>
      </w:r>
    </w:p>
    <w:p w:rsidR="00535F7D" w:rsidRPr="00E07DB5" w:rsidRDefault="00535F7D" w:rsidP="00535F7D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07DB5">
        <w:rPr>
          <w:sz w:val="28"/>
          <w:szCs w:val="28"/>
          <w:lang w:val="uk-UA"/>
        </w:rPr>
        <w:t>«Капітальний ремонт дорожнього покриття по вулиці Затишній (Крупської) від буд.№1 до вул.Добівська в смт.Семенівка, Семенівського району, Полтавської області»</w:t>
      </w:r>
    </w:p>
    <w:p w:rsidR="00535F7D" w:rsidRPr="00E07DB5" w:rsidRDefault="00535F7D" w:rsidP="00535F7D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07DB5">
        <w:rPr>
          <w:sz w:val="28"/>
          <w:szCs w:val="28"/>
          <w:lang w:val="uk-UA"/>
        </w:rPr>
        <w:t>«Капітальний ремонт дорожнього покриття по вулиці</w:t>
      </w:r>
      <w:r>
        <w:rPr>
          <w:sz w:val="28"/>
          <w:szCs w:val="28"/>
          <w:lang w:val="uk-UA"/>
        </w:rPr>
        <w:t xml:space="preserve"> Волош</w:t>
      </w:r>
      <w:r w:rsidRPr="00E07DB5">
        <w:rPr>
          <w:sz w:val="28"/>
          <w:szCs w:val="28"/>
          <w:lang w:val="uk-UA"/>
        </w:rPr>
        <w:t>ковій (Тимошенка) від буд.№17 до буд.№31 в с.Тарасівка, Семенівського району, Полтавської області»</w:t>
      </w:r>
    </w:p>
    <w:p w:rsidR="00535F7D" w:rsidRPr="00E07DB5" w:rsidRDefault="00535F7D" w:rsidP="00535F7D">
      <w:pPr>
        <w:jc w:val="both"/>
        <w:rPr>
          <w:sz w:val="28"/>
          <w:szCs w:val="28"/>
          <w:lang w:val="uk-UA"/>
        </w:rPr>
      </w:pPr>
      <w:r w:rsidRPr="00E07DB5">
        <w:rPr>
          <w:sz w:val="28"/>
          <w:szCs w:val="28"/>
          <w:lang w:val="uk-UA"/>
        </w:rPr>
        <w:t>та   експертні звіти ДП «Укрдержбудекспертиза» щодо розгляду кошторисної</w:t>
      </w:r>
    </w:p>
    <w:p w:rsidR="00535F7D" w:rsidRPr="00E07DB5" w:rsidRDefault="00535F7D" w:rsidP="00535F7D">
      <w:pPr>
        <w:jc w:val="both"/>
        <w:rPr>
          <w:sz w:val="28"/>
          <w:szCs w:val="28"/>
          <w:lang w:val="uk-UA"/>
        </w:rPr>
      </w:pPr>
      <w:r w:rsidRPr="00E07DB5">
        <w:rPr>
          <w:sz w:val="28"/>
          <w:szCs w:val="28"/>
          <w:lang w:val="uk-UA"/>
        </w:rPr>
        <w:t>частини проектної документації, згідно ст.31 Закону України «Про місцеве самоврядування в Україні»:</w:t>
      </w:r>
    </w:p>
    <w:p w:rsidR="00535F7D" w:rsidRPr="00E07DB5" w:rsidRDefault="00535F7D" w:rsidP="00535F7D">
      <w:pPr>
        <w:pStyle w:val="a7"/>
        <w:numPr>
          <w:ilvl w:val="0"/>
          <w:numId w:val="2"/>
        </w:numPr>
        <w:tabs>
          <w:tab w:val="left" w:pos="7655"/>
        </w:tabs>
        <w:ind w:right="-1"/>
        <w:jc w:val="both"/>
        <w:rPr>
          <w:sz w:val="28"/>
          <w:szCs w:val="28"/>
          <w:lang w:eastAsia="ar-SA"/>
        </w:rPr>
      </w:pPr>
      <w:r w:rsidRPr="00E07DB5">
        <w:rPr>
          <w:sz w:val="28"/>
          <w:szCs w:val="28"/>
          <w:lang w:val="uk-UA"/>
        </w:rPr>
        <w:t>Затвердити проектно-кошторисну документацію за робочим проектом: «Капітальний ремонт дорожнього покриття</w:t>
      </w:r>
      <w:r>
        <w:rPr>
          <w:sz w:val="28"/>
          <w:szCs w:val="28"/>
        </w:rPr>
        <w:t xml:space="preserve"> по вул</w:t>
      </w:r>
      <w:r>
        <w:rPr>
          <w:sz w:val="28"/>
          <w:szCs w:val="28"/>
          <w:lang w:val="uk-UA"/>
        </w:rPr>
        <w:t>иці</w:t>
      </w:r>
      <w:r w:rsidRPr="00E07DB5">
        <w:rPr>
          <w:sz w:val="28"/>
          <w:szCs w:val="28"/>
        </w:rPr>
        <w:t xml:space="preserve"> Затишній  від буд.№1 до вул. Добівська    в смт.Семенівка</w:t>
      </w:r>
      <w:r>
        <w:rPr>
          <w:sz w:val="28"/>
          <w:szCs w:val="28"/>
          <w:lang w:val="uk-UA"/>
        </w:rPr>
        <w:t>,</w:t>
      </w:r>
      <w:r w:rsidRPr="00E07DB5">
        <w:rPr>
          <w:sz w:val="28"/>
          <w:szCs w:val="28"/>
        </w:rPr>
        <w:t xml:space="preserve"> Семенівського району</w:t>
      </w:r>
      <w:r>
        <w:rPr>
          <w:sz w:val="28"/>
          <w:szCs w:val="28"/>
          <w:lang w:val="uk-UA"/>
        </w:rPr>
        <w:t>,</w:t>
      </w:r>
      <w:r w:rsidRPr="00E07DB5">
        <w:rPr>
          <w:sz w:val="28"/>
          <w:szCs w:val="28"/>
        </w:rPr>
        <w:t xml:space="preserve"> Полтавської області»</w:t>
      </w:r>
      <w:r w:rsidRPr="00E07DB5">
        <w:rPr>
          <w:sz w:val="28"/>
          <w:szCs w:val="28"/>
          <w:lang w:val="uk-UA"/>
        </w:rPr>
        <w:t xml:space="preserve"> коригування в таких показниках ( у поточних цінах на 11.05.2017 року) в сумі кошторисної вартості – 1046,062 </w:t>
      </w:r>
      <w:r w:rsidRPr="00E07DB5">
        <w:rPr>
          <w:sz w:val="28"/>
          <w:szCs w:val="28"/>
          <w:lang w:val="uk-UA"/>
        </w:rPr>
        <w:lastRenderedPageBreak/>
        <w:t>тис.грн. в т.ч. будівельно-монтажні роботи – 851,333 тис.грн, інші витрати – 194,729 тис.грн.</w:t>
      </w:r>
    </w:p>
    <w:p w:rsidR="00535F7D" w:rsidRPr="00E07DB5" w:rsidRDefault="00535F7D" w:rsidP="00535F7D">
      <w:pPr>
        <w:pStyle w:val="a7"/>
        <w:numPr>
          <w:ilvl w:val="0"/>
          <w:numId w:val="2"/>
        </w:numPr>
        <w:tabs>
          <w:tab w:val="left" w:pos="7655"/>
        </w:tabs>
        <w:ind w:right="-1"/>
        <w:jc w:val="both"/>
        <w:rPr>
          <w:sz w:val="28"/>
          <w:szCs w:val="28"/>
          <w:lang w:eastAsia="ar-SA"/>
        </w:rPr>
      </w:pPr>
      <w:r w:rsidRPr="00E07DB5">
        <w:rPr>
          <w:sz w:val="28"/>
          <w:szCs w:val="28"/>
          <w:lang w:val="uk-UA"/>
        </w:rPr>
        <w:t>Затвердити проектно-кошторисну документацію за робочим проектом:</w:t>
      </w:r>
      <w:r w:rsidRPr="00E07DB5">
        <w:rPr>
          <w:sz w:val="28"/>
          <w:szCs w:val="28"/>
        </w:rPr>
        <w:t xml:space="preserve"> </w:t>
      </w:r>
      <w:r w:rsidRPr="00E07DB5">
        <w:rPr>
          <w:sz w:val="28"/>
          <w:szCs w:val="28"/>
          <w:lang w:val="uk-UA"/>
        </w:rPr>
        <w:t>«</w:t>
      </w:r>
      <w:r w:rsidRPr="00E07DB5">
        <w:rPr>
          <w:sz w:val="28"/>
          <w:szCs w:val="28"/>
        </w:rPr>
        <w:t>Капітальний ремонт дорожнього покритт</w:t>
      </w:r>
      <w:r>
        <w:rPr>
          <w:sz w:val="28"/>
          <w:szCs w:val="28"/>
        </w:rPr>
        <w:t>я по вул</w:t>
      </w:r>
      <w:r>
        <w:rPr>
          <w:sz w:val="28"/>
          <w:szCs w:val="28"/>
          <w:lang w:val="uk-UA"/>
        </w:rPr>
        <w:t>иці</w:t>
      </w:r>
      <w:r w:rsidRPr="00E07DB5">
        <w:rPr>
          <w:sz w:val="28"/>
          <w:szCs w:val="28"/>
        </w:rPr>
        <w:t xml:space="preserve"> Волошковій  </w:t>
      </w:r>
      <w:r w:rsidRPr="00E07DB5">
        <w:rPr>
          <w:sz w:val="28"/>
          <w:szCs w:val="28"/>
          <w:lang w:val="uk-UA"/>
        </w:rPr>
        <w:t xml:space="preserve">від буд.№17 до буд.№31 </w:t>
      </w:r>
      <w:r w:rsidRPr="00E07DB5">
        <w:rPr>
          <w:sz w:val="28"/>
          <w:szCs w:val="28"/>
        </w:rPr>
        <w:t xml:space="preserve"> в с.Тарасівка</w:t>
      </w:r>
      <w:r>
        <w:rPr>
          <w:sz w:val="28"/>
          <w:szCs w:val="28"/>
          <w:lang w:val="uk-UA"/>
        </w:rPr>
        <w:t>,</w:t>
      </w:r>
      <w:r w:rsidRPr="00E07DB5">
        <w:rPr>
          <w:sz w:val="28"/>
          <w:szCs w:val="28"/>
        </w:rPr>
        <w:t xml:space="preserve">  Семенівського району</w:t>
      </w:r>
      <w:r>
        <w:rPr>
          <w:sz w:val="28"/>
          <w:szCs w:val="28"/>
          <w:lang w:val="uk-UA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7DB5">
        <w:rPr>
          <w:sz w:val="28"/>
          <w:szCs w:val="28"/>
        </w:rPr>
        <w:t xml:space="preserve"> Полтавської області</w:t>
      </w:r>
      <w:r w:rsidRPr="00E07DB5">
        <w:rPr>
          <w:sz w:val="28"/>
          <w:szCs w:val="28"/>
          <w:lang w:val="uk-UA"/>
        </w:rPr>
        <w:t>» коригування в таких показниках ( у поточних цінах на 11.05.2017 року) в сумі кошторисної вартості – 460.007 тис.грн. в т.ч. будівельно-монтажні роботи – 368,277 тис.грн, інші витрати –  91,730 тис.грн.</w:t>
      </w:r>
    </w:p>
    <w:p w:rsidR="00535F7D" w:rsidRPr="00E07DB5" w:rsidRDefault="00535F7D" w:rsidP="00535F7D">
      <w:pPr>
        <w:pStyle w:val="a7"/>
        <w:numPr>
          <w:ilvl w:val="0"/>
          <w:numId w:val="2"/>
        </w:numPr>
        <w:tabs>
          <w:tab w:val="left" w:pos="7655"/>
        </w:tabs>
        <w:ind w:right="-1"/>
        <w:jc w:val="both"/>
        <w:rPr>
          <w:sz w:val="28"/>
          <w:szCs w:val="28"/>
          <w:lang w:eastAsia="ar-SA"/>
        </w:rPr>
      </w:pPr>
      <w:r w:rsidRPr="00E07DB5">
        <w:rPr>
          <w:sz w:val="28"/>
          <w:szCs w:val="28"/>
          <w:lang w:val="uk-UA"/>
        </w:rPr>
        <w:t>Пункти 1 та 4 розпорядження селищного голови №5а від 25.01.2016 року «Про затвердження проектно-кошторисної документації робочих проектів по капітальному ремонту дорожнього покриття по вулицях селища та сіл територіальної громади»  та експертні звіти №17-2197-15П від 21.12.2015 р. та №17-2199-15П від 21.12.2015 р. вважати такими, що втратили чинність.</w:t>
      </w:r>
    </w:p>
    <w:p w:rsidR="00535F7D" w:rsidRPr="00E07DB5" w:rsidRDefault="00535F7D" w:rsidP="00535F7D">
      <w:pPr>
        <w:pStyle w:val="a7"/>
        <w:jc w:val="both"/>
        <w:rPr>
          <w:sz w:val="28"/>
          <w:szCs w:val="28"/>
          <w:lang w:val="uk-UA"/>
        </w:rPr>
      </w:pPr>
    </w:p>
    <w:p w:rsidR="00535F7D" w:rsidRPr="00E07DB5" w:rsidRDefault="00535F7D" w:rsidP="00535F7D">
      <w:pPr>
        <w:pStyle w:val="a7"/>
        <w:jc w:val="both"/>
        <w:rPr>
          <w:sz w:val="28"/>
          <w:szCs w:val="28"/>
          <w:lang w:val="uk-UA"/>
        </w:rPr>
      </w:pPr>
    </w:p>
    <w:p w:rsidR="00535F7D" w:rsidRPr="00E07DB5" w:rsidRDefault="00535F7D" w:rsidP="00535F7D">
      <w:pPr>
        <w:pStyle w:val="a7"/>
        <w:jc w:val="both"/>
        <w:rPr>
          <w:sz w:val="28"/>
          <w:szCs w:val="28"/>
          <w:lang w:val="uk-UA"/>
        </w:rPr>
      </w:pPr>
    </w:p>
    <w:p w:rsidR="00535F7D" w:rsidRPr="00E07DB5" w:rsidRDefault="00535F7D" w:rsidP="00535F7D">
      <w:pPr>
        <w:pStyle w:val="a7"/>
        <w:jc w:val="both"/>
        <w:rPr>
          <w:sz w:val="28"/>
          <w:szCs w:val="28"/>
          <w:lang w:val="uk-UA"/>
        </w:rPr>
      </w:pPr>
    </w:p>
    <w:p w:rsidR="00535F7D" w:rsidRPr="00E07DB5" w:rsidRDefault="00535F7D" w:rsidP="00535F7D">
      <w:pPr>
        <w:ind w:firstLine="708"/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 xml:space="preserve">Селищний голова </w:t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  <w:t>Л.Милашевич</w:t>
      </w:r>
    </w:p>
    <w:p w:rsidR="00535F7D" w:rsidRPr="00885C4D" w:rsidRDefault="00535F7D" w:rsidP="00535F7D">
      <w:pPr>
        <w:ind w:firstLine="708"/>
        <w:jc w:val="both"/>
        <w:rPr>
          <w:sz w:val="28"/>
          <w:szCs w:val="28"/>
          <w:lang w:val="uk-UA"/>
        </w:rPr>
      </w:pPr>
    </w:p>
    <w:p w:rsidR="00C36EC5" w:rsidRDefault="00C36EC5"/>
    <w:sectPr w:rsidR="00C36EC5" w:rsidSect="006244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A28" w:rsidRDefault="003E6A28" w:rsidP="00D44390">
      <w:r>
        <w:separator/>
      </w:r>
    </w:p>
  </w:endnote>
  <w:endnote w:type="continuationSeparator" w:id="1">
    <w:p w:rsidR="003E6A28" w:rsidRDefault="003E6A28" w:rsidP="00D44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385" w:rsidRDefault="003E6A2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385" w:rsidRDefault="003E6A2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385" w:rsidRDefault="003E6A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A28" w:rsidRDefault="003E6A28" w:rsidP="00D44390">
      <w:r>
        <w:separator/>
      </w:r>
    </w:p>
  </w:footnote>
  <w:footnote w:type="continuationSeparator" w:id="1">
    <w:p w:rsidR="003E6A28" w:rsidRDefault="003E6A28" w:rsidP="00D443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385" w:rsidRDefault="003E6A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385" w:rsidRDefault="003E6A2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385" w:rsidRDefault="003E6A2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11505"/>
    <w:multiLevelType w:val="hybridMultilevel"/>
    <w:tmpl w:val="FCA88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F7D"/>
    <w:rsid w:val="00142E12"/>
    <w:rsid w:val="002A1FE9"/>
    <w:rsid w:val="002B473B"/>
    <w:rsid w:val="003C197A"/>
    <w:rsid w:val="003E6A28"/>
    <w:rsid w:val="00535F7D"/>
    <w:rsid w:val="00752B4F"/>
    <w:rsid w:val="007F60EE"/>
    <w:rsid w:val="008C4D3E"/>
    <w:rsid w:val="009A5F84"/>
    <w:rsid w:val="00C36EC5"/>
    <w:rsid w:val="00D44390"/>
    <w:rsid w:val="00EF5ACC"/>
    <w:rsid w:val="00F67F79"/>
    <w:rsid w:val="00FC1BB4"/>
    <w:rsid w:val="00FF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35F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35F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rsid w:val="00535F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35F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535F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40590</Words>
  <Characters>23137</Characters>
  <Application>Microsoft Office Word</Application>
  <DocSecurity>0</DocSecurity>
  <Lines>192</Lines>
  <Paragraphs>127</Paragraphs>
  <ScaleCrop>false</ScaleCrop>
  <Company/>
  <LinksUpToDate>false</LinksUpToDate>
  <CharactersWithSpaces>63600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Sel-3</cp:lastModifiedBy>
  <cp:revision>5</cp:revision>
  <cp:lastPrinted>2017-07-03T12:07:00Z</cp:lastPrinted>
  <dcterms:created xsi:type="dcterms:W3CDTF">2017-06-05T08:49:00Z</dcterms:created>
  <dcterms:modified xsi:type="dcterms:W3CDTF">2017-07-03T12:07:00Z</dcterms:modified>
</cp:coreProperties>
</file>