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189" w:rsidRPr="004445E0" w:rsidRDefault="00504189" w:rsidP="00504189">
      <w:pPr>
        <w:jc w:val="center"/>
        <w:rPr>
          <w:lang w:val="uk-UA"/>
        </w:rPr>
      </w:pPr>
      <w:r w:rsidRPr="004445E0">
        <w:rPr>
          <w:noProof/>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504189" w:rsidRPr="004445E0" w:rsidRDefault="00504189" w:rsidP="00504189">
      <w:pPr>
        <w:tabs>
          <w:tab w:val="left" w:pos="8400"/>
        </w:tabs>
        <w:jc w:val="center"/>
        <w:rPr>
          <w:b/>
          <w:sz w:val="28"/>
          <w:szCs w:val="28"/>
          <w:lang w:val="uk-UA"/>
        </w:rPr>
      </w:pPr>
      <w:r w:rsidRPr="004445E0">
        <w:rPr>
          <w:b/>
          <w:sz w:val="28"/>
          <w:szCs w:val="28"/>
          <w:lang w:val="uk-UA"/>
        </w:rPr>
        <w:t>СЕМЕНІВСЬКА СЕЛИЩНА РАДА</w:t>
      </w:r>
    </w:p>
    <w:p w:rsidR="00504189" w:rsidRPr="004445E0" w:rsidRDefault="00504189" w:rsidP="00504189">
      <w:pPr>
        <w:jc w:val="center"/>
        <w:rPr>
          <w:b/>
          <w:sz w:val="28"/>
          <w:szCs w:val="28"/>
          <w:lang w:val="uk-UA"/>
        </w:rPr>
      </w:pPr>
      <w:r w:rsidRPr="004445E0">
        <w:rPr>
          <w:b/>
          <w:sz w:val="28"/>
          <w:szCs w:val="28"/>
          <w:lang w:val="uk-UA"/>
        </w:rPr>
        <w:t>КРЕМЕНЧУЦЬКОГО РАЙОНУ ПОЛТАВСЬКОЇ ОБЛАСТІ</w:t>
      </w:r>
    </w:p>
    <w:p w:rsidR="00504189" w:rsidRPr="004445E0" w:rsidRDefault="00504189" w:rsidP="00504189">
      <w:pPr>
        <w:jc w:val="center"/>
        <w:rPr>
          <w:sz w:val="28"/>
          <w:szCs w:val="28"/>
          <w:lang w:val="uk-UA"/>
        </w:rPr>
      </w:pPr>
      <w:r w:rsidRPr="004445E0">
        <w:rPr>
          <w:color w:val="000000"/>
          <w:sz w:val="28"/>
          <w:szCs w:val="28"/>
          <w:lang w:val="uk-UA"/>
        </w:rPr>
        <w:t>Друга сесія восьмого скликання</w:t>
      </w:r>
    </w:p>
    <w:p w:rsidR="00504189" w:rsidRPr="004445E0" w:rsidRDefault="00504189" w:rsidP="00504189">
      <w:pPr>
        <w:jc w:val="center"/>
        <w:rPr>
          <w:sz w:val="28"/>
          <w:szCs w:val="28"/>
          <w:lang w:val="uk-UA"/>
        </w:rPr>
      </w:pPr>
    </w:p>
    <w:p w:rsidR="00504189" w:rsidRPr="004445E0" w:rsidRDefault="00504189" w:rsidP="00504189">
      <w:pPr>
        <w:jc w:val="center"/>
        <w:rPr>
          <w:b/>
          <w:sz w:val="28"/>
          <w:szCs w:val="28"/>
          <w:lang w:val="uk-UA"/>
        </w:rPr>
      </w:pPr>
      <w:r w:rsidRPr="004445E0">
        <w:rPr>
          <w:b/>
          <w:sz w:val="28"/>
          <w:szCs w:val="28"/>
          <w:lang w:val="uk-UA"/>
        </w:rPr>
        <w:t xml:space="preserve">Р І Ш Е Н Н Я </w:t>
      </w:r>
    </w:p>
    <w:p w:rsidR="00504189" w:rsidRPr="004445E0" w:rsidRDefault="00504189" w:rsidP="00504189">
      <w:pPr>
        <w:rPr>
          <w:sz w:val="28"/>
          <w:szCs w:val="28"/>
          <w:lang w:val="uk-UA"/>
        </w:rPr>
      </w:pPr>
    </w:p>
    <w:p w:rsidR="00504189" w:rsidRPr="004445E0" w:rsidRDefault="008A508A" w:rsidP="00504189">
      <w:pPr>
        <w:rPr>
          <w:sz w:val="28"/>
          <w:szCs w:val="28"/>
          <w:lang w:val="uk-UA"/>
        </w:rPr>
      </w:pPr>
      <w:r>
        <w:rPr>
          <w:sz w:val="28"/>
          <w:szCs w:val="28"/>
          <w:lang w:val="uk-UA"/>
        </w:rPr>
        <w:t xml:space="preserve">12 </w:t>
      </w:r>
      <w:r w:rsidR="00504189">
        <w:rPr>
          <w:sz w:val="28"/>
          <w:szCs w:val="28"/>
          <w:lang w:val="uk-UA"/>
        </w:rPr>
        <w:t>лютого 2021 року</w:t>
      </w:r>
      <w:r w:rsidR="00504189">
        <w:rPr>
          <w:sz w:val="28"/>
          <w:szCs w:val="28"/>
          <w:lang w:val="uk-UA"/>
        </w:rPr>
        <w:tab/>
      </w:r>
      <w:r w:rsidR="00504189">
        <w:rPr>
          <w:sz w:val="28"/>
          <w:szCs w:val="28"/>
          <w:lang w:val="uk-UA"/>
        </w:rPr>
        <w:tab/>
      </w:r>
      <w:r w:rsidR="00504189">
        <w:rPr>
          <w:sz w:val="28"/>
          <w:szCs w:val="28"/>
          <w:lang w:val="uk-UA"/>
        </w:rPr>
        <w:tab/>
      </w:r>
      <w:r w:rsidR="00504189" w:rsidRPr="004445E0">
        <w:rPr>
          <w:sz w:val="28"/>
          <w:szCs w:val="28"/>
          <w:lang w:val="uk-UA"/>
        </w:rPr>
        <w:tab/>
        <w:t xml:space="preserve">                          </w:t>
      </w:r>
      <w:r w:rsidR="00504189">
        <w:rPr>
          <w:sz w:val="28"/>
          <w:szCs w:val="28"/>
          <w:lang w:val="uk-UA"/>
        </w:rPr>
        <w:t xml:space="preserve">       </w:t>
      </w:r>
      <w:r w:rsidR="00524139">
        <w:rPr>
          <w:sz w:val="28"/>
          <w:szCs w:val="28"/>
          <w:lang w:val="uk-UA"/>
        </w:rPr>
        <w:t xml:space="preserve">                    </w:t>
      </w:r>
      <w:r w:rsidR="00A923E6">
        <w:rPr>
          <w:sz w:val="28"/>
          <w:szCs w:val="28"/>
          <w:lang w:val="uk-UA"/>
        </w:rPr>
        <w:t>№ 151</w:t>
      </w:r>
    </w:p>
    <w:p w:rsidR="00D4700D" w:rsidRPr="00E84C04" w:rsidRDefault="00D4700D" w:rsidP="00D4700D">
      <w:pPr>
        <w:rPr>
          <w:sz w:val="28"/>
          <w:szCs w:val="28"/>
          <w:lang w:val="uk-UA"/>
        </w:rPr>
      </w:pPr>
    </w:p>
    <w:p w:rsidR="004D6C7C" w:rsidRPr="008A508A" w:rsidRDefault="004D6C7C" w:rsidP="004D6C7C">
      <w:pPr>
        <w:ind w:right="4394"/>
        <w:jc w:val="both"/>
        <w:rPr>
          <w:sz w:val="28"/>
          <w:szCs w:val="28"/>
          <w:lang w:val="uk-UA"/>
        </w:rPr>
      </w:pPr>
      <w:r w:rsidRPr="008A508A">
        <w:rPr>
          <w:sz w:val="28"/>
          <w:szCs w:val="28"/>
          <w:lang w:val="uk-UA"/>
        </w:rPr>
        <w:t>Про закріплення майна, що є комунальною</w:t>
      </w:r>
      <w:r w:rsidR="00524139" w:rsidRPr="008A508A">
        <w:rPr>
          <w:sz w:val="28"/>
          <w:szCs w:val="28"/>
          <w:lang w:val="uk-UA"/>
        </w:rPr>
        <w:t xml:space="preserve"> </w:t>
      </w:r>
      <w:r w:rsidRPr="008A508A">
        <w:rPr>
          <w:sz w:val="28"/>
          <w:szCs w:val="28"/>
          <w:lang w:val="uk-UA"/>
        </w:rPr>
        <w:t>власністю Семенівської селищної ради за</w:t>
      </w:r>
      <w:r w:rsidR="00524139" w:rsidRPr="008A508A">
        <w:rPr>
          <w:sz w:val="28"/>
          <w:szCs w:val="28"/>
          <w:lang w:val="uk-UA"/>
        </w:rPr>
        <w:t xml:space="preserve"> </w:t>
      </w:r>
      <w:r w:rsidR="00A923E6">
        <w:rPr>
          <w:sz w:val="28"/>
          <w:szCs w:val="28"/>
          <w:lang w:val="uk-UA"/>
        </w:rPr>
        <w:t>в</w:t>
      </w:r>
      <w:r w:rsidRPr="008A508A">
        <w:rPr>
          <w:sz w:val="28"/>
          <w:szCs w:val="28"/>
          <w:lang w:val="uk-UA"/>
        </w:rPr>
        <w:t>ідділом управління майном Семенівської селищної ради на праві оперативного управління</w:t>
      </w:r>
    </w:p>
    <w:p w:rsidR="004D6C7C" w:rsidRPr="0054212B" w:rsidRDefault="004D6C7C" w:rsidP="004D6C7C">
      <w:pPr>
        <w:rPr>
          <w:lang w:val="uk-UA"/>
        </w:rPr>
      </w:pPr>
    </w:p>
    <w:p w:rsidR="004D6C7C" w:rsidRPr="0054212B" w:rsidRDefault="004D6C7C" w:rsidP="004D6C7C">
      <w:pPr>
        <w:ind w:firstLine="567"/>
        <w:jc w:val="both"/>
        <w:rPr>
          <w:sz w:val="28"/>
          <w:szCs w:val="28"/>
          <w:lang w:val="uk-UA"/>
        </w:rPr>
      </w:pPr>
      <w:r w:rsidRPr="0054212B">
        <w:rPr>
          <w:color w:val="000000"/>
          <w:sz w:val="28"/>
          <w:szCs w:val="28"/>
          <w:shd w:val="clear" w:color="auto" w:fill="FFFFFF"/>
          <w:lang w:val="uk-UA"/>
        </w:rPr>
        <w:t xml:space="preserve">Відповідно до статей 26, 59, 60 Закону України «Про місцеве самоврядування в Україні», статей 135, 137 Господарського кодексу України, з </w:t>
      </w:r>
      <w:r w:rsidRPr="0054212B">
        <w:rPr>
          <w:sz w:val="28"/>
          <w:szCs w:val="28"/>
          <w:shd w:val="clear" w:color="auto" w:fill="FFFFFF"/>
          <w:lang w:val="uk-UA"/>
        </w:rPr>
        <w:t xml:space="preserve">метою </w:t>
      </w:r>
      <w:r w:rsidRPr="0054212B">
        <w:rPr>
          <w:sz w:val="28"/>
          <w:szCs w:val="28"/>
          <w:lang w:val="uk-UA"/>
        </w:rPr>
        <w:t>забезпечення ефективних майнових відносин у сфері майна,</w:t>
      </w:r>
      <w:r w:rsidR="00504189">
        <w:rPr>
          <w:sz w:val="28"/>
          <w:szCs w:val="28"/>
          <w:lang w:val="uk-UA"/>
        </w:rPr>
        <w:t xml:space="preserve"> </w:t>
      </w:r>
      <w:r w:rsidRPr="0054212B">
        <w:rPr>
          <w:color w:val="000000"/>
          <w:sz w:val="28"/>
          <w:szCs w:val="28"/>
          <w:shd w:val="clear" w:color="auto" w:fill="FFFFFF"/>
          <w:lang w:val="uk-UA"/>
        </w:rPr>
        <w:t>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54212B">
        <w:rPr>
          <w:sz w:val="28"/>
          <w:szCs w:val="28"/>
          <w:lang w:val="uk-UA"/>
        </w:rPr>
        <w:t>,</w:t>
      </w:r>
      <w:r w:rsidR="00504189">
        <w:rPr>
          <w:sz w:val="28"/>
          <w:szCs w:val="28"/>
          <w:lang w:val="uk-UA"/>
        </w:rPr>
        <w:t xml:space="preserve"> </w:t>
      </w:r>
      <w:r w:rsidRPr="0054212B">
        <w:rPr>
          <w:sz w:val="28"/>
          <w:szCs w:val="28"/>
          <w:lang w:val="uk-UA"/>
        </w:rPr>
        <w:t xml:space="preserve">враховуючи рекомендації постійних комісій, Семенівська селищна рада, </w:t>
      </w:r>
    </w:p>
    <w:p w:rsidR="004D6C7C" w:rsidRPr="0054212B" w:rsidRDefault="004D6C7C" w:rsidP="004D6C7C">
      <w:pPr>
        <w:rPr>
          <w:b/>
          <w:sz w:val="28"/>
          <w:szCs w:val="28"/>
          <w:lang w:val="uk-UA"/>
        </w:rPr>
      </w:pPr>
    </w:p>
    <w:p w:rsidR="004D6C7C" w:rsidRPr="0054212B" w:rsidRDefault="004D6C7C" w:rsidP="004D6C7C">
      <w:pPr>
        <w:jc w:val="center"/>
        <w:rPr>
          <w:b/>
          <w:sz w:val="28"/>
          <w:szCs w:val="28"/>
          <w:lang w:val="uk-UA"/>
        </w:rPr>
      </w:pPr>
      <w:r w:rsidRPr="0054212B">
        <w:rPr>
          <w:b/>
          <w:sz w:val="28"/>
          <w:szCs w:val="28"/>
          <w:lang w:val="uk-UA"/>
        </w:rPr>
        <w:t>В И Р І Ш И Л А:</w:t>
      </w:r>
    </w:p>
    <w:p w:rsidR="004D6C7C" w:rsidRPr="0054212B" w:rsidRDefault="004D6C7C" w:rsidP="004D6C7C">
      <w:pPr>
        <w:jc w:val="center"/>
        <w:rPr>
          <w:b/>
          <w:sz w:val="28"/>
          <w:szCs w:val="28"/>
          <w:lang w:val="uk-UA"/>
        </w:rPr>
      </w:pPr>
    </w:p>
    <w:p w:rsidR="004D6C7C"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Закріпити майно що є</w:t>
      </w:r>
      <w:r w:rsidRPr="0054212B">
        <w:rPr>
          <w:color w:val="000000"/>
          <w:sz w:val="28"/>
          <w:szCs w:val="28"/>
          <w:shd w:val="clear" w:color="auto" w:fill="FFFFFF"/>
          <w:lang w:val="uk-UA"/>
        </w:rPr>
        <w:t xml:space="preserve"> комунальною власністю Семенівської територіальної громади в особ</w:t>
      </w:r>
      <w:r w:rsidR="00A923E6">
        <w:rPr>
          <w:color w:val="000000"/>
          <w:sz w:val="28"/>
          <w:szCs w:val="28"/>
          <w:shd w:val="clear" w:color="auto" w:fill="FFFFFF"/>
          <w:lang w:val="uk-UA"/>
        </w:rPr>
        <w:t>і Семенівської селищної ради за в</w:t>
      </w:r>
      <w:r w:rsidRPr="0054212B">
        <w:rPr>
          <w:sz w:val="28"/>
          <w:szCs w:val="28"/>
          <w:lang w:val="uk-UA"/>
        </w:rPr>
        <w:t xml:space="preserve">ідділом </w:t>
      </w:r>
      <w:r>
        <w:rPr>
          <w:sz w:val="28"/>
          <w:szCs w:val="28"/>
          <w:lang w:val="uk-UA"/>
        </w:rPr>
        <w:t xml:space="preserve">управління майном </w:t>
      </w:r>
      <w:r w:rsidRPr="0054212B">
        <w:rPr>
          <w:sz w:val="28"/>
          <w:szCs w:val="28"/>
          <w:lang w:val="uk-UA"/>
        </w:rPr>
        <w:t>Семенівської селищної ради на праві оперативного управління згідно з додатком (Додаток № 1).</w:t>
      </w:r>
    </w:p>
    <w:p w:rsidR="004D6C7C"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Селищному голові протягом 10 днів укласти відповідний договір про закріплення вказаного майна, що є</w:t>
      </w:r>
      <w:r w:rsidRPr="0054212B">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A923E6">
        <w:rPr>
          <w:color w:val="000000"/>
          <w:sz w:val="28"/>
          <w:szCs w:val="28"/>
          <w:shd w:val="clear" w:color="auto" w:fill="FFFFFF"/>
          <w:lang w:val="uk-UA"/>
        </w:rPr>
        <w:t>,</w:t>
      </w:r>
      <w:bookmarkStart w:id="0" w:name="_GoBack"/>
      <w:bookmarkEnd w:id="0"/>
      <w:r w:rsidRPr="0054212B">
        <w:rPr>
          <w:color w:val="000000"/>
          <w:sz w:val="28"/>
          <w:szCs w:val="28"/>
          <w:shd w:val="clear" w:color="auto" w:fill="FFFFFF"/>
          <w:lang w:val="uk-UA"/>
        </w:rPr>
        <w:t xml:space="preserve"> </w:t>
      </w:r>
      <w:r w:rsidRPr="0054212B">
        <w:rPr>
          <w:sz w:val="28"/>
          <w:szCs w:val="28"/>
          <w:lang w:val="uk-UA"/>
        </w:rPr>
        <w:t>на праві оперативного управління.</w:t>
      </w:r>
      <w:r w:rsidR="00504189">
        <w:rPr>
          <w:sz w:val="28"/>
          <w:szCs w:val="28"/>
          <w:lang w:val="uk-UA"/>
        </w:rPr>
        <w:t xml:space="preserve"> </w:t>
      </w:r>
    </w:p>
    <w:p w:rsidR="004D6C7C" w:rsidRPr="0054212B"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 xml:space="preserve">Контроль за виконанням цього рішення покласти на постійну комісію </w:t>
      </w:r>
      <w:r w:rsidRPr="0054212B">
        <w:rPr>
          <w:rStyle w:val="normaltextrun"/>
          <w:sz w:val="28"/>
          <w:szCs w:val="28"/>
          <w:lang w:val="uk-UA"/>
        </w:rPr>
        <w:t xml:space="preserve">з </w:t>
      </w:r>
      <w:r w:rsidRPr="0054212B">
        <w:rPr>
          <w:sz w:val="28"/>
          <w:szCs w:val="28"/>
          <w:lang w:val="uk-UA"/>
        </w:rPr>
        <w:t xml:space="preserve">питань  </w:t>
      </w:r>
      <w:r w:rsidRPr="0054212B">
        <w:rPr>
          <w:bCs/>
          <w:iCs/>
          <w:sz w:val="28"/>
          <w:szCs w:val="28"/>
          <w:bdr w:val="none" w:sz="0" w:space="0" w:color="auto" w:frame="1"/>
          <w:lang w:val="uk-UA"/>
        </w:rPr>
        <w:t>планування бюджету, фінансів, податків, майна та соціально-економічного розвитку</w:t>
      </w:r>
      <w:r w:rsidRPr="0054212B">
        <w:rPr>
          <w:color w:val="000000"/>
          <w:sz w:val="28"/>
          <w:szCs w:val="28"/>
          <w:lang w:val="uk-UA"/>
        </w:rPr>
        <w:t xml:space="preserve">. </w:t>
      </w:r>
    </w:p>
    <w:p w:rsidR="004D6C7C" w:rsidRPr="0054212B" w:rsidRDefault="004D6C7C" w:rsidP="004D6C7C">
      <w:pPr>
        <w:widowControl w:val="0"/>
        <w:suppressAutoHyphens/>
        <w:ind w:firstLine="708"/>
        <w:jc w:val="both"/>
        <w:rPr>
          <w:sz w:val="28"/>
          <w:szCs w:val="28"/>
          <w:lang w:val="uk-UA"/>
        </w:rPr>
      </w:pPr>
    </w:p>
    <w:p w:rsidR="004D6C7C" w:rsidRPr="0054212B" w:rsidRDefault="004D6C7C" w:rsidP="004D6C7C">
      <w:pPr>
        <w:widowControl w:val="0"/>
        <w:suppressAutoHyphens/>
        <w:ind w:firstLine="708"/>
        <w:jc w:val="both"/>
        <w:rPr>
          <w:sz w:val="28"/>
          <w:szCs w:val="28"/>
          <w:lang w:val="uk-UA"/>
        </w:rPr>
      </w:pPr>
    </w:p>
    <w:p w:rsidR="004D6C7C" w:rsidRPr="008A508A" w:rsidRDefault="004D6C7C" w:rsidP="004D6C7C">
      <w:pPr>
        <w:rPr>
          <w:sz w:val="28"/>
          <w:szCs w:val="28"/>
          <w:lang w:val="uk-UA"/>
        </w:rPr>
      </w:pPr>
      <w:r w:rsidRPr="008A508A">
        <w:rPr>
          <w:sz w:val="28"/>
          <w:szCs w:val="28"/>
          <w:lang w:val="uk-UA"/>
        </w:rPr>
        <w:t>СЕЛИЩНИЙ ГОЛОВА</w:t>
      </w:r>
      <w:r w:rsidRPr="008A508A">
        <w:rPr>
          <w:sz w:val="28"/>
          <w:szCs w:val="28"/>
          <w:lang w:val="uk-UA"/>
        </w:rPr>
        <w:tab/>
      </w:r>
      <w:r w:rsidR="00504189" w:rsidRPr="008A508A">
        <w:rPr>
          <w:sz w:val="28"/>
          <w:szCs w:val="28"/>
          <w:lang w:val="uk-UA"/>
        </w:rPr>
        <w:t xml:space="preserve">                                  </w:t>
      </w:r>
      <w:r w:rsidR="00524139" w:rsidRPr="008A508A">
        <w:rPr>
          <w:sz w:val="28"/>
          <w:szCs w:val="28"/>
          <w:lang w:val="uk-UA"/>
        </w:rPr>
        <w:t xml:space="preserve">           </w:t>
      </w:r>
      <w:r w:rsidRPr="008A508A">
        <w:rPr>
          <w:sz w:val="28"/>
          <w:szCs w:val="28"/>
          <w:lang w:val="uk-UA"/>
        </w:rPr>
        <w:t>Л. П. МИЛАШЕВИЧ</w:t>
      </w:r>
    </w:p>
    <w:p w:rsidR="004D6C7C" w:rsidRDefault="004D6C7C" w:rsidP="004D6C7C">
      <w:pPr>
        <w:rPr>
          <w:b/>
          <w:sz w:val="28"/>
          <w:szCs w:val="28"/>
          <w:lang w:val="uk-UA"/>
        </w:rPr>
      </w:pPr>
    </w:p>
    <w:p w:rsidR="00830948" w:rsidRDefault="00830948" w:rsidP="00A30EB2">
      <w:pPr>
        <w:rPr>
          <w:b/>
          <w:sz w:val="28"/>
          <w:szCs w:val="28"/>
          <w:lang w:val="uk-UA"/>
        </w:rPr>
      </w:pPr>
    </w:p>
    <w:p w:rsidR="00830948" w:rsidRDefault="00830948" w:rsidP="00A30EB2">
      <w:pPr>
        <w:rPr>
          <w:b/>
          <w:sz w:val="28"/>
          <w:szCs w:val="28"/>
          <w:lang w:val="uk-UA"/>
        </w:rPr>
      </w:pPr>
    </w:p>
    <w:p w:rsidR="00504189" w:rsidRDefault="00504189">
      <w:pPr>
        <w:spacing w:after="200" w:line="276" w:lineRule="auto"/>
        <w:rPr>
          <w:lang w:val="uk-UA"/>
        </w:rPr>
      </w:pPr>
      <w:r>
        <w:rPr>
          <w:lang w:val="uk-UA"/>
        </w:rPr>
        <w:br w:type="page"/>
      </w:r>
    </w:p>
    <w:p w:rsidR="00757ADE" w:rsidRDefault="00CB22F3" w:rsidP="00524139">
      <w:pPr>
        <w:ind w:left="6521"/>
        <w:rPr>
          <w:lang w:val="uk-UA"/>
        </w:rPr>
      </w:pPr>
      <w:r>
        <w:rPr>
          <w:lang w:val="uk-UA"/>
        </w:rPr>
        <w:lastRenderedPageBreak/>
        <w:t>Додаток</w:t>
      </w:r>
      <w:r w:rsidR="00524139">
        <w:rPr>
          <w:lang w:val="uk-UA"/>
        </w:rPr>
        <w:t xml:space="preserve"> № 1</w:t>
      </w:r>
    </w:p>
    <w:p w:rsidR="00CB22F3" w:rsidRDefault="00CB22F3" w:rsidP="00524139">
      <w:pPr>
        <w:tabs>
          <w:tab w:val="left" w:pos="5535"/>
        </w:tabs>
        <w:ind w:left="6521"/>
        <w:rPr>
          <w:lang w:val="uk-UA"/>
        </w:rPr>
      </w:pPr>
      <w:r>
        <w:rPr>
          <w:lang w:val="uk-UA"/>
        </w:rPr>
        <w:t xml:space="preserve">до рішення </w:t>
      </w:r>
      <w:r w:rsidR="00524139">
        <w:rPr>
          <w:lang w:val="uk-UA"/>
        </w:rPr>
        <w:t xml:space="preserve">другої </w:t>
      </w:r>
      <w:r>
        <w:rPr>
          <w:lang w:val="uk-UA"/>
        </w:rPr>
        <w:t>сесії</w:t>
      </w:r>
    </w:p>
    <w:p w:rsidR="00CB22F3" w:rsidRDefault="00CB22F3" w:rsidP="00524139">
      <w:pPr>
        <w:tabs>
          <w:tab w:val="left" w:pos="6435"/>
        </w:tabs>
        <w:ind w:left="6521"/>
        <w:rPr>
          <w:lang w:val="uk-UA"/>
        </w:rPr>
      </w:pPr>
      <w:r>
        <w:rPr>
          <w:lang w:val="uk-UA"/>
        </w:rPr>
        <w:t>Семенівської селищної ради</w:t>
      </w:r>
    </w:p>
    <w:p w:rsidR="00CB22F3" w:rsidRDefault="00CB22F3" w:rsidP="00524139">
      <w:pPr>
        <w:tabs>
          <w:tab w:val="left" w:pos="6435"/>
        </w:tabs>
        <w:ind w:left="6521"/>
        <w:rPr>
          <w:lang w:val="uk-UA"/>
        </w:rPr>
      </w:pPr>
      <w:r>
        <w:rPr>
          <w:lang w:val="uk-UA"/>
        </w:rPr>
        <w:t xml:space="preserve">восьмого скликання </w:t>
      </w:r>
    </w:p>
    <w:p w:rsidR="00CB22F3" w:rsidRDefault="00CB22F3" w:rsidP="00524139">
      <w:pPr>
        <w:tabs>
          <w:tab w:val="left" w:pos="6435"/>
        </w:tabs>
        <w:ind w:left="6521"/>
        <w:rPr>
          <w:lang w:val="uk-UA"/>
        </w:rPr>
      </w:pPr>
      <w:r>
        <w:rPr>
          <w:lang w:val="uk-UA"/>
        </w:rPr>
        <w:t xml:space="preserve">від </w:t>
      </w:r>
      <w:r w:rsidR="004C2C54">
        <w:rPr>
          <w:lang w:val="uk-UA"/>
        </w:rPr>
        <w:t>12.02</w:t>
      </w:r>
      <w:r>
        <w:rPr>
          <w:lang w:val="uk-UA"/>
        </w:rPr>
        <w:t>.2021 року</w:t>
      </w:r>
    </w:p>
    <w:p w:rsidR="00A74111" w:rsidRDefault="00A74111" w:rsidP="00504189">
      <w:pPr>
        <w:tabs>
          <w:tab w:val="left" w:pos="5535"/>
        </w:tabs>
        <w:ind w:left="5103"/>
        <w:rPr>
          <w:sz w:val="28"/>
          <w:szCs w:val="28"/>
          <w:lang w:val="uk-UA"/>
        </w:rPr>
      </w:pPr>
    </w:p>
    <w:p w:rsidR="00A74111" w:rsidRPr="00A74111" w:rsidRDefault="00A74111" w:rsidP="00A74111">
      <w:pPr>
        <w:rPr>
          <w:sz w:val="28"/>
          <w:szCs w:val="28"/>
          <w:lang w:val="uk-UA"/>
        </w:rPr>
      </w:pPr>
    </w:p>
    <w:p w:rsidR="00A74111" w:rsidRPr="00A74111" w:rsidRDefault="00A74111" w:rsidP="00A74111">
      <w:pPr>
        <w:rPr>
          <w:sz w:val="28"/>
          <w:szCs w:val="28"/>
          <w:lang w:val="uk-UA"/>
        </w:rPr>
      </w:pPr>
    </w:p>
    <w:p w:rsidR="00A74111" w:rsidRPr="00A74111" w:rsidRDefault="00A74111" w:rsidP="00A74111">
      <w:pPr>
        <w:rPr>
          <w:sz w:val="28"/>
          <w:szCs w:val="28"/>
          <w:lang w:val="uk-UA"/>
        </w:rPr>
      </w:pPr>
    </w:p>
    <w:p w:rsidR="00A74111" w:rsidRDefault="00A74111" w:rsidP="00A74111">
      <w:pPr>
        <w:rPr>
          <w:sz w:val="28"/>
          <w:szCs w:val="28"/>
          <w:lang w:val="uk-UA"/>
        </w:rPr>
      </w:pPr>
    </w:p>
    <w:p w:rsidR="00CB22F3" w:rsidRPr="00524139" w:rsidRDefault="00A74111" w:rsidP="00524139">
      <w:pPr>
        <w:tabs>
          <w:tab w:val="left" w:pos="2010"/>
        </w:tabs>
        <w:jc w:val="center"/>
        <w:rPr>
          <w:b/>
          <w:sz w:val="28"/>
          <w:szCs w:val="28"/>
          <w:lang w:val="uk-UA"/>
        </w:rPr>
      </w:pPr>
      <w:r w:rsidRPr="00524139">
        <w:rPr>
          <w:b/>
          <w:sz w:val="28"/>
          <w:szCs w:val="28"/>
          <w:lang w:val="uk-UA"/>
        </w:rPr>
        <w:t>Перелік об’єктів нерухомого майна</w:t>
      </w:r>
    </w:p>
    <w:p w:rsidR="00A74111" w:rsidRDefault="00A74111" w:rsidP="00A74111">
      <w:pPr>
        <w:tabs>
          <w:tab w:val="left" w:pos="2010"/>
        </w:tabs>
        <w:rPr>
          <w:sz w:val="28"/>
          <w:szCs w:val="28"/>
          <w:lang w:val="uk-UA"/>
        </w:rPr>
      </w:pPr>
    </w:p>
    <w:tbl>
      <w:tblPr>
        <w:tblStyle w:val="af"/>
        <w:tblW w:w="9224" w:type="dxa"/>
        <w:tblLook w:val="0000" w:firstRow="0" w:lastRow="0" w:firstColumn="0" w:lastColumn="0" w:noHBand="0" w:noVBand="0"/>
      </w:tblPr>
      <w:tblGrid>
        <w:gridCol w:w="458"/>
        <w:gridCol w:w="1898"/>
        <w:gridCol w:w="1198"/>
        <w:gridCol w:w="1559"/>
        <w:gridCol w:w="1276"/>
        <w:gridCol w:w="1559"/>
        <w:gridCol w:w="1276"/>
      </w:tblGrid>
      <w:tr w:rsidR="004C2C54" w:rsidRPr="00A74111" w:rsidTr="00524139">
        <w:trPr>
          <w:trHeight w:val="978"/>
        </w:trPr>
        <w:tc>
          <w:tcPr>
            <w:tcW w:w="458" w:type="dxa"/>
            <w:vAlign w:val="center"/>
          </w:tcPr>
          <w:p w:rsidR="004C2C54" w:rsidRPr="00A74111" w:rsidRDefault="004C2C54" w:rsidP="00524139">
            <w:pPr>
              <w:jc w:val="center"/>
              <w:rPr>
                <w:lang w:val="uk-UA"/>
              </w:rPr>
            </w:pPr>
            <w:r w:rsidRPr="00A74111">
              <w:rPr>
                <w:lang w:val="uk-UA"/>
              </w:rPr>
              <w:t>№</w:t>
            </w:r>
          </w:p>
        </w:tc>
        <w:tc>
          <w:tcPr>
            <w:tcW w:w="1898" w:type="dxa"/>
            <w:vAlign w:val="center"/>
          </w:tcPr>
          <w:p w:rsidR="004C2C54" w:rsidRPr="00A74111" w:rsidRDefault="004C2C54" w:rsidP="00524139">
            <w:pPr>
              <w:jc w:val="center"/>
              <w:rPr>
                <w:lang w:val="uk-UA"/>
              </w:rPr>
            </w:pPr>
            <w:r w:rsidRPr="00A74111">
              <w:rPr>
                <w:lang w:val="uk-UA"/>
              </w:rPr>
              <w:t>Назва</w:t>
            </w:r>
          </w:p>
        </w:tc>
        <w:tc>
          <w:tcPr>
            <w:tcW w:w="1198" w:type="dxa"/>
            <w:vAlign w:val="center"/>
          </w:tcPr>
          <w:p w:rsidR="004C2C54" w:rsidRDefault="004C2C54" w:rsidP="00524139">
            <w:pPr>
              <w:jc w:val="center"/>
              <w:rPr>
                <w:lang w:val="uk-UA"/>
              </w:rPr>
            </w:pPr>
          </w:p>
          <w:p w:rsidR="004C2C54" w:rsidRPr="00A74111" w:rsidRDefault="004C2C54" w:rsidP="00524139">
            <w:pPr>
              <w:jc w:val="center"/>
              <w:rPr>
                <w:lang w:val="uk-UA"/>
              </w:rPr>
            </w:pPr>
            <w:r w:rsidRPr="00A74111">
              <w:rPr>
                <w:lang w:val="uk-UA"/>
              </w:rPr>
              <w:t>Перелік об’єктів</w:t>
            </w:r>
          </w:p>
        </w:tc>
        <w:tc>
          <w:tcPr>
            <w:tcW w:w="1559" w:type="dxa"/>
            <w:vAlign w:val="center"/>
          </w:tcPr>
          <w:p w:rsidR="004C2C54" w:rsidRPr="00A74111" w:rsidRDefault="004C2C54" w:rsidP="00524139">
            <w:pPr>
              <w:jc w:val="center"/>
              <w:rPr>
                <w:lang w:val="uk-UA"/>
              </w:rPr>
            </w:pPr>
            <w:r w:rsidRPr="00A74111">
              <w:rPr>
                <w:lang w:val="uk-UA"/>
              </w:rPr>
              <w:t>Інвентарний №</w:t>
            </w:r>
          </w:p>
        </w:tc>
        <w:tc>
          <w:tcPr>
            <w:tcW w:w="1276" w:type="dxa"/>
            <w:vAlign w:val="center"/>
          </w:tcPr>
          <w:p w:rsidR="004C2C54" w:rsidRPr="00A74111" w:rsidRDefault="004C2C54" w:rsidP="00524139">
            <w:pPr>
              <w:jc w:val="center"/>
              <w:rPr>
                <w:lang w:val="uk-UA"/>
              </w:rPr>
            </w:pPr>
            <w:r w:rsidRPr="00A74111">
              <w:rPr>
                <w:lang w:val="uk-UA"/>
              </w:rPr>
              <w:t>Балансова вартість</w:t>
            </w:r>
          </w:p>
        </w:tc>
        <w:tc>
          <w:tcPr>
            <w:tcW w:w="1559" w:type="dxa"/>
            <w:shd w:val="clear" w:color="auto" w:fill="auto"/>
            <w:vAlign w:val="center"/>
          </w:tcPr>
          <w:p w:rsidR="004C2C54" w:rsidRPr="00A74111" w:rsidRDefault="004C2C54" w:rsidP="00524139">
            <w:pPr>
              <w:spacing w:after="200" w:line="276" w:lineRule="auto"/>
              <w:jc w:val="center"/>
              <w:rPr>
                <w:lang w:val="uk-UA"/>
              </w:rPr>
            </w:pPr>
            <w:r>
              <w:rPr>
                <w:lang w:val="uk-UA"/>
              </w:rPr>
              <w:t>Нарахований знос</w:t>
            </w:r>
          </w:p>
        </w:tc>
        <w:tc>
          <w:tcPr>
            <w:tcW w:w="1276" w:type="dxa"/>
            <w:shd w:val="clear" w:color="auto" w:fill="auto"/>
            <w:vAlign w:val="center"/>
          </w:tcPr>
          <w:p w:rsidR="004C2C54" w:rsidRPr="00A74111" w:rsidRDefault="004C2C54" w:rsidP="00524139">
            <w:pPr>
              <w:spacing w:after="200" w:line="276" w:lineRule="auto"/>
              <w:jc w:val="center"/>
              <w:rPr>
                <w:lang w:val="uk-UA"/>
              </w:rPr>
            </w:pPr>
            <w:r>
              <w:rPr>
                <w:lang w:val="uk-UA"/>
              </w:rPr>
              <w:t>Залишкова вартість</w:t>
            </w:r>
          </w:p>
        </w:tc>
      </w:tr>
      <w:tr w:rsidR="004C2C54" w:rsidRPr="00A74111" w:rsidTr="00524139">
        <w:tblPrEx>
          <w:tblLook w:val="04A0" w:firstRow="1" w:lastRow="0" w:firstColumn="1" w:lastColumn="0" w:noHBand="0" w:noVBand="1"/>
        </w:tblPrEx>
        <w:tc>
          <w:tcPr>
            <w:tcW w:w="458" w:type="dxa"/>
            <w:vAlign w:val="center"/>
          </w:tcPr>
          <w:p w:rsidR="004C2C54" w:rsidRPr="00A74111" w:rsidRDefault="004C2C54" w:rsidP="00524139">
            <w:pPr>
              <w:contextualSpacing/>
              <w:jc w:val="center"/>
              <w:rPr>
                <w:lang w:val="uk-UA"/>
              </w:rPr>
            </w:pPr>
            <w:r w:rsidRPr="00A74111">
              <w:rPr>
                <w:lang w:val="uk-UA"/>
              </w:rPr>
              <w:t>1.</w:t>
            </w:r>
          </w:p>
        </w:tc>
        <w:tc>
          <w:tcPr>
            <w:tcW w:w="1898" w:type="dxa"/>
            <w:tcBorders>
              <w:right w:val="single" w:sz="4" w:space="0" w:color="auto"/>
            </w:tcBorders>
            <w:vAlign w:val="center"/>
          </w:tcPr>
          <w:p w:rsidR="004C2C54" w:rsidRPr="00A74111" w:rsidRDefault="004C2C54" w:rsidP="00524139">
            <w:pPr>
              <w:contextualSpacing/>
              <w:jc w:val="center"/>
              <w:rPr>
                <w:lang w:val="uk-UA"/>
              </w:rPr>
            </w:pPr>
            <w:r w:rsidRPr="00A74111">
              <w:rPr>
                <w:lang w:val="uk-UA"/>
              </w:rPr>
              <w:t>Нежитлова будівля «Побутсервіс»</w:t>
            </w:r>
            <w:r>
              <w:rPr>
                <w:lang w:val="uk-UA"/>
              </w:rPr>
              <w:t>, за адресою: Полтавська обл., смт. Семенівка, вул. Миру, 2/1</w:t>
            </w:r>
          </w:p>
        </w:tc>
        <w:tc>
          <w:tcPr>
            <w:tcW w:w="1198" w:type="dxa"/>
            <w:tcBorders>
              <w:left w:val="single" w:sz="4" w:space="0" w:color="auto"/>
            </w:tcBorders>
            <w:vAlign w:val="center"/>
          </w:tcPr>
          <w:p w:rsidR="004C2C54" w:rsidRPr="00A74111" w:rsidRDefault="004C2C54" w:rsidP="00524139">
            <w:pPr>
              <w:contextualSpacing/>
              <w:jc w:val="center"/>
              <w:rPr>
                <w:color w:val="000000"/>
              </w:rPr>
            </w:pPr>
            <w:r w:rsidRPr="00A74111">
              <w:rPr>
                <w:lang w:val="uk-UA"/>
              </w:rPr>
              <w:t>Будівля</w:t>
            </w:r>
          </w:p>
        </w:tc>
        <w:tc>
          <w:tcPr>
            <w:tcW w:w="1559" w:type="dxa"/>
            <w:vAlign w:val="center"/>
          </w:tcPr>
          <w:p w:rsidR="004C2C54" w:rsidRPr="00A74111" w:rsidRDefault="004C2C54" w:rsidP="00524139">
            <w:pPr>
              <w:contextualSpacing/>
              <w:jc w:val="center"/>
              <w:rPr>
                <w:color w:val="000000"/>
                <w:lang w:val="uk-UA"/>
              </w:rPr>
            </w:pPr>
            <w:r w:rsidRPr="00A74111">
              <w:rPr>
                <w:color w:val="000000"/>
                <w:lang w:val="uk-UA"/>
              </w:rPr>
              <w:t>1030003</w:t>
            </w:r>
          </w:p>
        </w:tc>
        <w:tc>
          <w:tcPr>
            <w:tcW w:w="1276" w:type="dxa"/>
            <w:vAlign w:val="center"/>
          </w:tcPr>
          <w:p w:rsidR="004C2C54" w:rsidRPr="00A74111" w:rsidRDefault="004C2C54" w:rsidP="00524139">
            <w:pPr>
              <w:contextualSpacing/>
              <w:jc w:val="center"/>
              <w:rPr>
                <w:lang w:val="uk-UA"/>
              </w:rPr>
            </w:pPr>
            <w:r w:rsidRPr="00A74111">
              <w:rPr>
                <w:lang w:val="uk-UA"/>
              </w:rPr>
              <w:t>538633,00</w:t>
            </w:r>
          </w:p>
        </w:tc>
        <w:tc>
          <w:tcPr>
            <w:tcW w:w="1559" w:type="dxa"/>
            <w:shd w:val="clear" w:color="auto" w:fill="auto"/>
            <w:vAlign w:val="center"/>
          </w:tcPr>
          <w:p w:rsidR="004C2C54" w:rsidRPr="00A74111" w:rsidRDefault="004C2C54" w:rsidP="00524139">
            <w:pPr>
              <w:contextualSpacing/>
              <w:jc w:val="center"/>
              <w:rPr>
                <w:lang w:val="uk-UA"/>
              </w:rPr>
            </w:pPr>
            <w:r w:rsidRPr="00A74111">
              <w:rPr>
                <w:lang w:val="uk-UA"/>
              </w:rPr>
              <w:t>538633,00</w:t>
            </w:r>
          </w:p>
        </w:tc>
        <w:tc>
          <w:tcPr>
            <w:tcW w:w="1276" w:type="dxa"/>
            <w:shd w:val="clear" w:color="auto" w:fill="auto"/>
            <w:vAlign w:val="center"/>
          </w:tcPr>
          <w:p w:rsidR="004C2C54" w:rsidRPr="004C2C54" w:rsidRDefault="004C2C54" w:rsidP="00524139">
            <w:pPr>
              <w:jc w:val="center"/>
              <w:rPr>
                <w:lang w:val="uk-UA"/>
              </w:rPr>
            </w:pPr>
            <w:r>
              <w:rPr>
                <w:lang w:val="uk-UA"/>
              </w:rPr>
              <w:t>0</w:t>
            </w:r>
          </w:p>
        </w:tc>
      </w:tr>
    </w:tbl>
    <w:p w:rsidR="00A74111" w:rsidRPr="00A74111" w:rsidRDefault="00A74111" w:rsidP="00A74111">
      <w:pPr>
        <w:tabs>
          <w:tab w:val="left" w:pos="2010"/>
        </w:tabs>
        <w:rPr>
          <w:sz w:val="28"/>
          <w:szCs w:val="28"/>
          <w:lang w:val="uk-UA"/>
        </w:rPr>
      </w:pPr>
    </w:p>
    <w:sectPr w:rsidR="00A74111" w:rsidRPr="00A74111" w:rsidSect="0052413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3C3" w:rsidRDefault="006203C3" w:rsidP="004164CC">
      <w:r>
        <w:separator/>
      </w:r>
    </w:p>
  </w:endnote>
  <w:endnote w:type="continuationSeparator" w:id="0">
    <w:p w:rsidR="006203C3" w:rsidRDefault="006203C3"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3C3" w:rsidRDefault="006203C3" w:rsidP="004164CC">
      <w:r>
        <w:separator/>
      </w:r>
    </w:p>
  </w:footnote>
  <w:footnote w:type="continuationSeparator" w:id="0">
    <w:p w:rsidR="006203C3" w:rsidRDefault="006203C3"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9"/>
  </w:num>
  <w:num w:numId="4">
    <w:abstractNumId w:val="4"/>
  </w:num>
  <w:num w:numId="5">
    <w:abstractNumId w:val="0"/>
  </w:num>
  <w:num w:numId="6">
    <w:abstractNumId w:val="6"/>
  </w:num>
  <w:num w:numId="7">
    <w:abstractNumId w:val="3"/>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5600"/>
    <w:rsid w:val="000343D9"/>
    <w:rsid w:val="00043B4C"/>
    <w:rsid w:val="00077DB8"/>
    <w:rsid w:val="000923C5"/>
    <w:rsid w:val="000A0259"/>
    <w:rsid w:val="000A13F8"/>
    <w:rsid w:val="000A1A50"/>
    <w:rsid w:val="000B1438"/>
    <w:rsid w:val="000B784E"/>
    <w:rsid w:val="000C2BEF"/>
    <w:rsid w:val="000D155C"/>
    <w:rsid w:val="000E2574"/>
    <w:rsid w:val="000E2EC1"/>
    <w:rsid w:val="000E5A30"/>
    <w:rsid w:val="000E6266"/>
    <w:rsid w:val="001002E2"/>
    <w:rsid w:val="00106B39"/>
    <w:rsid w:val="00112B7A"/>
    <w:rsid w:val="00113286"/>
    <w:rsid w:val="0012407F"/>
    <w:rsid w:val="001527CA"/>
    <w:rsid w:val="00157D4B"/>
    <w:rsid w:val="001844CF"/>
    <w:rsid w:val="00193B98"/>
    <w:rsid w:val="001B2ECC"/>
    <w:rsid w:val="001B4363"/>
    <w:rsid w:val="001B733D"/>
    <w:rsid w:val="001F23C4"/>
    <w:rsid w:val="001F5F0F"/>
    <w:rsid w:val="00217F62"/>
    <w:rsid w:val="0022645F"/>
    <w:rsid w:val="0023018E"/>
    <w:rsid w:val="00234296"/>
    <w:rsid w:val="00235692"/>
    <w:rsid w:val="00245D1B"/>
    <w:rsid w:val="00246E20"/>
    <w:rsid w:val="00260016"/>
    <w:rsid w:val="002B2708"/>
    <w:rsid w:val="002C16CC"/>
    <w:rsid w:val="002E2974"/>
    <w:rsid w:val="002E59E9"/>
    <w:rsid w:val="002F16E2"/>
    <w:rsid w:val="002F717E"/>
    <w:rsid w:val="00304511"/>
    <w:rsid w:val="00306116"/>
    <w:rsid w:val="00310C19"/>
    <w:rsid w:val="00327DE5"/>
    <w:rsid w:val="0034409A"/>
    <w:rsid w:val="00352630"/>
    <w:rsid w:val="00353B6E"/>
    <w:rsid w:val="003702B6"/>
    <w:rsid w:val="00392DD5"/>
    <w:rsid w:val="00393652"/>
    <w:rsid w:val="003A5AFB"/>
    <w:rsid w:val="003A5B38"/>
    <w:rsid w:val="003B7125"/>
    <w:rsid w:val="003C1075"/>
    <w:rsid w:val="003C4FD9"/>
    <w:rsid w:val="003C51BB"/>
    <w:rsid w:val="003D0F45"/>
    <w:rsid w:val="003D1911"/>
    <w:rsid w:val="003D5A36"/>
    <w:rsid w:val="003F2224"/>
    <w:rsid w:val="0040740E"/>
    <w:rsid w:val="00410376"/>
    <w:rsid w:val="004164CC"/>
    <w:rsid w:val="0042275E"/>
    <w:rsid w:val="004536E4"/>
    <w:rsid w:val="004611BB"/>
    <w:rsid w:val="0046797E"/>
    <w:rsid w:val="00491255"/>
    <w:rsid w:val="004C2C54"/>
    <w:rsid w:val="004C324D"/>
    <w:rsid w:val="004D2439"/>
    <w:rsid w:val="004D652C"/>
    <w:rsid w:val="004D6C7C"/>
    <w:rsid w:val="004E0193"/>
    <w:rsid w:val="004E47A0"/>
    <w:rsid w:val="005012C1"/>
    <w:rsid w:val="00504189"/>
    <w:rsid w:val="00506058"/>
    <w:rsid w:val="00513A58"/>
    <w:rsid w:val="00524139"/>
    <w:rsid w:val="00556BBD"/>
    <w:rsid w:val="00565E74"/>
    <w:rsid w:val="00570B8A"/>
    <w:rsid w:val="005741F3"/>
    <w:rsid w:val="00581D44"/>
    <w:rsid w:val="005C492B"/>
    <w:rsid w:val="005C7473"/>
    <w:rsid w:val="005D6B4A"/>
    <w:rsid w:val="005E31B8"/>
    <w:rsid w:val="006043B3"/>
    <w:rsid w:val="006069D6"/>
    <w:rsid w:val="00616739"/>
    <w:rsid w:val="006175E8"/>
    <w:rsid w:val="006203C3"/>
    <w:rsid w:val="00643EF9"/>
    <w:rsid w:val="00645E69"/>
    <w:rsid w:val="0064757C"/>
    <w:rsid w:val="0066053B"/>
    <w:rsid w:val="00671D72"/>
    <w:rsid w:val="006B3DEF"/>
    <w:rsid w:val="006B62FD"/>
    <w:rsid w:val="006C0B76"/>
    <w:rsid w:val="006C232B"/>
    <w:rsid w:val="006C4177"/>
    <w:rsid w:val="006D4698"/>
    <w:rsid w:val="006D50D1"/>
    <w:rsid w:val="0071270E"/>
    <w:rsid w:val="007309CD"/>
    <w:rsid w:val="00731ABF"/>
    <w:rsid w:val="007373F8"/>
    <w:rsid w:val="00740876"/>
    <w:rsid w:val="00743F39"/>
    <w:rsid w:val="00745319"/>
    <w:rsid w:val="00754139"/>
    <w:rsid w:val="00757ADE"/>
    <w:rsid w:val="00763D60"/>
    <w:rsid w:val="00771276"/>
    <w:rsid w:val="00772F6C"/>
    <w:rsid w:val="00781CC8"/>
    <w:rsid w:val="007B033A"/>
    <w:rsid w:val="007B3038"/>
    <w:rsid w:val="007B54D8"/>
    <w:rsid w:val="007B6A3F"/>
    <w:rsid w:val="007C1EC6"/>
    <w:rsid w:val="007C252B"/>
    <w:rsid w:val="007D71EF"/>
    <w:rsid w:val="00803635"/>
    <w:rsid w:val="00830948"/>
    <w:rsid w:val="00851A94"/>
    <w:rsid w:val="00852D73"/>
    <w:rsid w:val="00860412"/>
    <w:rsid w:val="0086778B"/>
    <w:rsid w:val="008736E7"/>
    <w:rsid w:val="008940CC"/>
    <w:rsid w:val="008942B7"/>
    <w:rsid w:val="008A508A"/>
    <w:rsid w:val="008B54C8"/>
    <w:rsid w:val="008C2C90"/>
    <w:rsid w:val="008D012F"/>
    <w:rsid w:val="008F74CE"/>
    <w:rsid w:val="009118A3"/>
    <w:rsid w:val="00913F8F"/>
    <w:rsid w:val="00924340"/>
    <w:rsid w:val="00932306"/>
    <w:rsid w:val="009547F9"/>
    <w:rsid w:val="009949C1"/>
    <w:rsid w:val="009A41F9"/>
    <w:rsid w:val="009A5692"/>
    <w:rsid w:val="009A72B7"/>
    <w:rsid w:val="009B44B8"/>
    <w:rsid w:val="009B65A6"/>
    <w:rsid w:val="009C2566"/>
    <w:rsid w:val="009D170D"/>
    <w:rsid w:val="009D1B87"/>
    <w:rsid w:val="009E5534"/>
    <w:rsid w:val="009F5108"/>
    <w:rsid w:val="009F73CB"/>
    <w:rsid w:val="00A048F2"/>
    <w:rsid w:val="00A14A10"/>
    <w:rsid w:val="00A268B3"/>
    <w:rsid w:val="00A30EB2"/>
    <w:rsid w:val="00A31104"/>
    <w:rsid w:val="00A34D68"/>
    <w:rsid w:val="00A37B94"/>
    <w:rsid w:val="00A61D3A"/>
    <w:rsid w:val="00A74111"/>
    <w:rsid w:val="00A8773C"/>
    <w:rsid w:val="00A923E6"/>
    <w:rsid w:val="00A96489"/>
    <w:rsid w:val="00A96D5F"/>
    <w:rsid w:val="00AA3A34"/>
    <w:rsid w:val="00AB59A0"/>
    <w:rsid w:val="00AC2D0B"/>
    <w:rsid w:val="00AD5931"/>
    <w:rsid w:val="00AF3682"/>
    <w:rsid w:val="00B2407E"/>
    <w:rsid w:val="00B24E0F"/>
    <w:rsid w:val="00B32192"/>
    <w:rsid w:val="00B425A1"/>
    <w:rsid w:val="00B77088"/>
    <w:rsid w:val="00B95317"/>
    <w:rsid w:val="00B957EB"/>
    <w:rsid w:val="00BA226F"/>
    <w:rsid w:val="00BA343E"/>
    <w:rsid w:val="00C0475D"/>
    <w:rsid w:val="00C05AAB"/>
    <w:rsid w:val="00C15B9E"/>
    <w:rsid w:val="00C16274"/>
    <w:rsid w:val="00C22DC0"/>
    <w:rsid w:val="00C35AF5"/>
    <w:rsid w:val="00C6170F"/>
    <w:rsid w:val="00C65E93"/>
    <w:rsid w:val="00C71310"/>
    <w:rsid w:val="00C823BF"/>
    <w:rsid w:val="00C86D6C"/>
    <w:rsid w:val="00C9083D"/>
    <w:rsid w:val="00C95CB8"/>
    <w:rsid w:val="00CA334B"/>
    <w:rsid w:val="00CB22F3"/>
    <w:rsid w:val="00CB3DA0"/>
    <w:rsid w:val="00CB500B"/>
    <w:rsid w:val="00CB5195"/>
    <w:rsid w:val="00CC0A20"/>
    <w:rsid w:val="00CC54E2"/>
    <w:rsid w:val="00CE01E9"/>
    <w:rsid w:val="00CE0FA9"/>
    <w:rsid w:val="00CF132C"/>
    <w:rsid w:val="00D31A3B"/>
    <w:rsid w:val="00D338DC"/>
    <w:rsid w:val="00D42FEE"/>
    <w:rsid w:val="00D4700D"/>
    <w:rsid w:val="00D728FD"/>
    <w:rsid w:val="00D903D0"/>
    <w:rsid w:val="00D90AF0"/>
    <w:rsid w:val="00D91FB0"/>
    <w:rsid w:val="00D969BD"/>
    <w:rsid w:val="00DC2173"/>
    <w:rsid w:val="00DC27DB"/>
    <w:rsid w:val="00DD05C3"/>
    <w:rsid w:val="00DD7B18"/>
    <w:rsid w:val="00DF586B"/>
    <w:rsid w:val="00DF5F2F"/>
    <w:rsid w:val="00DF6409"/>
    <w:rsid w:val="00E02DFC"/>
    <w:rsid w:val="00E03EF9"/>
    <w:rsid w:val="00E06A09"/>
    <w:rsid w:val="00E35B13"/>
    <w:rsid w:val="00E47FD2"/>
    <w:rsid w:val="00E51989"/>
    <w:rsid w:val="00E559BC"/>
    <w:rsid w:val="00E62E29"/>
    <w:rsid w:val="00E7427E"/>
    <w:rsid w:val="00E744F7"/>
    <w:rsid w:val="00E84C04"/>
    <w:rsid w:val="00E87F5B"/>
    <w:rsid w:val="00E90C0C"/>
    <w:rsid w:val="00E95ADD"/>
    <w:rsid w:val="00EA72A6"/>
    <w:rsid w:val="00EB3CE4"/>
    <w:rsid w:val="00EE14A8"/>
    <w:rsid w:val="00EF1E84"/>
    <w:rsid w:val="00EF7E54"/>
    <w:rsid w:val="00F06A1E"/>
    <w:rsid w:val="00F154BD"/>
    <w:rsid w:val="00F35B17"/>
    <w:rsid w:val="00F37893"/>
    <w:rsid w:val="00F473BE"/>
    <w:rsid w:val="00F65CAB"/>
    <w:rsid w:val="00F73714"/>
    <w:rsid w:val="00F82F63"/>
    <w:rsid w:val="00F9078C"/>
    <w:rsid w:val="00F977AF"/>
    <w:rsid w:val="00FB1265"/>
    <w:rsid w:val="00FD670D"/>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69B21D-60A3-40A3-8DE9-EBF4E1E69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286</Words>
  <Characters>1632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7</cp:revision>
  <cp:lastPrinted>2020-12-02T09:57:00Z</cp:lastPrinted>
  <dcterms:created xsi:type="dcterms:W3CDTF">2021-02-05T07:55:00Z</dcterms:created>
  <dcterms:modified xsi:type="dcterms:W3CDTF">2021-02-15T12:14:00Z</dcterms:modified>
</cp:coreProperties>
</file>