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0D" w:rsidRDefault="00D4700D" w:rsidP="004164CC">
      <w:pPr>
        <w:jc w:val="center"/>
        <w:rPr>
          <w:lang w:val="uk-UA"/>
        </w:rPr>
      </w:pPr>
      <w:r w:rsidRPr="00CB3DA0">
        <w:rPr>
          <w:noProof/>
          <w:lang w:val="uk-UA" w:eastAsia="uk-UA"/>
        </w:rPr>
        <w:drawing>
          <wp:inline distT="0" distB="0" distL="0" distR="0">
            <wp:extent cx="457987" cy="614149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4F7" w:rsidRPr="00CB3DA0" w:rsidRDefault="00E744F7" w:rsidP="004164CC">
      <w:pPr>
        <w:jc w:val="center"/>
        <w:rPr>
          <w:lang w:val="uk-UA"/>
        </w:rPr>
      </w:pPr>
    </w:p>
    <w:p w:rsidR="00A30EB2" w:rsidRPr="00CB3DA0" w:rsidRDefault="00A30EB2" w:rsidP="00A30EB2">
      <w:pPr>
        <w:jc w:val="center"/>
        <w:rPr>
          <w:sz w:val="28"/>
          <w:szCs w:val="28"/>
          <w:lang w:val="uk-UA"/>
        </w:rPr>
      </w:pPr>
      <w:r w:rsidRPr="00CB3DA0">
        <w:rPr>
          <w:sz w:val="28"/>
          <w:szCs w:val="28"/>
          <w:lang w:val="uk-UA"/>
        </w:rPr>
        <w:t>СЕМЕНІВСЬКА СЕЛИЩНА РАДА</w:t>
      </w:r>
    </w:p>
    <w:p w:rsidR="00A30EB2" w:rsidRPr="00CB3DA0" w:rsidRDefault="00A30EB2" w:rsidP="00A30EB2">
      <w:pPr>
        <w:jc w:val="center"/>
        <w:rPr>
          <w:sz w:val="28"/>
          <w:szCs w:val="28"/>
          <w:lang w:val="uk-UA"/>
        </w:rPr>
      </w:pPr>
      <w:r w:rsidRPr="00CB3DA0">
        <w:rPr>
          <w:sz w:val="28"/>
          <w:szCs w:val="28"/>
          <w:lang w:val="uk-UA"/>
        </w:rPr>
        <w:t>СЕМЕНІВСЬКОГО РАЙОНУ ПОЛТАВСЬКОЇ ОБЛАСТІ</w:t>
      </w:r>
    </w:p>
    <w:p w:rsidR="00A30EB2" w:rsidRPr="00CB3DA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CB3DA0" w:rsidRDefault="00C0475D" w:rsidP="00A30EB2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тридцять друга</w:t>
      </w:r>
      <w:r w:rsidR="002E59E9" w:rsidRPr="00CB3DA0">
        <w:rPr>
          <w:color w:val="000000" w:themeColor="text1"/>
          <w:sz w:val="28"/>
          <w:szCs w:val="28"/>
          <w:lang w:val="uk-UA"/>
        </w:rPr>
        <w:t xml:space="preserve"> </w:t>
      </w:r>
      <w:r w:rsidR="00A30EB2" w:rsidRPr="00CB3DA0">
        <w:rPr>
          <w:color w:val="000000" w:themeColor="text1"/>
          <w:sz w:val="28"/>
          <w:szCs w:val="28"/>
          <w:lang w:val="uk-UA"/>
        </w:rPr>
        <w:t>сесія</w:t>
      </w:r>
      <w:r w:rsidR="002E59E9" w:rsidRPr="00CB3DA0">
        <w:rPr>
          <w:color w:val="000000" w:themeColor="text1"/>
          <w:sz w:val="28"/>
          <w:szCs w:val="28"/>
          <w:lang w:val="uk-UA"/>
        </w:rPr>
        <w:t xml:space="preserve"> </w:t>
      </w:r>
      <w:r w:rsidR="00A30EB2" w:rsidRPr="00CB3DA0">
        <w:rPr>
          <w:color w:val="000000" w:themeColor="text1"/>
          <w:sz w:val="28"/>
          <w:szCs w:val="28"/>
          <w:lang w:val="uk-UA"/>
        </w:rPr>
        <w:t xml:space="preserve">селищної ради </w:t>
      </w:r>
    </w:p>
    <w:p w:rsidR="00A30EB2" w:rsidRPr="00CB3DA0" w:rsidRDefault="00A30EB2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CB3DA0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A30EB2" w:rsidRPr="00CB3DA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CB3DA0" w:rsidRDefault="00A30EB2" w:rsidP="00A30EB2">
      <w:pPr>
        <w:jc w:val="center"/>
        <w:rPr>
          <w:sz w:val="28"/>
          <w:szCs w:val="28"/>
          <w:lang w:val="uk-UA"/>
        </w:rPr>
      </w:pPr>
      <w:r w:rsidRPr="00CB3DA0">
        <w:rPr>
          <w:sz w:val="28"/>
          <w:szCs w:val="28"/>
          <w:lang w:val="uk-UA"/>
        </w:rPr>
        <w:t>Р</w:t>
      </w:r>
      <w:r w:rsidR="00781CC8">
        <w:rPr>
          <w:sz w:val="28"/>
          <w:szCs w:val="28"/>
          <w:lang w:val="uk-UA"/>
        </w:rPr>
        <w:t xml:space="preserve"> </w:t>
      </w:r>
      <w:r w:rsidRPr="00CB3DA0">
        <w:rPr>
          <w:sz w:val="28"/>
          <w:szCs w:val="28"/>
          <w:lang w:val="uk-UA"/>
        </w:rPr>
        <w:t>І</w:t>
      </w:r>
      <w:r w:rsidR="00781CC8">
        <w:rPr>
          <w:sz w:val="28"/>
          <w:szCs w:val="28"/>
          <w:lang w:val="uk-UA"/>
        </w:rPr>
        <w:t xml:space="preserve"> </w:t>
      </w:r>
      <w:r w:rsidRPr="00CB3DA0">
        <w:rPr>
          <w:sz w:val="28"/>
          <w:szCs w:val="28"/>
          <w:lang w:val="uk-UA"/>
        </w:rPr>
        <w:t>Ш</w:t>
      </w:r>
      <w:r w:rsidR="00781CC8">
        <w:rPr>
          <w:sz w:val="28"/>
          <w:szCs w:val="28"/>
          <w:lang w:val="uk-UA"/>
        </w:rPr>
        <w:t xml:space="preserve"> </w:t>
      </w:r>
      <w:r w:rsidRPr="00CB3DA0">
        <w:rPr>
          <w:sz w:val="28"/>
          <w:szCs w:val="28"/>
          <w:lang w:val="uk-UA"/>
        </w:rPr>
        <w:t>Е</w:t>
      </w:r>
      <w:r w:rsidR="00781CC8">
        <w:rPr>
          <w:sz w:val="28"/>
          <w:szCs w:val="28"/>
          <w:lang w:val="uk-UA"/>
        </w:rPr>
        <w:t xml:space="preserve"> </w:t>
      </w:r>
      <w:r w:rsidRPr="00CB3DA0">
        <w:rPr>
          <w:sz w:val="28"/>
          <w:szCs w:val="28"/>
          <w:lang w:val="uk-UA"/>
        </w:rPr>
        <w:t>Н</w:t>
      </w:r>
      <w:r w:rsidR="00781CC8">
        <w:rPr>
          <w:sz w:val="28"/>
          <w:szCs w:val="28"/>
          <w:lang w:val="uk-UA"/>
        </w:rPr>
        <w:t xml:space="preserve"> </w:t>
      </w:r>
      <w:proofErr w:type="spellStart"/>
      <w:r w:rsidRPr="00CB3DA0">
        <w:rPr>
          <w:sz w:val="28"/>
          <w:szCs w:val="28"/>
          <w:lang w:val="uk-UA"/>
        </w:rPr>
        <w:t>Н</w:t>
      </w:r>
      <w:proofErr w:type="spellEnd"/>
      <w:r w:rsidR="00781CC8">
        <w:rPr>
          <w:sz w:val="28"/>
          <w:szCs w:val="28"/>
          <w:lang w:val="uk-UA"/>
        </w:rPr>
        <w:t xml:space="preserve"> </w:t>
      </w:r>
      <w:r w:rsidRPr="00CB3DA0">
        <w:rPr>
          <w:sz w:val="28"/>
          <w:szCs w:val="28"/>
          <w:lang w:val="uk-UA"/>
        </w:rPr>
        <w:t>Я</w:t>
      </w:r>
    </w:p>
    <w:p w:rsidR="00A30EB2" w:rsidRPr="00CB3DA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CB3DA0" w:rsidRDefault="00CE0FA9" w:rsidP="00A30EB2">
      <w:pPr>
        <w:rPr>
          <w:sz w:val="28"/>
          <w:szCs w:val="28"/>
          <w:lang w:val="uk-UA"/>
        </w:rPr>
      </w:pPr>
      <w:r w:rsidRPr="00F473BE">
        <w:rPr>
          <w:sz w:val="28"/>
          <w:szCs w:val="28"/>
          <w:lang w:val="uk-UA"/>
        </w:rPr>
        <w:t>06</w:t>
      </w:r>
      <w:r w:rsidR="00803635" w:rsidRPr="00F473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березня</w:t>
      </w:r>
      <w:r w:rsidR="00803635" w:rsidRPr="00CB3DA0">
        <w:rPr>
          <w:sz w:val="28"/>
          <w:szCs w:val="28"/>
          <w:lang w:val="uk-UA"/>
        </w:rPr>
        <w:t xml:space="preserve"> </w:t>
      </w:r>
      <w:r w:rsidR="00A30EB2" w:rsidRPr="00CB3DA0">
        <w:rPr>
          <w:sz w:val="28"/>
          <w:szCs w:val="28"/>
          <w:lang w:val="uk-UA"/>
        </w:rPr>
        <w:t xml:space="preserve"> 201</w:t>
      </w:r>
      <w:r w:rsidR="00803635" w:rsidRPr="00CB3DA0">
        <w:rPr>
          <w:sz w:val="28"/>
          <w:szCs w:val="28"/>
          <w:lang w:val="uk-UA"/>
        </w:rPr>
        <w:t>8</w:t>
      </w:r>
      <w:r w:rsidR="00A30EB2" w:rsidRPr="00CB3DA0">
        <w:rPr>
          <w:sz w:val="28"/>
          <w:szCs w:val="28"/>
          <w:lang w:val="uk-UA"/>
        </w:rPr>
        <w:t xml:space="preserve"> року                                                                       </w:t>
      </w:r>
      <w:r w:rsidR="00803635" w:rsidRPr="00CB3DA0">
        <w:rPr>
          <w:sz w:val="28"/>
          <w:szCs w:val="28"/>
          <w:lang w:val="uk-UA"/>
        </w:rPr>
        <w:t xml:space="preserve">  </w:t>
      </w:r>
      <w:r w:rsidR="00A30EB2" w:rsidRPr="00CB3DA0">
        <w:rPr>
          <w:sz w:val="28"/>
          <w:szCs w:val="28"/>
          <w:lang w:val="uk-UA"/>
        </w:rPr>
        <w:t>смт. Семенівка</w:t>
      </w:r>
    </w:p>
    <w:p w:rsidR="00D4700D" w:rsidRPr="007B54D8" w:rsidRDefault="00D4700D" w:rsidP="00D4700D">
      <w:pPr>
        <w:rPr>
          <w:sz w:val="26"/>
          <w:szCs w:val="26"/>
          <w:lang w:val="uk-UA"/>
        </w:rPr>
      </w:pPr>
    </w:p>
    <w:p w:rsidR="002C16CC" w:rsidRDefault="00246E20" w:rsidP="002C16CC">
      <w:pPr>
        <w:rPr>
          <w:b/>
          <w:sz w:val="26"/>
          <w:szCs w:val="26"/>
          <w:lang w:val="uk-UA"/>
        </w:rPr>
      </w:pPr>
      <w:r w:rsidRPr="007B54D8">
        <w:rPr>
          <w:b/>
          <w:sz w:val="26"/>
          <w:szCs w:val="26"/>
          <w:lang w:val="uk-UA"/>
        </w:rPr>
        <w:t xml:space="preserve">Про </w:t>
      </w:r>
      <w:r w:rsidR="00A14A10">
        <w:rPr>
          <w:b/>
          <w:sz w:val="26"/>
          <w:szCs w:val="26"/>
          <w:lang w:val="uk-UA"/>
        </w:rPr>
        <w:t>затвердження Статут</w:t>
      </w:r>
      <w:r w:rsidR="002C16CC">
        <w:rPr>
          <w:b/>
          <w:sz w:val="26"/>
          <w:szCs w:val="26"/>
          <w:lang w:val="uk-UA"/>
        </w:rPr>
        <w:t>ів</w:t>
      </w:r>
      <w:r w:rsidR="00C71310" w:rsidRPr="007B54D8">
        <w:rPr>
          <w:b/>
          <w:sz w:val="26"/>
          <w:szCs w:val="26"/>
          <w:lang w:val="uk-UA"/>
        </w:rPr>
        <w:t xml:space="preserve"> </w:t>
      </w:r>
    </w:p>
    <w:p w:rsidR="002C16CC" w:rsidRDefault="002C16CC" w:rsidP="002C16CC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комунальних закладів дошкільної освіти </w:t>
      </w:r>
    </w:p>
    <w:p w:rsidR="00A14A10" w:rsidRPr="00234296" w:rsidRDefault="00A14A10" w:rsidP="00803635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в новій редакції </w:t>
      </w:r>
    </w:p>
    <w:p w:rsidR="00234296" w:rsidRPr="007B54D8" w:rsidRDefault="00234296" w:rsidP="00803635">
      <w:pPr>
        <w:rPr>
          <w:sz w:val="26"/>
          <w:szCs w:val="26"/>
          <w:lang w:val="uk-UA"/>
        </w:rPr>
      </w:pPr>
    </w:p>
    <w:p w:rsidR="00D4700D" w:rsidRPr="007B54D8" w:rsidRDefault="002C16CC" w:rsidP="007B54D8">
      <w:pPr>
        <w:ind w:firstLine="709"/>
        <w:jc w:val="both"/>
        <w:rPr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 метою приведення у відповідність установчих документів комунальних закладів дошкільної освіти до вимог чинного законодавства, відповідно до Закону України «</w:t>
      </w:r>
      <w:r w:rsidR="00852D73">
        <w:rPr>
          <w:color w:val="000000" w:themeColor="text1"/>
          <w:sz w:val="26"/>
          <w:szCs w:val="26"/>
          <w:lang w:val="uk-UA"/>
        </w:rPr>
        <w:t>Про о</w:t>
      </w:r>
      <w:r w:rsidR="00B95317">
        <w:rPr>
          <w:color w:val="000000" w:themeColor="text1"/>
          <w:sz w:val="26"/>
          <w:szCs w:val="26"/>
          <w:lang w:val="uk-UA"/>
        </w:rPr>
        <w:t>світу</w:t>
      </w:r>
      <w:r w:rsidR="00852D73">
        <w:rPr>
          <w:color w:val="000000" w:themeColor="text1"/>
          <w:sz w:val="26"/>
          <w:szCs w:val="26"/>
          <w:lang w:val="uk-UA"/>
        </w:rPr>
        <w:t xml:space="preserve">», Закону України «Про дошкільну освіту», </w:t>
      </w:r>
      <w:r w:rsidR="007B54D8" w:rsidRPr="00E744F7">
        <w:rPr>
          <w:color w:val="000000" w:themeColor="text1"/>
          <w:sz w:val="26"/>
          <w:szCs w:val="26"/>
          <w:lang w:val="uk-UA"/>
        </w:rPr>
        <w:t>к</w:t>
      </w:r>
      <w:r w:rsidR="00D91FB0" w:rsidRPr="00E744F7">
        <w:rPr>
          <w:color w:val="000000" w:themeColor="text1"/>
          <w:sz w:val="26"/>
          <w:szCs w:val="26"/>
          <w:lang w:val="uk-UA"/>
        </w:rPr>
        <w:t>еруючись ст.</w:t>
      </w:r>
      <w:r w:rsidR="00851A94">
        <w:rPr>
          <w:color w:val="000000" w:themeColor="text1"/>
          <w:sz w:val="26"/>
          <w:szCs w:val="26"/>
          <w:lang w:val="uk-UA"/>
        </w:rPr>
        <w:t>ст. 25,</w:t>
      </w:r>
      <w:r w:rsidR="00D91FB0" w:rsidRPr="00E744F7">
        <w:rPr>
          <w:color w:val="000000" w:themeColor="text1"/>
          <w:sz w:val="26"/>
          <w:szCs w:val="26"/>
          <w:lang w:val="uk-UA"/>
        </w:rPr>
        <w:t xml:space="preserve"> 26</w:t>
      </w:r>
      <w:r w:rsidR="00851A94">
        <w:rPr>
          <w:color w:val="000000" w:themeColor="text1"/>
          <w:sz w:val="26"/>
          <w:szCs w:val="26"/>
          <w:lang w:val="uk-UA"/>
        </w:rPr>
        <w:t>, 32, 59</w:t>
      </w:r>
      <w:r w:rsidR="00D91FB0" w:rsidRPr="00E744F7">
        <w:rPr>
          <w:color w:val="000000" w:themeColor="text1"/>
          <w:sz w:val="26"/>
          <w:szCs w:val="26"/>
          <w:lang w:val="uk-UA"/>
        </w:rPr>
        <w:t xml:space="preserve"> Закону України «Про місцеве самоврядування в України», </w:t>
      </w:r>
      <w:r w:rsidR="00C15B9E" w:rsidRPr="00E744F7">
        <w:rPr>
          <w:color w:val="000000" w:themeColor="text1"/>
          <w:sz w:val="26"/>
          <w:szCs w:val="26"/>
          <w:lang w:val="uk-UA"/>
        </w:rPr>
        <w:t>ст. ст. 3, 8</w:t>
      </w:r>
      <w:r w:rsidR="007B54D8" w:rsidRPr="00E744F7">
        <w:rPr>
          <w:color w:val="000000" w:themeColor="text1"/>
          <w:sz w:val="26"/>
          <w:szCs w:val="26"/>
          <w:lang w:val="uk-UA"/>
        </w:rPr>
        <w:t xml:space="preserve"> </w:t>
      </w:r>
      <w:r w:rsidR="00C15B9E" w:rsidRPr="00E744F7">
        <w:rPr>
          <w:color w:val="000000" w:themeColor="text1"/>
          <w:sz w:val="26"/>
          <w:szCs w:val="26"/>
          <w:lang w:val="uk-UA"/>
        </w:rPr>
        <w:t>Закону України «Про добровільне об’єднання територіальних громад</w:t>
      </w:r>
      <w:r w:rsidR="00C15B9E" w:rsidRPr="007B54D8">
        <w:rPr>
          <w:sz w:val="26"/>
          <w:szCs w:val="26"/>
          <w:lang w:val="uk-UA"/>
        </w:rPr>
        <w:t xml:space="preserve">, </w:t>
      </w:r>
      <w:r w:rsidR="00D91FB0" w:rsidRPr="007B54D8">
        <w:rPr>
          <w:sz w:val="26"/>
          <w:szCs w:val="26"/>
          <w:lang w:val="uk-UA"/>
        </w:rPr>
        <w:t>враховуючи рекомендації постійн</w:t>
      </w:r>
      <w:r w:rsidR="00C15B9E" w:rsidRPr="007B54D8">
        <w:rPr>
          <w:sz w:val="26"/>
          <w:szCs w:val="26"/>
          <w:lang w:val="uk-UA"/>
        </w:rPr>
        <w:t>их</w:t>
      </w:r>
      <w:r w:rsidR="00D91FB0" w:rsidRPr="007B54D8">
        <w:rPr>
          <w:sz w:val="26"/>
          <w:szCs w:val="26"/>
          <w:lang w:val="uk-UA"/>
        </w:rPr>
        <w:t xml:space="preserve"> комісі</w:t>
      </w:r>
      <w:r w:rsidR="00C15B9E" w:rsidRPr="007B54D8">
        <w:rPr>
          <w:sz w:val="26"/>
          <w:szCs w:val="26"/>
          <w:lang w:val="uk-UA"/>
        </w:rPr>
        <w:t>й</w:t>
      </w:r>
      <w:r w:rsidR="00DF586B" w:rsidRPr="007B54D8">
        <w:rPr>
          <w:sz w:val="26"/>
          <w:szCs w:val="26"/>
          <w:lang w:val="uk-UA"/>
        </w:rPr>
        <w:t xml:space="preserve">, </w:t>
      </w:r>
      <w:r w:rsidR="00D4700D" w:rsidRPr="007B54D8">
        <w:rPr>
          <w:sz w:val="26"/>
          <w:szCs w:val="26"/>
          <w:lang w:val="uk-UA"/>
        </w:rPr>
        <w:t xml:space="preserve">селищна рада, </w:t>
      </w:r>
    </w:p>
    <w:p w:rsidR="00D4700D" w:rsidRPr="007B54D8" w:rsidRDefault="00D4700D" w:rsidP="00D4700D">
      <w:pPr>
        <w:rPr>
          <w:b/>
          <w:sz w:val="26"/>
          <w:szCs w:val="26"/>
          <w:lang w:val="uk-UA"/>
        </w:rPr>
      </w:pPr>
    </w:p>
    <w:p w:rsidR="00D4700D" w:rsidRDefault="00D4700D" w:rsidP="00D4700D">
      <w:pPr>
        <w:jc w:val="center"/>
        <w:rPr>
          <w:b/>
          <w:sz w:val="26"/>
          <w:szCs w:val="26"/>
          <w:lang w:val="uk-UA"/>
        </w:rPr>
      </w:pPr>
      <w:r w:rsidRPr="007B54D8">
        <w:rPr>
          <w:b/>
          <w:sz w:val="26"/>
          <w:szCs w:val="26"/>
          <w:lang w:val="uk-UA"/>
        </w:rPr>
        <w:t>В И Р І Ш И Л А:</w:t>
      </w:r>
    </w:p>
    <w:p w:rsidR="006B62FD" w:rsidRPr="007B54D8" w:rsidRDefault="006B62FD" w:rsidP="00D4700D">
      <w:pPr>
        <w:jc w:val="center"/>
        <w:rPr>
          <w:b/>
          <w:sz w:val="26"/>
          <w:szCs w:val="26"/>
          <w:lang w:val="uk-UA"/>
        </w:rPr>
      </w:pPr>
    </w:p>
    <w:p w:rsidR="00C0475D" w:rsidRDefault="00C0475D" w:rsidP="00C0475D">
      <w:pPr>
        <w:ind w:firstLine="567"/>
        <w:jc w:val="both"/>
        <w:rPr>
          <w:sz w:val="26"/>
          <w:szCs w:val="26"/>
          <w:lang w:val="uk-UA"/>
        </w:rPr>
      </w:pPr>
      <w:r w:rsidRPr="00C0475D">
        <w:rPr>
          <w:sz w:val="26"/>
          <w:szCs w:val="26"/>
          <w:lang w:val="uk-UA"/>
        </w:rPr>
        <w:t>1. Затвердити Статут</w:t>
      </w:r>
      <w:r w:rsidR="00F473BE">
        <w:rPr>
          <w:sz w:val="26"/>
          <w:szCs w:val="26"/>
          <w:lang w:val="uk-UA"/>
        </w:rPr>
        <w:t xml:space="preserve"> комунального закладу дошкільної освіти </w:t>
      </w:r>
      <w:r w:rsidRPr="00C0475D">
        <w:rPr>
          <w:sz w:val="26"/>
          <w:szCs w:val="26"/>
          <w:lang w:val="uk-UA"/>
        </w:rPr>
        <w:t>«</w:t>
      </w:r>
      <w:r w:rsidR="00F473BE">
        <w:rPr>
          <w:sz w:val="26"/>
          <w:szCs w:val="26"/>
          <w:lang w:val="uk-UA"/>
        </w:rPr>
        <w:t>Малятко</w:t>
      </w:r>
      <w:r w:rsidRPr="00C0475D">
        <w:rPr>
          <w:sz w:val="26"/>
          <w:szCs w:val="26"/>
          <w:lang w:val="uk-UA"/>
        </w:rPr>
        <w:t xml:space="preserve">» (код ЄДРПОУ – </w:t>
      </w:r>
      <w:r w:rsidRPr="0022645F">
        <w:rPr>
          <w:sz w:val="26"/>
          <w:szCs w:val="26"/>
          <w:shd w:val="clear" w:color="auto" w:fill="FFFFFF"/>
          <w:lang w:val="uk-UA"/>
        </w:rPr>
        <w:t>2</w:t>
      </w:r>
      <w:r w:rsidR="00113286">
        <w:rPr>
          <w:sz w:val="26"/>
          <w:szCs w:val="26"/>
          <w:shd w:val="clear" w:color="auto" w:fill="FFFFFF"/>
          <w:lang w:val="uk-UA"/>
        </w:rPr>
        <w:t>5173380</w:t>
      </w:r>
      <w:r w:rsidRPr="00C0475D">
        <w:rPr>
          <w:sz w:val="26"/>
          <w:szCs w:val="26"/>
          <w:shd w:val="clear" w:color="auto" w:fill="FFFFFF"/>
          <w:lang w:val="uk-UA"/>
        </w:rPr>
        <w:t>)</w:t>
      </w:r>
      <w:r w:rsidRPr="00C0475D">
        <w:rPr>
          <w:sz w:val="26"/>
          <w:szCs w:val="26"/>
          <w:lang w:val="uk-UA"/>
        </w:rPr>
        <w:t xml:space="preserve"> в новій редакції (</w:t>
      </w:r>
      <w:r w:rsidR="001B2ECC">
        <w:rPr>
          <w:sz w:val="26"/>
          <w:szCs w:val="26"/>
          <w:lang w:val="uk-UA"/>
        </w:rPr>
        <w:t>Д</w:t>
      </w:r>
      <w:r w:rsidRPr="00C0475D">
        <w:rPr>
          <w:sz w:val="26"/>
          <w:szCs w:val="26"/>
          <w:lang w:val="uk-UA"/>
        </w:rPr>
        <w:t xml:space="preserve">одаток </w:t>
      </w:r>
      <w:r w:rsidR="001B2ECC">
        <w:rPr>
          <w:sz w:val="26"/>
          <w:szCs w:val="26"/>
          <w:lang w:val="uk-UA"/>
        </w:rPr>
        <w:t>№1</w:t>
      </w:r>
      <w:r w:rsidRPr="00C0475D">
        <w:rPr>
          <w:sz w:val="26"/>
          <w:szCs w:val="26"/>
          <w:lang w:val="uk-UA"/>
        </w:rPr>
        <w:t>).</w:t>
      </w:r>
    </w:p>
    <w:p w:rsidR="00F473BE" w:rsidRDefault="00F473BE" w:rsidP="00C0475D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</w:t>
      </w:r>
      <w:r w:rsidRPr="00C0475D">
        <w:rPr>
          <w:color w:val="000000"/>
          <w:sz w:val="26"/>
          <w:szCs w:val="26"/>
          <w:lang w:val="uk-UA"/>
        </w:rPr>
        <w:t>Директору</w:t>
      </w:r>
      <w:r>
        <w:rPr>
          <w:color w:val="000000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комунального закладу дошкільної освіти </w:t>
      </w:r>
      <w:r w:rsidRPr="00C0475D">
        <w:rPr>
          <w:sz w:val="26"/>
          <w:szCs w:val="26"/>
          <w:lang w:val="uk-UA"/>
        </w:rPr>
        <w:t>«</w:t>
      </w:r>
      <w:r>
        <w:rPr>
          <w:sz w:val="26"/>
          <w:szCs w:val="26"/>
          <w:lang w:val="uk-UA"/>
        </w:rPr>
        <w:t>Малятко</w:t>
      </w:r>
      <w:r w:rsidRPr="00C0475D">
        <w:rPr>
          <w:sz w:val="26"/>
          <w:szCs w:val="26"/>
          <w:lang w:val="uk-UA"/>
        </w:rPr>
        <w:t>»</w:t>
      </w:r>
      <w:r>
        <w:rPr>
          <w:sz w:val="26"/>
          <w:szCs w:val="26"/>
          <w:lang w:val="uk-UA"/>
        </w:rPr>
        <w:t xml:space="preserve"> (</w:t>
      </w:r>
      <w:r w:rsidR="0022645F">
        <w:rPr>
          <w:sz w:val="26"/>
          <w:szCs w:val="26"/>
          <w:lang w:val="uk-UA"/>
        </w:rPr>
        <w:t xml:space="preserve">С. М. </w:t>
      </w:r>
      <w:r>
        <w:rPr>
          <w:sz w:val="26"/>
          <w:szCs w:val="26"/>
          <w:lang w:val="uk-UA"/>
        </w:rPr>
        <w:t xml:space="preserve">Орел) </w:t>
      </w:r>
      <w:r w:rsidRPr="00C0475D">
        <w:rPr>
          <w:sz w:val="26"/>
          <w:szCs w:val="26"/>
          <w:lang w:val="uk-UA"/>
        </w:rPr>
        <w:t>здійснити державну реєстрацію Статуту в новій редакції</w:t>
      </w:r>
      <w:r>
        <w:rPr>
          <w:sz w:val="26"/>
          <w:szCs w:val="26"/>
          <w:lang w:val="uk-UA"/>
        </w:rPr>
        <w:t xml:space="preserve">. </w:t>
      </w:r>
    </w:p>
    <w:p w:rsidR="00F473BE" w:rsidRDefault="00F473BE" w:rsidP="00F473BE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3. </w:t>
      </w:r>
      <w:r w:rsidRPr="00C0475D">
        <w:rPr>
          <w:sz w:val="26"/>
          <w:szCs w:val="26"/>
          <w:lang w:val="uk-UA"/>
        </w:rPr>
        <w:t>Затвердити Статут</w:t>
      </w:r>
      <w:r>
        <w:rPr>
          <w:sz w:val="26"/>
          <w:szCs w:val="26"/>
          <w:lang w:val="uk-UA"/>
        </w:rPr>
        <w:t xml:space="preserve"> комунального закладу дошкільної освіти </w:t>
      </w:r>
      <w:r w:rsidRPr="00C0475D">
        <w:rPr>
          <w:sz w:val="26"/>
          <w:szCs w:val="26"/>
          <w:lang w:val="uk-UA"/>
        </w:rPr>
        <w:t>«</w:t>
      </w:r>
      <w:r w:rsidR="00113286">
        <w:rPr>
          <w:sz w:val="26"/>
          <w:szCs w:val="26"/>
          <w:lang w:val="uk-UA"/>
        </w:rPr>
        <w:t>Дзвіночок</w:t>
      </w:r>
      <w:r w:rsidRPr="00C0475D">
        <w:rPr>
          <w:sz w:val="26"/>
          <w:szCs w:val="26"/>
          <w:lang w:val="uk-UA"/>
        </w:rPr>
        <w:t xml:space="preserve">» (код ЄДРПОУ – </w:t>
      </w:r>
      <w:r w:rsidR="00DC2173">
        <w:rPr>
          <w:sz w:val="26"/>
          <w:szCs w:val="26"/>
          <w:shd w:val="clear" w:color="auto" w:fill="FFFFFF"/>
          <w:lang w:val="uk-UA"/>
        </w:rPr>
        <w:t>39555496</w:t>
      </w:r>
      <w:r w:rsidRPr="00C0475D">
        <w:rPr>
          <w:sz w:val="26"/>
          <w:szCs w:val="26"/>
          <w:shd w:val="clear" w:color="auto" w:fill="FFFFFF"/>
          <w:lang w:val="uk-UA"/>
        </w:rPr>
        <w:t>)</w:t>
      </w:r>
      <w:r w:rsidRPr="00C0475D">
        <w:rPr>
          <w:sz w:val="26"/>
          <w:szCs w:val="26"/>
          <w:lang w:val="uk-UA"/>
        </w:rPr>
        <w:t xml:space="preserve"> в новій редакції (</w:t>
      </w:r>
      <w:r>
        <w:rPr>
          <w:sz w:val="26"/>
          <w:szCs w:val="26"/>
          <w:lang w:val="uk-UA"/>
        </w:rPr>
        <w:t>Д</w:t>
      </w:r>
      <w:r w:rsidRPr="00C0475D">
        <w:rPr>
          <w:sz w:val="26"/>
          <w:szCs w:val="26"/>
          <w:lang w:val="uk-UA"/>
        </w:rPr>
        <w:t xml:space="preserve">одаток </w:t>
      </w:r>
      <w:r>
        <w:rPr>
          <w:sz w:val="26"/>
          <w:szCs w:val="26"/>
          <w:lang w:val="uk-UA"/>
        </w:rPr>
        <w:t>№</w:t>
      </w:r>
      <w:r w:rsidR="0022645F">
        <w:rPr>
          <w:sz w:val="26"/>
          <w:szCs w:val="26"/>
          <w:lang w:val="uk-UA"/>
        </w:rPr>
        <w:t>2</w:t>
      </w:r>
      <w:r w:rsidRPr="00C0475D">
        <w:rPr>
          <w:sz w:val="26"/>
          <w:szCs w:val="26"/>
          <w:lang w:val="uk-UA"/>
        </w:rPr>
        <w:t>).</w:t>
      </w:r>
    </w:p>
    <w:p w:rsidR="00F473BE" w:rsidRDefault="0022645F" w:rsidP="00F473BE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="00F473BE">
        <w:rPr>
          <w:sz w:val="26"/>
          <w:szCs w:val="26"/>
          <w:lang w:val="uk-UA"/>
        </w:rPr>
        <w:t xml:space="preserve">. </w:t>
      </w:r>
      <w:r w:rsidR="00F473BE" w:rsidRPr="00C0475D">
        <w:rPr>
          <w:color w:val="000000"/>
          <w:sz w:val="26"/>
          <w:szCs w:val="26"/>
          <w:lang w:val="uk-UA"/>
        </w:rPr>
        <w:t>Директору</w:t>
      </w:r>
      <w:r w:rsidR="00F473BE">
        <w:rPr>
          <w:color w:val="000000"/>
          <w:sz w:val="26"/>
          <w:szCs w:val="26"/>
          <w:lang w:val="uk-UA"/>
        </w:rPr>
        <w:t xml:space="preserve"> </w:t>
      </w:r>
      <w:r w:rsidR="00F473BE">
        <w:rPr>
          <w:sz w:val="26"/>
          <w:szCs w:val="26"/>
          <w:lang w:val="uk-UA"/>
        </w:rPr>
        <w:t xml:space="preserve">комунального закладу дошкільної освіти </w:t>
      </w:r>
      <w:r w:rsidR="00F473BE" w:rsidRPr="00C0475D">
        <w:rPr>
          <w:sz w:val="26"/>
          <w:szCs w:val="26"/>
          <w:lang w:val="uk-UA"/>
        </w:rPr>
        <w:t>«</w:t>
      </w:r>
      <w:r>
        <w:rPr>
          <w:sz w:val="26"/>
          <w:szCs w:val="26"/>
          <w:lang w:val="uk-UA"/>
        </w:rPr>
        <w:t>Дзвіночок</w:t>
      </w:r>
      <w:r w:rsidR="00F473BE" w:rsidRPr="00C0475D">
        <w:rPr>
          <w:sz w:val="26"/>
          <w:szCs w:val="26"/>
          <w:lang w:val="uk-UA"/>
        </w:rPr>
        <w:t>»</w:t>
      </w:r>
      <w:r w:rsidR="00F473BE">
        <w:rPr>
          <w:sz w:val="26"/>
          <w:szCs w:val="26"/>
          <w:lang w:val="uk-UA"/>
        </w:rPr>
        <w:t xml:space="preserve"> (</w:t>
      </w:r>
      <w:r>
        <w:rPr>
          <w:sz w:val="26"/>
          <w:szCs w:val="26"/>
          <w:lang w:val="uk-UA"/>
        </w:rPr>
        <w:t xml:space="preserve">О. В. </w:t>
      </w:r>
      <w:proofErr w:type="spellStart"/>
      <w:r>
        <w:rPr>
          <w:sz w:val="26"/>
          <w:szCs w:val="26"/>
          <w:lang w:val="uk-UA"/>
        </w:rPr>
        <w:t>Бутенко</w:t>
      </w:r>
      <w:proofErr w:type="spellEnd"/>
      <w:r w:rsidR="00F473BE">
        <w:rPr>
          <w:sz w:val="26"/>
          <w:szCs w:val="26"/>
          <w:lang w:val="uk-UA"/>
        </w:rPr>
        <w:t xml:space="preserve">) </w:t>
      </w:r>
      <w:r w:rsidR="00F473BE" w:rsidRPr="00C0475D">
        <w:rPr>
          <w:sz w:val="26"/>
          <w:szCs w:val="26"/>
          <w:lang w:val="uk-UA"/>
        </w:rPr>
        <w:t>здійснити державну реєстрацію Статуту в новій редакції</w:t>
      </w:r>
      <w:r w:rsidR="00F473BE">
        <w:rPr>
          <w:sz w:val="26"/>
          <w:szCs w:val="26"/>
          <w:lang w:val="uk-UA"/>
        </w:rPr>
        <w:t>.</w:t>
      </w:r>
    </w:p>
    <w:p w:rsidR="0022645F" w:rsidRDefault="0022645F" w:rsidP="0022645F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5. </w:t>
      </w:r>
      <w:r w:rsidRPr="00C0475D">
        <w:rPr>
          <w:sz w:val="26"/>
          <w:szCs w:val="26"/>
          <w:lang w:val="uk-UA"/>
        </w:rPr>
        <w:t>Затвердити Статут</w:t>
      </w:r>
      <w:r>
        <w:rPr>
          <w:sz w:val="26"/>
          <w:szCs w:val="26"/>
          <w:lang w:val="uk-UA"/>
        </w:rPr>
        <w:t xml:space="preserve"> комунального закладу дошкільної освіти </w:t>
      </w:r>
      <w:r w:rsidRPr="00C0475D">
        <w:rPr>
          <w:sz w:val="26"/>
          <w:szCs w:val="26"/>
          <w:lang w:val="uk-UA"/>
        </w:rPr>
        <w:t>«</w:t>
      </w:r>
      <w:proofErr w:type="spellStart"/>
      <w:r>
        <w:rPr>
          <w:sz w:val="26"/>
          <w:szCs w:val="26"/>
          <w:lang w:val="uk-UA"/>
        </w:rPr>
        <w:t>Капітошка</w:t>
      </w:r>
      <w:proofErr w:type="spellEnd"/>
      <w:r w:rsidRPr="00C0475D">
        <w:rPr>
          <w:sz w:val="26"/>
          <w:szCs w:val="26"/>
          <w:lang w:val="uk-UA"/>
        </w:rPr>
        <w:t xml:space="preserve">» (код ЄДРПОУ – </w:t>
      </w:r>
      <w:r w:rsidR="00DC2173">
        <w:rPr>
          <w:sz w:val="26"/>
          <w:szCs w:val="26"/>
          <w:shd w:val="clear" w:color="auto" w:fill="FFFFFF"/>
          <w:lang w:val="uk-UA"/>
        </w:rPr>
        <w:t>38803065</w:t>
      </w:r>
      <w:r w:rsidRPr="00C0475D">
        <w:rPr>
          <w:sz w:val="26"/>
          <w:szCs w:val="26"/>
          <w:shd w:val="clear" w:color="auto" w:fill="FFFFFF"/>
          <w:lang w:val="uk-UA"/>
        </w:rPr>
        <w:t>)</w:t>
      </w:r>
      <w:r w:rsidRPr="00C0475D">
        <w:rPr>
          <w:sz w:val="26"/>
          <w:szCs w:val="26"/>
          <w:lang w:val="uk-UA"/>
        </w:rPr>
        <w:t xml:space="preserve"> в новій редакції (</w:t>
      </w:r>
      <w:r>
        <w:rPr>
          <w:sz w:val="26"/>
          <w:szCs w:val="26"/>
          <w:lang w:val="uk-UA"/>
        </w:rPr>
        <w:t>Д</w:t>
      </w:r>
      <w:r w:rsidRPr="00C0475D">
        <w:rPr>
          <w:sz w:val="26"/>
          <w:szCs w:val="26"/>
          <w:lang w:val="uk-UA"/>
        </w:rPr>
        <w:t xml:space="preserve">одаток </w:t>
      </w:r>
      <w:r>
        <w:rPr>
          <w:sz w:val="26"/>
          <w:szCs w:val="26"/>
          <w:lang w:val="uk-UA"/>
        </w:rPr>
        <w:t>№3</w:t>
      </w:r>
      <w:r w:rsidRPr="00C0475D">
        <w:rPr>
          <w:sz w:val="26"/>
          <w:szCs w:val="26"/>
          <w:lang w:val="uk-UA"/>
        </w:rPr>
        <w:t>).</w:t>
      </w:r>
    </w:p>
    <w:p w:rsidR="0022645F" w:rsidRDefault="0022645F" w:rsidP="0022645F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6. </w:t>
      </w:r>
      <w:r w:rsidRPr="00C0475D">
        <w:rPr>
          <w:color w:val="000000"/>
          <w:sz w:val="26"/>
          <w:szCs w:val="26"/>
          <w:lang w:val="uk-UA"/>
        </w:rPr>
        <w:t>Директору</w:t>
      </w:r>
      <w:r>
        <w:rPr>
          <w:color w:val="000000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комунального закладу дошкільної освіти </w:t>
      </w:r>
      <w:r w:rsidRPr="00C0475D">
        <w:rPr>
          <w:sz w:val="26"/>
          <w:szCs w:val="26"/>
          <w:lang w:val="uk-UA"/>
        </w:rPr>
        <w:t>«</w:t>
      </w:r>
      <w:proofErr w:type="spellStart"/>
      <w:r>
        <w:rPr>
          <w:sz w:val="26"/>
          <w:szCs w:val="26"/>
          <w:lang w:val="uk-UA"/>
        </w:rPr>
        <w:t>Капітошка</w:t>
      </w:r>
      <w:proofErr w:type="spellEnd"/>
      <w:r w:rsidRPr="00C0475D">
        <w:rPr>
          <w:sz w:val="26"/>
          <w:szCs w:val="26"/>
          <w:lang w:val="uk-UA"/>
        </w:rPr>
        <w:t>»</w:t>
      </w:r>
      <w:r>
        <w:rPr>
          <w:sz w:val="26"/>
          <w:szCs w:val="26"/>
          <w:lang w:val="uk-UA"/>
        </w:rPr>
        <w:t xml:space="preserve"> (А. О. Волошина) </w:t>
      </w:r>
      <w:r w:rsidRPr="00C0475D">
        <w:rPr>
          <w:sz w:val="26"/>
          <w:szCs w:val="26"/>
          <w:lang w:val="uk-UA"/>
        </w:rPr>
        <w:t>здійснити державну реєстрацію Статуту в новій редакції</w:t>
      </w:r>
      <w:r>
        <w:rPr>
          <w:sz w:val="26"/>
          <w:szCs w:val="26"/>
          <w:lang w:val="uk-UA"/>
        </w:rPr>
        <w:t>.</w:t>
      </w:r>
    </w:p>
    <w:p w:rsidR="0022645F" w:rsidRDefault="0022645F" w:rsidP="0022645F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7. </w:t>
      </w:r>
      <w:r w:rsidRPr="00C0475D">
        <w:rPr>
          <w:sz w:val="26"/>
          <w:szCs w:val="26"/>
          <w:lang w:val="uk-UA"/>
        </w:rPr>
        <w:t>Затвердити Статут</w:t>
      </w:r>
      <w:r>
        <w:rPr>
          <w:sz w:val="26"/>
          <w:szCs w:val="26"/>
          <w:lang w:val="uk-UA"/>
        </w:rPr>
        <w:t xml:space="preserve"> комунального закладу дошкільної освіти </w:t>
      </w:r>
      <w:r w:rsidRPr="00C0475D">
        <w:rPr>
          <w:sz w:val="26"/>
          <w:szCs w:val="26"/>
          <w:lang w:val="uk-UA"/>
        </w:rPr>
        <w:t>«</w:t>
      </w:r>
      <w:r>
        <w:rPr>
          <w:sz w:val="26"/>
          <w:szCs w:val="26"/>
          <w:lang w:val="uk-UA"/>
        </w:rPr>
        <w:t>Веселе сонечко</w:t>
      </w:r>
      <w:r w:rsidRPr="00C0475D">
        <w:rPr>
          <w:sz w:val="26"/>
          <w:szCs w:val="26"/>
          <w:lang w:val="uk-UA"/>
        </w:rPr>
        <w:t xml:space="preserve">» (код ЄДРПОУ – </w:t>
      </w:r>
      <w:r w:rsidR="00AB59A0" w:rsidRPr="00AB59A0">
        <w:rPr>
          <w:sz w:val="28"/>
          <w:szCs w:val="28"/>
          <w:shd w:val="clear" w:color="auto" w:fill="FFFFFF"/>
        </w:rPr>
        <w:t>39120529</w:t>
      </w:r>
      <w:r w:rsidRPr="00C0475D">
        <w:rPr>
          <w:sz w:val="26"/>
          <w:szCs w:val="26"/>
          <w:shd w:val="clear" w:color="auto" w:fill="FFFFFF"/>
          <w:lang w:val="uk-UA"/>
        </w:rPr>
        <w:t>)</w:t>
      </w:r>
      <w:r w:rsidRPr="00C0475D">
        <w:rPr>
          <w:sz w:val="26"/>
          <w:szCs w:val="26"/>
          <w:lang w:val="uk-UA"/>
        </w:rPr>
        <w:t xml:space="preserve"> в новій редакції (</w:t>
      </w:r>
      <w:r>
        <w:rPr>
          <w:sz w:val="26"/>
          <w:szCs w:val="26"/>
          <w:lang w:val="uk-UA"/>
        </w:rPr>
        <w:t>Д</w:t>
      </w:r>
      <w:r w:rsidRPr="00C0475D">
        <w:rPr>
          <w:sz w:val="26"/>
          <w:szCs w:val="26"/>
          <w:lang w:val="uk-UA"/>
        </w:rPr>
        <w:t xml:space="preserve">одаток </w:t>
      </w:r>
      <w:r>
        <w:rPr>
          <w:sz w:val="26"/>
          <w:szCs w:val="26"/>
          <w:lang w:val="uk-UA"/>
        </w:rPr>
        <w:t>№4</w:t>
      </w:r>
      <w:r w:rsidRPr="00C0475D">
        <w:rPr>
          <w:sz w:val="26"/>
          <w:szCs w:val="26"/>
          <w:lang w:val="uk-UA"/>
        </w:rPr>
        <w:t>).</w:t>
      </w:r>
    </w:p>
    <w:p w:rsidR="0022645F" w:rsidRDefault="0022645F" w:rsidP="0022645F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8. </w:t>
      </w:r>
      <w:r w:rsidRPr="00C0475D">
        <w:rPr>
          <w:color w:val="000000"/>
          <w:sz w:val="26"/>
          <w:szCs w:val="26"/>
          <w:lang w:val="uk-UA"/>
        </w:rPr>
        <w:t>Директору</w:t>
      </w:r>
      <w:r>
        <w:rPr>
          <w:color w:val="000000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комунального закладу дошкільної освіти </w:t>
      </w:r>
      <w:r w:rsidRPr="00C0475D">
        <w:rPr>
          <w:sz w:val="26"/>
          <w:szCs w:val="26"/>
          <w:lang w:val="uk-UA"/>
        </w:rPr>
        <w:t>«</w:t>
      </w:r>
      <w:r>
        <w:rPr>
          <w:sz w:val="26"/>
          <w:szCs w:val="26"/>
          <w:lang w:val="uk-UA"/>
        </w:rPr>
        <w:t>Веселе сонечко</w:t>
      </w:r>
      <w:r w:rsidRPr="00C0475D">
        <w:rPr>
          <w:sz w:val="26"/>
          <w:szCs w:val="26"/>
          <w:lang w:val="uk-UA"/>
        </w:rPr>
        <w:t>»</w:t>
      </w:r>
      <w:r>
        <w:rPr>
          <w:sz w:val="26"/>
          <w:szCs w:val="26"/>
          <w:lang w:val="uk-UA"/>
        </w:rPr>
        <w:t xml:space="preserve"> (В. В. Данилевська) </w:t>
      </w:r>
      <w:r w:rsidRPr="00C0475D">
        <w:rPr>
          <w:sz w:val="26"/>
          <w:szCs w:val="26"/>
          <w:lang w:val="uk-UA"/>
        </w:rPr>
        <w:t>здійснити державну реєстрацію Статуту в новій редакції</w:t>
      </w:r>
      <w:r>
        <w:rPr>
          <w:sz w:val="26"/>
          <w:szCs w:val="26"/>
          <w:lang w:val="uk-UA"/>
        </w:rPr>
        <w:t>.</w:t>
      </w:r>
    </w:p>
    <w:p w:rsidR="0022645F" w:rsidRDefault="0022645F" w:rsidP="0022645F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9. </w:t>
      </w:r>
      <w:r w:rsidRPr="00C0475D">
        <w:rPr>
          <w:sz w:val="26"/>
          <w:szCs w:val="26"/>
          <w:lang w:val="uk-UA"/>
        </w:rPr>
        <w:t>Затвердити Статут</w:t>
      </w:r>
      <w:r>
        <w:rPr>
          <w:sz w:val="26"/>
          <w:szCs w:val="26"/>
          <w:lang w:val="uk-UA"/>
        </w:rPr>
        <w:t xml:space="preserve"> комунального закладу дошкільної освіти </w:t>
      </w:r>
      <w:r w:rsidRPr="00C0475D">
        <w:rPr>
          <w:sz w:val="26"/>
          <w:szCs w:val="26"/>
          <w:lang w:val="uk-UA"/>
        </w:rPr>
        <w:t>«</w:t>
      </w:r>
      <w:r>
        <w:rPr>
          <w:sz w:val="26"/>
          <w:szCs w:val="26"/>
          <w:lang w:val="uk-UA"/>
        </w:rPr>
        <w:t>Подоляночка</w:t>
      </w:r>
      <w:r w:rsidRPr="00C0475D">
        <w:rPr>
          <w:sz w:val="26"/>
          <w:szCs w:val="26"/>
          <w:lang w:val="uk-UA"/>
        </w:rPr>
        <w:t xml:space="preserve">» (код ЄДРПОУ – </w:t>
      </w:r>
      <w:r w:rsidR="00AB59A0" w:rsidRPr="00AB59A0">
        <w:rPr>
          <w:sz w:val="28"/>
          <w:szCs w:val="28"/>
          <w:shd w:val="clear" w:color="auto" w:fill="FFFFFF"/>
        </w:rPr>
        <w:t>25663701</w:t>
      </w:r>
      <w:r w:rsidRPr="00C0475D">
        <w:rPr>
          <w:sz w:val="26"/>
          <w:szCs w:val="26"/>
          <w:shd w:val="clear" w:color="auto" w:fill="FFFFFF"/>
          <w:lang w:val="uk-UA"/>
        </w:rPr>
        <w:t>)</w:t>
      </w:r>
      <w:r w:rsidRPr="00C0475D">
        <w:rPr>
          <w:sz w:val="26"/>
          <w:szCs w:val="26"/>
          <w:lang w:val="uk-UA"/>
        </w:rPr>
        <w:t xml:space="preserve"> в новій редакції (</w:t>
      </w:r>
      <w:r>
        <w:rPr>
          <w:sz w:val="26"/>
          <w:szCs w:val="26"/>
          <w:lang w:val="uk-UA"/>
        </w:rPr>
        <w:t>Д</w:t>
      </w:r>
      <w:r w:rsidRPr="00C0475D">
        <w:rPr>
          <w:sz w:val="26"/>
          <w:szCs w:val="26"/>
          <w:lang w:val="uk-UA"/>
        </w:rPr>
        <w:t xml:space="preserve">одаток </w:t>
      </w:r>
      <w:r>
        <w:rPr>
          <w:sz w:val="26"/>
          <w:szCs w:val="26"/>
          <w:lang w:val="uk-UA"/>
        </w:rPr>
        <w:t>№5</w:t>
      </w:r>
      <w:r w:rsidRPr="00C0475D">
        <w:rPr>
          <w:sz w:val="26"/>
          <w:szCs w:val="26"/>
          <w:lang w:val="uk-UA"/>
        </w:rPr>
        <w:t>).</w:t>
      </w:r>
    </w:p>
    <w:p w:rsidR="0022645F" w:rsidRDefault="0022645F" w:rsidP="0022645F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10. </w:t>
      </w:r>
      <w:r w:rsidRPr="00C0475D">
        <w:rPr>
          <w:color w:val="000000"/>
          <w:sz w:val="26"/>
          <w:szCs w:val="26"/>
          <w:lang w:val="uk-UA"/>
        </w:rPr>
        <w:t>Директору</w:t>
      </w:r>
      <w:r>
        <w:rPr>
          <w:color w:val="000000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комунального закладу дошкільної освіти </w:t>
      </w:r>
      <w:r w:rsidRPr="00C0475D">
        <w:rPr>
          <w:sz w:val="26"/>
          <w:szCs w:val="26"/>
          <w:lang w:val="uk-UA"/>
        </w:rPr>
        <w:t>«</w:t>
      </w:r>
      <w:r>
        <w:rPr>
          <w:sz w:val="26"/>
          <w:szCs w:val="26"/>
          <w:lang w:val="uk-UA"/>
        </w:rPr>
        <w:t>Подоляночка</w:t>
      </w:r>
      <w:r w:rsidRPr="00C0475D">
        <w:rPr>
          <w:sz w:val="26"/>
          <w:szCs w:val="26"/>
          <w:lang w:val="uk-UA"/>
        </w:rPr>
        <w:t>»</w:t>
      </w:r>
      <w:r>
        <w:rPr>
          <w:sz w:val="26"/>
          <w:szCs w:val="26"/>
          <w:lang w:val="uk-UA"/>
        </w:rPr>
        <w:t xml:space="preserve"> (Т. І. </w:t>
      </w:r>
      <w:proofErr w:type="spellStart"/>
      <w:r>
        <w:rPr>
          <w:sz w:val="26"/>
          <w:szCs w:val="26"/>
          <w:lang w:val="uk-UA"/>
        </w:rPr>
        <w:t>Мошенко</w:t>
      </w:r>
      <w:proofErr w:type="spellEnd"/>
      <w:r>
        <w:rPr>
          <w:sz w:val="26"/>
          <w:szCs w:val="26"/>
          <w:lang w:val="uk-UA"/>
        </w:rPr>
        <w:t xml:space="preserve">) </w:t>
      </w:r>
      <w:r w:rsidRPr="00C0475D">
        <w:rPr>
          <w:sz w:val="26"/>
          <w:szCs w:val="26"/>
          <w:lang w:val="uk-UA"/>
        </w:rPr>
        <w:t>здійснити державну реєстрацію Статуту в новій редакції</w:t>
      </w:r>
      <w:r>
        <w:rPr>
          <w:sz w:val="26"/>
          <w:szCs w:val="26"/>
          <w:lang w:val="uk-UA"/>
        </w:rPr>
        <w:t>.</w:t>
      </w:r>
    </w:p>
    <w:p w:rsidR="00C0475D" w:rsidRPr="00C0475D" w:rsidRDefault="0022645F" w:rsidP="00C0475D">
      <w:pPr>
        <w:ind w:firstLine="567"/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11</w:t>
      </w:r>
      <w:r w:rsidR="00C0475D" w:rsidRPr="00C0475D">
        <w:rPr>
          <w:color w:val="000000"/>
          <w:sz w:val="26"/>
          <w:szCs w:val="26"/>
          <w:lang w:val="uk-UA"/>
        </w:rPr>
        <w:t>. Контроль за виконанням цього рішення покласти на постійну комісію селищної ради з питань соціального розвитку, комунального майна, житлово-</w:t>
      </w:r>
      <w:r w:rsidR="00C0475D" w:rsidRPr="00C0475D">
        <w:rPr>
          <w:color w:val="000000"/>
          <w:sz w:val="26"/>
          <w:szCs w:val="26"/>
          <w:lang w:val="uk-UA"/>
        </w:rPr>
        <w:lastRenderedPageBreak/>
        <w:t xml:space="preserve">комунального господарства, благоустрою та торгівельно-побутового обслуговування (Т.М. </w:t>
      </w:r>
      <w:proofErr w:type="spellStart"/>
      <w:r w:rsidR="00C0475D" w:rsidRPr="00C0475D">
        <w:rPr>
          <w:color w:val="000000"/>
          <w:sz w:val="26"/>
          <w:szCs w:val="26"/>
          <w:lang w:val="uk-UA"/>
        </w:rPr>
        <w:t>Клочко</w:t>
      </w:r>
      <w:proofErr w:type="spellEnd"/>
      <w:r w:rsidR="00C0475D" w:rsidRPr="00C0475D">
        <w:rPr>
          <w:color w:val="000000"/>
          <w:sz w:val="26"/>
          <w:szCs w:val="26"/>
          <w:lang w:val="uk-UA"/>
        </w:rPr>
        <w:t xml:space="preserve">) та на </w:t>
      </w:r>
      <w:r w:rsidR="00C0475D" w:rsidRPr="00C0475D">
        <w:rPr>
          <w:sz w:val="26"/>
          <w:szCs w:val="26"/>
          <w:lang w:val="uk-UA"/>
        </w:rPr>
        <w:t>постійну комісію селищної ради з питань соціального захисту і охорони здоров’я, освіти, культури, духовного відродження, сім’ї, молоді та спорту (Т. І. Кононович)</w:t>
      </w:r>
      <w:r w:rsidR="00C0475D" w:rsidRPr="00C0475D">
        <w:rPr>
          <w:color w:val="000000"/>
          <w:sz w:val="26"/>
          <w:szCs w:val="26"/>
          <w:lang w:val="uk-UA"/>
        </w:rPr>
        <w:t xml:space="preserve">. </w:t>
      </w:r>
    </w:p>
    <w:p w:rsidR="00C0475D" w:rsidRPr="00C0475D" w:rsidRDefault="00C0475D" w:rsidP="00F73714">
      <w:pPr>
        <w:ind w:firstLine="567"/>
        <w:jc w:val="both"/>
        <w:rPr>
          <w:sz w:val="26"/>
          <w:szCs w:val="26"/>
          <w:lang w:val="uk-UA"/>
        </w:rPr>
      </w:pPr>
    </w:p>
    <w:p w:rsidR="00C0475D" w:rsidRPr="00C0475D" w:rsidRDefault="00C0475D" w:rsidP="00F73714">
      <w:pPr>
        <w:ind w:firstLine="567"/>
        <w:jc w:val="both"/>
        <w:rPr>
          <w:sz w:val="26"/>
          <w:szCs w:val="26"/>
          <w:lang w:val="uk-UA"/>
        </w:rPr>
      </w:pPr>
    </w:p>
    <w:p w:rsidR="00DF586B" w:rsidRPr="007B54D8" w:rsidRDefault="008B54C8" w:rsidP="00D4700D">
      <w:pPr>
        <w:ind w:firstLine="708"/>
        <w:jc w:val="both"/>
        <w:rPr>
          <w:sz w:val="26"/>
          <w:szCs w:val="26"/>
          <w:lang w:val="uk-UA"/>
        </w:rPr>
      </w:pPr>
      <w:r w:rsidRPr="007B54D8">
        <w:rPr>
          <w:sz w:val="26"/>
          <w:szCs w:val="26"/>
          <w:lang w:val="uk-UA"/>
        </w:rPr>
        <w:t xml:space="preserve"> </w:t>
      </w:r>
    </w:p>
    <w:p w:rsidR="00F977AF" w:rsidRPr="00234296" w:rsidRDefault="00D4700D" w:rsidP="00A30EB2">
      <w:pPr>
        <w:rPr>
          <w:b/>
          <w:sz w:val="26"/>
          <w:szCs w:val="26"/>
          <w:lang w:val="uk-UA"/>
        </w:rPr>
      </w:pPr>
      <w:r w:rsidRPr="007B54D8">
        <w:rPr>
          <w:b/>
          <w:sz w:val="26"/>
          <w:szCs w:val="26"/>
          <w:lang w:val="uk-UA"/>
        </w:rPr>
        <w:t>СЕЛИЩНИЙ ГОЛОВА</w:t>
      </w:r>
      <w:r w:rsidRPr="007B54D8">
        <w:rPr>
          <w:b/>
          <w:sz w:val="26"/>
          <w:szCs w:val="26"/>
          <w:lang w:val="uk-UA"/>
        </w:rPr>
        <w:tab/>
      </w:r>
      <w:r w:rsidR="00A30EB2" w:rsidRPr="007B54D8">
        <w:rPr>
          <w:b/>
          <w:sz w:val="26"/>
          <w:szCs w:val="26"/>
          <w:lang w:val="uk-UA"/>
        </w:rPr>
        <w:t xml:space="preserve">                                         </w:t>
      </w:r>
      <w:r w:rsidR="00E744F7">
        <w:rPr>
          <w:b/>
          <w:sz w:val="26"/>
          <w:szCs w:val="26"/>
          <w:lang w:val="uk-UA"/>
        </w:rPr>
        <w:t xml:space="preserve">           </w:t>
      </w:r>
      <w:r w:rsidR="00A30EB2" w:rsidRPr="007B54D8">
        <w:rPr>
          <w:b/>
          <w:sz w:val="26"/>
          <w:szCs w:val="26"/>
          <w:lang w:val="uk-UA"/>
        </w:rPr>
        <w:t xml:space="preserve">  </w:t>
      </w:r>
      <w:r w:rsidR="00304511" w:rsidRPr="007B54D8">
        <w:rPr>
          <w:b/>
          <w:sz w:val="26"/>
          <w:szCs w:val="26"/>
          <w:lang w:val="uk-UA"/>
        </w:rPr>
        <w:t xml:space="preserve"> </w:t>
      </w:r>
      <w:r w:rsidRPr="007B54D8">
        <w:rPr>
          <w:b/>
          <w:sz w:val="26"/>
          <w:szCs w:val="26"/>
          <w:lang w:val="uk-UA"/>
        </w:rPr>
        <w:t xml:space="preserve">Л. П. </w:t>
      </w:r>
      <w:r w:rsidR="00A30EB2" w:rsidRPr="007B54D8">
        <w:rPr>
          <w:b/>
          <w:sz w:val="26"/>
          <w:szCs w:val="26"/>
          <w:lang w:val="uk-UA"/>
        </w:rPr>
        <w:t>МИЛАШЕВИЧ</w:t>
      </w:r>
    </w:p>
    <w:sectPr w:rsidR="00F977AF" w:rsidRPr="00234296" w:rsidSect="00E744F7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340" w:rsidRDefault="00924340" w:rsidP="004164CC">
      <w:r>
        <w:separator/>
      </w:r>
    </w:p>
  </w:endnote>
  <w:endnote w:type="continuationSeparator" w:id="0">
    <w:p w:rsidR="00924340" w:rsidRDefault="00924340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340" w:rsidRDefault="00924340" w:rsidP="004164CC">
      <w:r>
        <w:separator/>
      </w:r>
    </w:p>
  </w:footnote>
  <w:footnote w:type="continuationSeparator" w:id="0">
    <w:p w:rsidR="00924340" w:rsidRDefault="00924340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4CC"/>
    <w:rsid w:val="00010C87"/>
    <w:rsid w:val="00013549"/>
    <w:rsid w:val="00017017"/>
    <w:rsid w:val="00025600"/>
    <w:rsid w:val="000343D9"/>
    <w:rsid w:val="00077DB8"/>
    <w:rsid w:val="000923C5"/>
    <w:rsid w:val="000A0259"/>
    <w:rsid w:val="000A13F8"/>
    <w:rsid w:val="000C2BEF"/>
    <w:rsid w:val="000D155C"/>
    <w:rsid w:val="000E2574"/>
    <w:rsid w:val="000E2EC1"/>
    <w:rsid w:val="000E5A30"/>
    <w:rsid w:val="000E6266"/>
    <w:rsid w:val="00106B39"/>
    <w:rsid w:val="00113286"/>
    <w:rsid w:val="0012407F"/>
    <w:rsid w:val="00157D4B"/>
    <w:rsid w:val="001B2ECC"/>
    <w:rsid w:val="001B733D"/>
    <w:rsid w:val="001F23C4"/>
    <w:rsid w:val="00217F62"/>
    <w:rsid w:val="0022645F"/>
    <w:rsid w:val="0023018E"/>
    <w:rsid w:val="00234296"/>
    <w:rsid w:val="00235692"/>
    <w:rsid w:val="00245D1B"/>
    <w:rsid w:val="00246E20"/>
    <w:rsid w:val="00260016"/>
    <w:rsid w:val="002C16CC"/>
    <w:rsid w:val="002E2974"/>
    <w:rsid w:val="002E59E9"/>
    <w:rsid w:val="002F717E"/>
    <w:rsid w:val="00304511"/>
    <w:rsid w:val="00310C19"/>
    <w:rsid w:val="0034409A"/>
    <w:rsid w:val="00352630"/>
    <w:rsid w:val="00353B6E"/>
    <w:rsid w:val="003702B6"/>
    <w:rsid w:val="00392DD5"/>
    <w:rsid w:val="00393652"/>
    <w:rsid w:val="003A5AFB"/>
    <w:rsid w:val="003A5B38"/>
    <w:rsid w:val="003C1075"/>
    <w:rsid w:val="003C4FD9"/>
    <w:rsid w:val="003C51BB"/>
    <w:rsid w:val="003D5A36"/>
    <w:rsid w:val="003F2224"/>
    <w:rsid w:val="0040740E"/>
    <w:rsid w:val="00410376"/>
    <w:rsid w:val="004164CC"/>
    <w:rsid w:val="0046797E"/>
    <w:rsid w:val="00491255"/>
    <w:rsid w:val="004D2439"/>
    <w:rsid w:val="00506058"/>
    <w:rsid w:val="00513A58"/>
    <w:rsid w:val="005741F3"/>
    <w:rsid w:val="005C492B"/>
    <w:rsid w:val="005C7473"/>
    <w:rsid w:val="006069D6"/>
    <w:rsid w:val="006175E8"/>
    <w:rsid w:val="00643EF9"/>
    <w:rsid w:val="0066053B"/>
    <w:rsid w:val="006B3DEF"/>
    <w:rsid w:val="006B62FD"/>
    <w:rsid w:val="006C0B76"/>
    <w:rsid w:val="006C232B"/>
    <w:rsid w:val="006C4177"/>
    <w:rsid w:val="006D4698"/>
    <w:rsid w:val="006D50D1"/>
    <w:rsid w:val="00731ABF"/>
    <w:rsid w:val="007373F8"/>
    <w:rsid w:val="00740876"/>
    <w:rsid w:val="00743F39"/>
    <w:rsid w:val="00745319"/>
    <w:rsid w:val="00754139"/>
    <w:rsid w:val="00763D60"/>
    <w:rsid w:val="00772F6C"/>
    <w:rsid w:val="00781CC8"/>
    <w:rsid w:val="007B033A"/>
    <w:rsid w:val="007B3038"/>
    <w:rsid w:val="007B54D8"/>
    <w:rsid w:val="007C1EC6"/>
    <w:rsid w:val="007C252B"/>
    <w:rsid w:val="007D71EF"/>
    <w:rsid w:val="00803635"/>
    <w:rsid w:val="00851A94"/>
    <w:rsid w:val="00852D73"/>
    <w:rsid w:val="00860412"/>
    <w:rsid w:val="008940CC"/>
    <w:rsid w:val="008942B7"/>
    <w:rsid w:val="008B54C8"/>
    <w:rsid w:val="008D012F"/>
    <w:rsid w:val="008F74CE"/>
    <w:rsid w:val="009118A3"/>
    <w:rsid w:val="00913F8F"/>
    <w:rsid w:val="00924340"/>
    <w:rsid w:val="009547F9"/>
    <w:rsid w:val="009A41F9"/>
    <w:rsid w:val="009A5692"/>
    <w:rsid w:val="009A72B7"/>
    <w:rsid w:val="009B65A6"/>
    <w:rsid w:val="009C2566"/>
    <w:rsid w:val="009D1B87"/>
    <w:rsid w:val="009F5108"/>
    <w:rsid w:val="009F73CB"/>
    <w:rsid w:val="00A14A10"/>
    <w:rsid w:val="00A30EB2"/>
    <w:rsid w:val="00A34D68"/>
    <w:rsid w:val="00A37B94"/>
    <w:rsid w:val="00A8773C"/>
    <w:rsid w:val="00A96489"/>
    <w:rsid w:val="00AB59A0"/>
    <w:rsid w:val="00AF3682"/>
    <w:rsid w:val="00B2407E"/>
    <w:rsid w:val="00B24E0F"/>
    <w:rsid w:val="00B32192"/>
    <w:rsid w:val="00B95317"/>
    <w:rsid w:val="00B957EB"/>
    <w:rsid w:val="00BA343E"/>
    <w:rsid w:val="00C0475D"/>
    <w:rsid w:val="00C05AAB"/>
    <w:rsid w:val="00C15B9E"/>
    <w:rsid w:val="00C22DC0"/>
    <w:rsid w:val="00C35AF5"/>
    <w:rsid w:val="00C6170F"/>
    <w:rsid w:val="00C71310"/>
    <w:rsid w:val="00C86D6C"/>
    <w:rsid w:val="00C9083D"/>
    <w:rsid w:val="00C95CB8"/>
    <w:rsid w:val="00CA334B"/>
    <w:rsid w:val="00CB3DA0"/>
    <w:rsid w:val="00CB500B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728FD"/>
    <w:rsid w:val="00D90AF0"/>
    <w:rsid w:val="00D91FB0"/>
    <w:rsid w:val="00D969BD"/>
    <w:rsid w:val="00DC2173"/>
    <w:rsid w:val="00DC27DB"/>
    <w:rsid w:val="00DD05C3"/>
    <w:rsid w:val="00DF586B"/>
    <w:rsid w:val="00DF5F2F"/>
    <w:rsid w:val="00E02DFC"/>
    <w:rsid w:val="00E7427E"/>
    <w:rsid w:val="00E744F7"/>
    <w:rsid w:val="00E90C0C"/>
    <w:rsid w:val="00E95ADD"/>
    <w:rsid w:val="00EA72A6"/>
    <w:rsid w:val="00EB3CE4"/>
    <w:rsid w:val="00EE14A8"/>
    <w:rsid w:val="00EF1E84"/>
    <w:rsid w:val="00F06A1E"/>
    <w:rsid w:val="00F35B17"/>
    <w:rsid w:val="00F37893"/>
    <w:rsid w:val="00F473BE"/>
    <w:rsid w:val="00F73714"/>
    <w:rsid w:val="00F82F63"/>
    <w:rsid w:val="00F977AF"/>
    <w:rsid w:val="00FD6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D4743-F6C4-4203-A32B-EC88D4802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1666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10</cp:revision>
  <cp:lastPrinted>2018-02-22T09:20:00Z</cp:lastPrinted>
  <dcterms:created xsi:type="dcterms:W3CDTF">2018-02-21T14:10:00Z</dcterms:created>
  <dcterms:modified xsi:type="dcterms:W3CDTF">2018-03-14T11:44:00Z</dcterms:modified>
</cp:coreProperties>
</file>