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56" w:rsidRPr="00E62E2B" w:rsidRDefault="00D73056" w:rsidP="00D73056">
      <w:pPr>
        <w:jc w:val="center"/>
        <w:rPr>
          <w:lang w:val="uk-UA"/>
        </w:rPr>
      </w:pPr>
      <w:r w:rsidRPr="00E62E2B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056" w:rsidRPr="00E62E2B" w:rsidRDefault="00D73056" w:rsidP="00D73056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E62E2B">
        <w:rPr>
          <w:b/>
          <w:sz w:val="28"/>
          <w:szCs w:val="28"/>
          <w:lang w:val="uk-UA"/>
        </w:rPr>
        <w:t>СЕМЕНІВСЬКА СЕЛИЩНА РАДА</w:t>
      </w:r>
    </w:p>
    <w:p w:rsidR="00D73056" w:rsidRPr="00E62E2B" w:rsidRDefault="00D73056" w:rsidP="00D73056">
      <w:pPr>
        <w:jc w:val="center"/>
        <w:rPr>
          <w:b/>
          <w:sz w:val="28"/>
          <w:szCs w:val="28"/>
          <w:lang w:val="uk-UA"/>
        </w:rPr>
      </w:pPr>
      <w:r w:rsidRPr="00E62E2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D73056" w:rsidRPr="00E62E2B" w:rsidRDefault="00CB4CD1" w:rsidP="00D73056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Четверта </w:t>
      </w:r>
      <w:r w:rsidR="00D73056" w:rsidRPr="00E62E2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D73056" w:rsidRPr="00E62E2B" w:rsidRDefault="00D73056" w:rsidP="00D73056">
      <w:pPr>
        <w:jc w:val="center"/>
        <w:rPr>
          <w:sz w:val="28"/>
          <w:szCs w:val="28"/>
          <w:lang w:val="uk-UA"/>
        </w:rPr>
      </w:pPr>
    </w:p>
    <w:p w:rsidR="00D73056" w:rsidRPr="00E62E2B" w:rsidRDefault="00D73056" w:rsidP="00D73056">
      <w:pPr>
        <w:jc w:val="center"/>
        <w:rPr>
          <w:b/>
          <w:sz w:val="28"/>
          <w:szCs w:val="28"/>
          <w:lang w:val="uk-UA"/>
        </w:rPr>
      </w:pPr>
      <w:r w:rsidRPr="00E62E2B">
        <w:rPr>
          <w:b/>
          <w:sz w:val="28"/>
          <w:szCs w:val="28"/>
          <w:lang w:val="uk-UA"/>
        </w:rPr>
        <w:t xml:space="preserve">Р І Ш Е Н Н Я </w:t>
      </w:r>
    </w:p>
    <w:p w:rsidR="00D73056" w:rsidRPr="00E62E2B" w:rsidRDefault="00D73056" w:rsidP="00D73056">
      <w:pPr>
        <w:rPr>
          <w:sz w:val="28"/>
          <w:szCs w:val="28"/>
          <w:lang w:val="uk-UA"/>
        </w:rPr>
      </w:pPr>
    </w:p>
    <w:p w:rsidR="00D73056" w:rsidRPr="00E62E2B" w:rsidRDefault="00D53039" w:rsidP="00D730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D73056" w:rsidRPr="00E62E2B">
        <w:rPr>
          <w:sz w:val="28"/>
          <w:szCs w:val="28"/>
          <w:lang w:val="uk-UA"/>
        </w:rPr>
        <w:t xml:space="preserve"> </w:t>
      </w:r>
      <w:r w:rsidR="00CB4CD1">
        <w:rPr>
          <w:sz w:val="28"/>
          <w:szCs w:val="28"/>
          <w:lang w:val="uk-UA"/>
        </w:rPr>
        <w:t xml:space="preserve"> </w:t>
      </w:r>
      <w:r w:rsidR="0092583B">
        <w:rPr>
          <w:sz w:val="28"/>
          <w:szCs w:val="28"/>
          <w:lang w:val="uk-UA"/>
        </w:rPr>
        <w:t>липня</w:t>
      </w:r>
      <w:r w:rsidR="00D73056" w:rsidRPr="00E62E2B">
        <w:rPr>
          <w:sz w:val="28"/>
          <w:szCs w:val="28"/>
          <w:lang w:val="uk-UA"/>
        </w:rPr>
        <w:t xml:space="preserve"> </w:t>
      </w:r>
      <w:r w:rsidR="00CB4CD1">
        <w:rPr>
          <w:sz w:val="28"/>
          <w:szCs w:val="28"/>
          <w:lang w:val="uk-UA"/>
        </w:rPr>
        <w:t xml:space="preserve"> </w:t>
      </w:r>
      <w:r w:rsidR="00D73056" w:rsidRPr="00E62E2B">
        <w:rPr>
          <w:sz w:val="28"/>
          <w:szCs w:val="28"/>
          <w:lang w:val="uk-UA"/>
        </w:rPr>
        <w:t>2021 року</w:t>
      </w:r>
      <w:r w:rsidR="00D73056" w:rsidRPr="00E62E2B">
        <w:rPr>
          <w:sz w:val="28"/>
          <w:szCs w:val="28"/>
          <w:lang w:val="uk-UA"/>
        </w:rPr>
        <w:tab/>
      </w:r>
      <w:r w:rsidR="00D73056" w:rsidRPr="00E62E2B">
        <w:rPr>
          <w:sz w:val="28"/>
          <w:szCs w:val="28"/>
          <w:lang w:val="uk-UA"/>
        </w:rPr>
        <w:tab/>
      </w:r>
      <w:r w:rsidR="00D73056" w:rsidRPr="00E62E2B">
        <w:rPr>
          <w:sz w:val="28"/>
          <w:szCs w:val="28"/>
          <w:lang w:val="uk-UA"/>
        </w:rPr>
        <w:tab/>
        <w:t xml:space="preserve">                    </w:t>
      </w:r>
      <w:r w:rsidR="00D73056" w:rsidRPr="00E62E2B">
        <w:rPr>
          <w:sz w:val="28"/>
          <w:szCs w:val="28"/>
          <w:lang w:val="uk-UA"/>
        </w:rPr>
        <w:tab/>
      </w:r>
      <w:r w:rsidR="00F5175D">
        <w:rPr>
          <w:sz w:val="28"/>
          <w:szCs w:val="28"/>
          <w:lang w:val="uk-UA"/>
        </w:rPr>
        <w:tab/>
      </w:r>
      <w:r w:rsidR="00F5175D">
        <w:rPr>
          <w:sz w:val="28"/>
          <w:szCs w:val="28"/>
          <w:lang w:val="uk-UA"/>
        </w:rPr>
        <w:tab/>
        <w:t xml:space="preserve">                   </w:t>
      </w:r>
      <w:bookmarkStart w:id="0" w:name="_GoBack"/>
      <w:bookmarkEnd w:id="0"/>
      <w:r w:rsidR="00F5175D">
        <w:rPr>
          <w:sz w:val="28"/>
          <w:szCs w:val="28"/>
          <w:lang w:val="uk-UA"/>
        </w:rPr>
        <w:t xml:space="preserve"> № 420</w:t>
      </w:r>
    </w:p>
    <w:p w:rsidR="00D73056" w:rsidRPr="006258F2" w:rsidRDefault="00D73056" w:rsidP="00D73056">
      <w:pPr>
        <w:jc w:val="both"/>
        <w:rPr>
          <w:sz w:val="28"/>
          <w:szCs w:val="28"/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територіальної громади </w:t>
      </w:r>
      <w:r w:rsidR="001A7D4A" w:rsidRPr="00BD1D6F">
        <w:rPr>
          <w:b/>
          <w:sz w:val="28"/>
          <w:szCs w:val="28"/>
          <w:lang w:val="uk-UA"/>
        </w:rPr>
        <w:t xml:space="preserve">об’єктів </w:t>
      </w:r>
      <w:r w:rsidR="00CA13E2">
        <w:rPr>
          <w:b/>
          <w:sz w:val="28"/>
          <w:szCs w:val="28"/>
          <w:lang w:val="uk-UA"/>
        </w:rPr>
        <w:t>державної власності</w:t>
      </w:r>
      <w:r w:rsidR="00D73056">
        <w:rPr>
          <w:b/>
          <w:sz w:val="28"/>
          <w:szCs w:val="28"/>
          <w:lang w:val="uk-UA"/>
        </w:rPr>
        <w:t>, що розташовані на території сіл Малинівка та Єгорівка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AD1B69" w:rsidRDefault="00A92798" w:rsidP="00376A80">
      <w:pPr>
        <w:ind w:firstLine="708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Розглянувши лист </w:t>
      </w:r>
      <w:r w:rsidR="00D73056" w:rsidRPr="00AD1B69">
        <w:rPr>
          <w:sz w:val="28"/>
          <w:szCs w:val="28"/>
          <w:lang w:val="uk-UA"/>
        </w:rPr>
        <w:t xml:space="preserve">Фонду державного майна України </w:t>
      </w:r>
      <w:r w:rsidRPr="00AD1B69">
        <w:rPr>
          <w:sz w:val="28"/>
          <w:szCs w:val="28"/>
          <w:lang w:val="uk-UA"/>
        </w:rPr>
        <w:t xml:space="preserve"> про передачу </w:t>
      </w:r>
      <w:r w:rsidR="00D73056" w:rsidRPr="00AD1B69">
        <w:rPr>
          <w:sz w:val="28"/>
          <w:szCs w:val="28"/>
          <w:lang w:val="uk-UA"/>
        </w:rPr>
        <w:t>об’єктів у</w:t>
      </w:r>
      <w:r w:rsidRPr="00AD1B69">
        <w:rPr>
          <w:sz w:val="28"/>
          <w:szCs w:val="28"/>
          <w:lang w:val="uk-UA"/>
        </w:rPr>
        <w:t xml:space="preserve"> комунальну власність, відповідно до ст.ст. 319, 327 Цивільного кодексу України,  Закону України «Про передачу об’єктів права державної та комунальної власності», </w:t>
      </w:r>
      <w:r w:rsidR="00D73056" w:rsidRPr="00AD1B69">
        <w:rPr>
          <w:sz w:val="28"/>
          <w:szCs w:val="28"/>
          <w:lang w:val="uk-UA"/>
        </w:rPr>
        <w:t>постановою Кабінету Міністрів України від 21.09.1998</w:t>
      </w:r>
      <w:r w:rsidR="00D73056" w:rsidRPr="00AD1B69">
        <w:rPr>
          <w:sz w:val="28"/>
          <w:szCs w:val="28"/>
        </w:rPr>
        <w:t> </w:t>
      </w:r>
      <w:r w:rsidR="00D73056" w:rsidRPr="00AD1B69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AD1B69" w:rsidRPr="00AD1B69">
        <w:rPr>
          <w:sz w:val="28"/>
          <w:szCs w:val="28"/>
          <w:lang w:val="uk-UA"/>
        </w:rPr>
        <w:t xml:space="preserve">, </w:t>
      </w:r>
      <w:r w:rsidRPr="00AD1B69">
        <w:rPr>
          <w:sz w:val="28"/>
          <w:szCs w:val="28"/>
          <w:lang w:val="uk-UA"/>
        </w:rPr>
        <w:t>керуючись ст.ст. 26,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AD1B69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AD1B69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AD1B69">
        <w:rPr>
          <w:b/>
          <w:sz w:val="28"/>
          <w:szCs w:val="28"/>
          <w:lang w:val="uk-UA"/>
        </w:rPr>
        <w:t>ВИРІШИЛА:</w:t>
      </w:r>
    </w:p>
    <w:p w:rsidR="00782D22" w:rsidRPr="00AD1B69" w:rsidRDefault="00782D22" w:rsidP="00782D22">
      <w:pPr>
        <w:rPr>
          <w:sz w:val="28"/>
          <w:szCs w:val="28"/>
          <w:lang w:val="uk-UA"/>
        </w:rPr>
      </w:pPr>
    </w:p>
    <w:p w:rsidR="005C1D7F" w:rsidRPr="00AD1B69" w:rsidRDefault="00A92798" w:rsidP="00BD1D6F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Надати згоду на прийняття у комунальну власність Семенівської територіальної громади в особі Семенівської селищної ради наступні об’єкти нерухомого майна соціальної сфери: </w:t>
      </w:r>
    </w:p>
    <w:p w:rsidR="00A92798" w:rsidRPr="00AD1B69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- </w:t>
      </w:r>
      <w:r w:rsidR="00D73056" w:rsidRPr="00AD1B69">
        <w:rPr>
          <w:sz w:val="28"/>
          <w:szCs w:val="28"/>
          <w:lang w:val="uk-UA"/>
        </w:rPr>
        <w:t>автодорога (інвентарний № 74) в с. Єгорівка Семенівського району</w:t>
      </w:r>
      <w:r w:rsidRPr="00AD1B69">
        <w:rPr>
          <w:sz w:val="28"/>
          <w:szCs w:val="28"/>
          <w:lang w:val="uk-UA"/>
        </w:rPr>
        <w:t>;</w:t>
      </w:r>
    </w:p>
    <w:p w:rsidR="00A92798" w:rsidRPr="00AD1B69" w:rsidRDefault="00D73056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>- автодорога (інвентарний № 75) в с. Малинівка Семенівського району;</w:t>
      </w:r>
    </w:p>
    <w:p w:rsidR="00A92798" w:rsidRPr="00AD1B69" w:rsidRDefault="00D73056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>- автодорога (інвентарний № 76) в с. Малинівка Семенівського району</w:t>
      </w:r>
      <w:r w:rsidR="00A92798" w:rsidRPr="00AD1B69">
        <w:rPr>
          <w:sz w:val="28"/>
          <w:szCs w:val="28"/>
          <w:lang w:val="uk-UA"/>
        </w:rPr>
        <w:t>;</w:t>
      </w:r>
    </w:p>
    <w:p w:rsidR="00D73056" w:rsidRPr="00AD1B69" w:rsidRDefault="00D73056" w:rsidP="00D73056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>- під’їзна дорога (інвентарний № 77) в с. Малинівка Семенівського району;</w:t>
      </w:r>
    </w:p>
    <w:p w:rsidR="00376A80" w:rsidRPr="00AD1B69" w:rsidRDefault="00B11411" w:rsidP="00A9196C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AD1B69">
        <w:rPr>
          <w:sz w:val="28"/>
          <w:szCs w:val="28"/>
          <w:lang w:val="uk-UA"/>
        </w:rPr>
        <w:t>Передачу вказаного майна здійснити відповідно до «</w:t>
      </w:r>
      <w:r w:rsidR="00AD1B69" w:rsidRPr="00AD1B69">
        <w:rPr>
          <w:sz w:val="28"/>
          <w:szCs w:val="28"/>
          <w:lang w:val="uk-UA"/>
        </w:rPr>
        <w:t>Положення про порядок передачі об’єктів права державної та комунальної власності</w:t>
      </w:r>
      <w:r w:rsidRPr="00AD1B69">
        <w:rPr>
          <w:sz w:val="28"/>
          <w:szCs w:val="28"/>
          <w:lang w:val="uk-UA"/>
        </w:rPr>
        <w:t>» затвердженого постановою Кабінету Міністрів України</w:t>
      </w:r>
      <w:r w:rsidR="00AD1B69" w:rsidRPr="00AD1B69">
        <w:rPr>
          <w:sz w:val="28"/>
          <w:szCs w:val="28"/>
          <w:lang w:val="uk-UA"/>
        </w:rPr>
        <w:t xml:space="preserve"> № 1482</w:t>
      </w:r>
      <w:r w:rsidRPr="00AD1B69">
        <w:rPr>
          <w:sz w:val="28"/>
          <w:szCs w:val="28"/>
          <w:lang w:val="uk-UA"/>
        </w:rPr>
        <w:t xml:space="preserve"> від </w:t>
      </w:r>
      <w:r w:rsidR="00AD1B69" w:rsidRPr="00AD1B69">
        <w:rPr>
          <w:sz w:val="28"/>
          <w:szCs w:val="28"/>
          <w:lang w:val="uk-UA"/>
        </w:rPr>
        <w:t>21.09.1998</w:t>
      </w:r>
      <w:r w:rsidR="00AD1B69" w:rsidRPr="00AD1B69">
        <w:rPr>
          <w:sz w:val="28"/>
          <w:szCs w:val="28"/>
        </w:rPr>
        <w:t> </w:t>
      </w:r>
      <w:r w:rsidRPr="00AD1B69">
        <w:rPr>
          <w:sz w:val="28"/>
          <w:szCs w:val="28"/>
          <w:lang w:val="uk-UA"/>
        </w:rPr>
        <w:t>року</w:t>
      </w:r>
      <w:r w:rsidR="00376A80" w:rsidRPr="00AD1B69"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AD1B69" w:rsidRDefault="00D53D3A" w:rsidP="00D73056">
      <w:pPr>
        <w:pStyle w:val="a7"/>
        <w:widowControl w:val="0"/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AD1B69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D73056" w:rsidRPr="00AD1B69">
        <w:rPr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D73056" w:rsidRPr="00AD1B69">
        <w:rPr>
          <w:sz w:val="28"/>
          <w:szCs w:val="28"/>
        </w:rPr>
        <w:t>(Книш В.Є.)</w:t>
      </w:r>
      <w:r w:rsidR="00D73056" w:rsidRPr="00AD1B69">
        <w:rPr>
          <w:color w:val="000000"/>
          <w:sz w:val="28"/>
          <w:szCs w:val="28"/>
          <w:lang w:val="uk-UA"/>
        </w:rPr>
        <w:t>.</w:t>
      </w:r>
    </w:p>
    <w:p w:rsidR="00D73056" w:rsidRDefault="00D73056" w:rsidP="00D73056">
      <w:pPr>
        <w:pStyle w:val="a7"/>
        <w:widowControl w:val="0"/>
        <w:suppressAutoHyphens/>
        <w:ind w:left="709"/>
        <w:jc w:val="both"/>
        <w:rPr>
          <w:sz w:val="28"/>
          <w:szCs w:val="28"/>
          <w:lang w:val="uk-UA"/>
        </w:rPr>
      </w:pPr>
    </w:p>
    <w:p w:rsidR="00D73056" w:rsidRPr="00D73056" w:rsidRDefault="00D73056" w:rsidP="00D73056">
      <w:pPr>
        <w:pStyle w:val="a7"/>
        <w:widowControl w:val="0"/>
        <w:suppressAutoHyphens/>
        <w:ind w:left="709"/>
        <w:jc w:val="both"/>
        <w:rPr>
          <w:sz w:val="28"/>
          <w:szCs w:val="28"/>
          <w:lang w:val="uk-UA"/>
        </w:rPr>
      </w:pPr>
    </w:p>
    <w:p w:rsidR="00D53D3A" w:rsidRDefault="00AD1B6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</w:t>
      </w:r>
      <w:r w:rsidR="00D73056">
        <w:rPr>
          <w:b/>
          <w:sz w:val="28"/>
          <w:szCs w:val="28"/>
          <w:lang w:val="uk-UA"/>
        </w:rPr>
        <w:t xml:space="preserve">        </w:t>
      </w:r>
      <w:r w:rsidR="00D53D3A" w:rsidRPr="00BD1D6F">
        <w:rPr>
          <w:b/>
          <w:sz w:val="28"/>
          <w:szCs w:val="28"/>
          <w:lang w:val="uk-UA"/>
        </w:rPr>
        <w:t xml:space="preserve">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="00D53D3A"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="00D73056">
        <w:rPr>
          <w:b/>
          <w:sz w:val="28"/>
          <w:szCs w:val="28"/>
          <w:lang w:val="uk-UA"/>
        </w:rPr>
        <w:t xml:space="preserve">Людмила 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="00D53D3A" w:rsidRPr="00BD1D6F">
        <w:rPr>
          <w:b/>
          <w:sz w:val="28"/>
          <w:szCs w:val="28"/>
          <w:lang w:val="uk-UA"/>
        </w:rPr>
        <w:t>МИЛАШЕВИЧ</w:t>
      </w:r>
    </w:p>
    <w:p w:rsidR="00183CA7" w:rsidRDefault="00183CA7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183CA7" w:rsidRDefault="00183CA7" w:rsidP="00183CA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</w:t>
      </w:r>
      <w:r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</w:rPr>
        <w:t>кт розроблено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183CA7" w:rsidRDefault="00183CA7" w:rsidP="00183CA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 xml:space="preserve">юридичного відділу                                         </w:t>
      </w:r>
      <w:r w:rsidR="003032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CB4C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М. В. Зайченко </w:t>
      </w:r>
    </w:p>
    <w:p w:rsidR="00183CA7" w:rsidRDefault="00183CA7" w:rsidP="00183CA7">
      <w:pPr>
        <w:rPr>
          <w:sz w:val="28"/>
          <w:szCs w:val="28"/>
          <w:lang w:val="uk-UA"/>
        </w:rPr>
      </w:pPr>
    </w:p>
    <w:p w:rsidR="00183CA7" w:rsidRDefault="00183CA7" w:rsidP="00183CA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83CA7" w:rsidRDefault="00183CA7" w:rsidP="00183CA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</w:rPr>
        <w:t>кт погоджено:</w:t>
      </w:r>
    </w:p>
    <w:p w:rsidR="00183CA7" w:rsidRDefault="00183CA7" w:rsidP="00183CA7">
      <w:pPr>
        <w:rPr>
          <w:b/>
          <w:sz w:val="28"/>
          <w:szCs w:val="28"/>
        </w:rPr>
      </w:pPr>
    </w:p>
    <w:p w:rsidR="00183CA7" w:rsidRDefault="00183CA7" w:rsidP="00183CA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селищного  голови                               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  </w:t>
      </w:r>
      <w:r w:rsidR="00CB4C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</w:t>
      </w:r>
      <w:r w:rsidR="003032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CB4CD1">
        <w:rPr>
          <w:sz w:val="28"/>
          <w:szCs w:val="28"/>
          <w:lang w:val="uk-UA"/>
        </w:rPr>
        <w:t>С. М. Полупан</w:t>
      </w:r>
    </w:p>
    <w:p w:rsidR="00183CA7" w:rsidRDefault="00183CA7" w:rsidP="00183CA7">
      <w:pPr>
        <w:rPr>
          <w:sz w:val="28"/>
          <w:szCs w:val="28"/>
          <w:lang w:val="uk-UA"/>
        </w:rPr>
      </w:pPr>
    </w:p>
    <w:p w:rsidR="00183CA7" w:rsidRDefault="00183CA7" w:rsidP="00183CA7">
      <w:pPr>
        <w:rPr>
          <w:sz w:val="28"/>
          <w:szCs w:val="28"/>
        </w:rPr>
      </w:pPr>
    </w:p>
    <w:p w:rsidR="003A0A1F" w:rsidRDefault="00183CA7" w:rsidP="003A0A1F">
      <w:pPr>
        <w:rPr>
          <w:bCs/>
          <w:i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="003A0A1F" w:rsidRPr="00AD1B69">
        <w:rPr>
          <w:bCs/>
          <w:iCs/>
          <w:sz w:val="28"/>
          <w:szCs w:val="28"/>
          <w:bdr w:val="none" w:sz="0" w:space="0" w:color="auto" w:frame="1"/>
        </w:rPr>
        <w:t xml:space="preserve">планування </w:t>
      </w:r>
    </w:p>
    <w:p w:rsidR="0030325F" w:rsidRDefault="003A0A1F" w:rsidP="003A0A1F">
      <w:pPr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AD1B69">
        <w:rPr>
          <w:bCs/>
          <w:iCs/>
          <w:sz w:val="28"/>
          <w:szCs w:val="28"/>
          <w:bdr w:val="none" w:sz="0" w:space="0" w:color="auto" w:frame="1"/>
        </w:rPr>
        <w:t>бюджету, фінансів, податкі</w:t>
      </w:r>
      <w:proofErr w:type="gramStart"/>
      <w:r w:rsidRPr="00AD1B69">
        <w:rPr>
          <w:bCs/>
          <w:iCs/>
          <w:sz w:val="28"/>
          <w:szCs w:val="28"/>
          <w:bdr w:val="none" w:sz="0" w:space="0" w:color="auto" w:frame="1"/>
        </w:rPr>
        <w:t>в</w:t>
      </w:r>
      <w:proofErr w:type="gramEnd"/>
      <w:r w:rsidRPr="00AD1B69">
        <w:rPr>
          <w:bCs/>
          <w:iCs/>
          <w:sz w:val="28"/>
          <w:szCs w:val="28"/>
          <w:bdr w:val="none" w:sz="0" w:space="0" w:color="auto" w:frame="1"/>
        </w:rPr>
        <w:t xml:space="preserve">, майна та </w:t>
      </w:r>
    </w:p>
    <w:p w:rsidR="00183CA7" w:rsidRDefault="003A0A1F" w:rsidP="003A0A1F">
      <w:pPr>
        <w:rPr>
          <w:sz w:val="28"/>
          <w:szCs w:val="28"/>
          <w:lang w:val="uk-UA"/>
        </w:rPr>
      </w:pPr>
      <w:proofErr w:type="gramStart"/>
      <w:r w:rsidRPr="00AD1B69">
        <w:rPr>
          <w:bCs/>
          <w:iCs/>
          <w:sz w:val="28"/>
          <w:szCs w:val="28"/>
          <w:bdr w:val="none" w:sz="0" w:space="0" w:color="auto" w:frame="1"/>
        </w:rPr>
        <w:t>соц</w:t>
      </w:r>
      <w:proofErr w:type="gramEnd"/>
      <w:r w:rsidRPr="00AD1B69">
        <w:rPr>
          <w:bCs/>
          <w:iCs/>
          <w:sz w:val="28"/>
          <w:szCs w:val="28"/>
          <w:bdr w:val="none" w:sz="0" w:space="0" w:color="auto" w:frame="1"/>
        </w:rPr>
        <w:t xml:space="preserve">іально-економічного розвитку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30325F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                                          </w:t>
      </w:r>
      <w:r w:rsidR="00CB4CD1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</w:t>
      </w:r>
      <w:r w:rsidR="0030325F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183CA7">
        <w:rPr>
          <w:sz w:val="28"/>
          <w:szCs w:val="28"/>
          <w:lang w:val="uk-UA"/>
        </w:rPr>
        <w:t>В.</w:t>
      </w:r>
      <w:r w:rsidR="0030325F">
        <w:rPr>
          <w:sz w:val="28"/>
          <w:szCs w:val="28"/>
          <w:lang w:val="uk-UA"/>
        </w:rPr>
        <w:t>Є</w:t>
      </w:r>
      <w:r w:rsidR="00183CA7">
        <w:rPr>
          <w:sz w:val="28"/>
          <w:szCs w:val="28"/>
          <w:lang w:val="uk-UA"/>
        </w:rPr>
        <w:t xml:space="preserve">. </w:t>
      </w:r>
      <w:r w:rsidR="0030325F">
        <w:rPr>
          <w:sz w:val="28"/>
          <w:szCs w:val="28"/>
          <w:lang w:val="uk-UA"/>
        </w:rPr>
        <w:t xml:space="preserve">Книш </w:t>
      </w:r>
    </w:p>
    <w:p w:rsidR="00183CA7" w:rsidRDefault="00183CA7" w:rsidP="00183CA7">
      <w:pPr>
        <w:rPr>
          <w:sz w:val="28"/>
          <w:szCs w:val="28"/>
          <w:lang w:val="uk-UA"/>
        </w:rPr>
      </w:pPr>
    </w:p>
    <w:p w:rsidR="00183CA7" w:rsidRDefault="00183CA7" w:rsidP="00183CA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3CA7" w:rsidRDefault="00183CA7" w:rsidP="00183CA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183CA7" w:rsidRDefault="00D53039" w:rsidP="00183CA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До про</w:t>
      </w:r>
      <w:r>
        <w:rPr>
          <w:sz w:val="28"/>
          <w:szCs w:val="28"/>
          <w:lang w:val="uk-UA"/>
        </w:rPr>
        <w:t>є</w:t>
      </w:r>
      <w:proofErr w:type="spellStart"/>
      <w:r w:rsidR="00183CA7">
        <w:rPr>
          <w:sz w:val="28"/>
          <w:szCs w:val="28"/>
        </w:rPr>
        <w:t>кту</w:t>
      </w:r>
      <w:proofErr w:type="spellEnd"/>
      <w:r w:rsidR="00183CA7">
        <w:rPr>
          <w:sz w:val="28"/>
          <w:szCs w:val="28"/>
        </w:rPr>
        <w:t xml:space="preserve"> </w:t>
      </w:r>
      <w:proofErr w:type="gramStart"/>
      <w:r w:rsidR="00183CA7">
        <w:rPr>
          <w:sz w:val="28"/>
          <w:szCs w:val="28"/>
        </w:rPr>
        <w:t>р</w:t>
      </w:r>
      <w:proofErr w:type="gramEnd"/>
      <w:r w:rsidR="00183CA7">
        <w:rPr>
          <w:sz w:val="28"/>
          <w:szCs w:val="28"/>
        </w:rPr>
        <w:t>ішення «</w:t>
      </w:r>
      <w:r w:rsidR="00183CA7" w:rsidRPr="00183CA7">
        <w:rPr>
          <w:sz w:val="28"/>
          <w:szCs w:val="28"/>
          <w:lang w:val="uk-UA"/>
        </w:rPr>
        <w:t>Про прийняття у комунальну власність Семенівської територіальної громади об’єктів державної власності, що розташовані на території сіл Малинівка та Єгорівка</w:t>
      </w:r>
      <w:r w:rsidR="00183CA7">
        <w:rPr>
          <w:color w:val="000000"/>
          <w:sz w:val="28"/>
          <w:szCs w:val="28"/>
          <w:lang w:eastAsia="uk-UA" w:bidi="uk-UA"/>
        </w:rPr>
        <w:t>»</w:t>
      </w:r>
    </w:p>
    <w:p w:rsidR="00183CA7" w:rsidRDefault="00183CA7" w:rsidP="00183CA7">
      <w:pPr>
        <w:ind w:firstLine="567"/>
        <w:jc w:val="both"/>
        <w:rPr>
          <w:sz w:val="28"/>
          <w:szCs w:val="28"/>
        </w:rPr>
      </w:pPr>
    </w:p>
    <w:p w:rsidR="00183CA7" w:rsidRDefault="00183CA7" w:rsidP="00183CA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Необ</w:t>
      </w:r>
      <w:r w:rsidR="00D53039">
        <w:rPr>
          <w:sz w:val="28"/>
          <w:szCs w:val="28"/>
        </w:rPr>
        <w:t>хідність</w:t>
      </w:r>
      <w:proofErr w:type="spellEnd"/>
      <w:r w:rsidR="00D53039">
        <w:rPr>
          <w:sz w:val="28"/>
          <w:szCs w:val="28"/>
        </w:rPr>
        <w:t xml:space="preserve"> </w:t>
      </w:r>
      <w:proofErr w:type="spellStart"/>
      <w:r w:rsidR="00D53039">
        <w:rPr>
          <w:sz w:val="28"/>
          <w:szCs w:val="28"/>
        </w:rPr>
        <w:t>розробки</w:t>
      </w:r>
      <w:proofErr w:type="spellEnd"/>
      <w:r w:rsidR="00D53039">
        <w:rPr>
          <w:sz w:val="28"/>
          <w:szCs w:val="28"/>
        </w:rPr>
        <w:t xml:space="preserve"> </w:t>
      </w:r>
      <w:proofErr w:type="spellStart"/>
      <w:r w:rsidR="00D53039">
        <w:rPr>
          <w:sz w:val="28"/>
          <w:szCs w:val="28"/>
        </w:rPr>
        <w:t>вказаного</w:t>
      </w:r>
      <w:proofErr w:type="spellEnd"/>
      <w:r w:rsidR="00D53039">
        <w:rPr>
          <w:sz w:val="28"/>
          <w:szCs w:val="28"/>
        </w:rPr>
        <w:t xml:space="preserve"> про</w:t>
      </w:r>
      <w:r w:rsidR="00D53039"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кту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 ради ви</w:t>
      </w:r>
      <w:r>
        <w:rPr>
          <w:sz w:val="28"/>
          <w:szCs w:val="28"/>
          <w:lang w:val="uk-UA"/>
        </w:rPr>
        <w:t>кликана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зверненням </w:t>
      </w:r>
      <w:r w:rsidRPr="00AD1B69">
        <w:rPr>
          <w:sz w:val="28"/>
          <w:szCs w:val="28"/>
          <w:lang w:val="uk-UA"/>
        </w:rPr>
        <w:t xml:space="preserve"> Фонду державного майна України </w:t>
      </w:r>
      <w:r>
        <w:rPr>
          <w:sz w:val="28"/>
          <w:szCs w:val="28"/>
          <w:lang w:val="uk-UA"/>
        </w:rPr>
        <w:t xml:space="preserve">з листом </w:t>
      </w:r>
      <w:r w:rsidRPr="00AD1B69">
        <w:rPr>
          <w:sz w:val="28"/>
          <w:szCs w:val="28"/>
          <w:lang w:val="uk-UA"/>
        </w:rPr>
        <w:t xml:space="preserve"> про передачу об’єктів у комунальну власність</w:t>
      </w:r>
      <w:r>
        <w:rPr>
          <w:sz w:val="28"/>
          <w:szCs w:val="28"/>
        </w:rPr>
        <w:t>.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183CA7" w:rsidRDefault="00D53039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розроблення даного проє</w:t>
      </w:r>
      <w:r w:rsidR="00183CA7">
        <w:rPr>
          <w:sz w:val="28"/>
          <w:szCs w:val="28"/>
          <w:lang w:val="uk-UA"/>
        </w:rPr>
        <w:t xml:space="preserve">кту рішення є прийняття об’єктів державної власності до комунальної власності  майна  </w:t>
      </w:r>
      <w:r w:rsidR="00183CA7" w:rsidRPr="00183CA7">
        <w:rPr>
          <w:sz w:val="28"/>
          <w:szCs w:val="28"/>
          <w:lang w:val="uk-UA"/>
        </w:rPr>
        <w:t>Семенівської територіальної громади</w:t>
      </w:r>
      <w:r w:rsidR="00183CA7">
        <w:rPr>
          <w:sz w:val="28"/>
          <w:szCs w:val="28"/>
          <w:lang w:val="uk-UA"/>
        </w:rPr>
        <w:t xml:space="preserve">.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183CA7" w:rsidRDefault="00D53039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проє</w:t>
      </w:r>
      <w:r w:rsidR="00183CA7">
        <w:rPr>
          <w:sz w:val="28"/>
          <w:szCs w:val="28"/>
          <w:lang w:val="uk-UA"/>
        </w:rPr>
        <w:t>кту даного рішення були враховані вимоги наступних нормативно-правових актів: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>ст.ст. 319, 327 Цивільного кодексу України,  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AD1B69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>и</w:t>
      </w:r>
      <w:r w:rsidRPr="00AD1B69">
        <w:rPr>
          <w:sz w:val="28"/>
          <w:szCs w:val="28"/>
          <w:lang w:val="uk-UA"/>
        </w:rPr>
        <w:t xml:space="preserve"> Кабінету Міністрів України від 21.09.1998</w:t>
      </w:r>
      <w:r w:rsidRPr="00AD1B69">
        <w:rPr>
          <w:sz w:val="28"/>
          <w:szCs w:val="28"/>
        </w:rPr>
        <w:t> </w:t>
      </w:r>
      <w:r w:rsidRPr="00AD1B69">
        <w:rPr>
          <w:sz w:val="28"/>
          <w:szCs w:val="28"/>
          <w:lang w:val="uk-UA"/>
        </w:rPr>
        <w:t xml:space="preserve">р. № 1482 «Про передачу об’єктів права державної та комунальної власності»,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>ст.ст. 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.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даного рішення  додаткових фінансових витрат не потребує.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183CA7" w:rsidRDefault="00D53039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="00183CA7">
        <w:rPr>
          <w:sz w:val="28"/>
          <w:szCs w:val="28"/>
          <w:lang w:val="uk-UA"/>
        </w:rPr>
        <w:t>кт даного рішення  не потребує громадського обговорення.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53039">
        <w:rPr>
          <w:sz w:val="28"/>
          <w:szCs w:val="28"/>
          <w:lang w:val="uk-UA"/>
        </w:rPr>
        <w:t>езультатом прийняття даного проє</w:t>
      </w:r>
      <w:r>
        <w:rPr>
          <w:sz w:val="28"/>
          <w:szCs w:val="28"/>
          <w:lang w:val="uk-UA"/>
        </w:rPr>
        <w:t xml:space="preserve">кту рішення буде надання згоди на прийняття об’єктів державної власності до комунальної власності  майна  </w:t>
      </w:r>
      <w:r w:rsidRPr="00183CA7">
        <w:rPr>
          <w:sz w:val="28"/>
          <w:szCs w:val="28"/>
          <w:lang w:val="uk-UA"/>
        </w:rPr>
        <w:t>Семенівської територіальної громади</w:t>
      </w:r>
      <w:r>
        <w:rPr>
          <w:sz w:val="28"/>
          <w:szCs w:val="28"/>
          <w:lang w:val="uk-UA"/>
        </w:rPr>
        <w:t xml:space="preserve">.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183CA7" w:rsidRDefault="00D53039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Суб’єктом подання проє</w:t>
      </w:r>
      <w:r w:rsidR="00183CA7">
        <w:rPr>
          <w:sz w:val="28"/>
          <w:szCs w:val="28"/>
          <w:lang w:val="uk-UA"/>
        </w:rPr>
        <w:t xml:space="preserve">кту рішення є селищний голова Семенівської селищної ради Л. П. Милашевич. </w:t>
      </w: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183CA7" w:rsidRPr="0045718C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5718C">
        <w:rPr>
          <w:sz w:val="28"/>
          <w:szCs w:val="28"/>
          <w:lang w:val="uk-UA"/>
        </w:rPr>
        <w:t>Доповідачем на пленарному засіданні є начальник юридичного відділу М.В. Зайченко.</w:t>
      </w:r>
    </w:p>
    <w:p w:rsidR="00183CA7" w:rsidRPr="0045718C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rPr>
          <w:sz w:val="28"/>
          <w:szCs w:val="28"/>
        </w:rPr>
      </w:pPr>
      <w:r w:rsidRPr="0045718C">
        <w:rPr>
          <w:sz w:val="28"/>
          <w:szCs w:val="28"/>
        </w:rPr>
        <w:t>Начальник юридичного відділу                                                       М. В. Зайченко</w:t>
      </w:r>
    </w:p>
    <w:p w:rsidR="00183CA7" w:rsidRDefault="00183CA7" w:rsidP="00183CA7">
      <w:pPr>
        <w:ind w:firstLine="360"/>
        <w:rPr>
          <w:sz w:val="28"/>
          <w:szCs w:val="28"/>
        </w:rPr>
      </w:pPr>
    </w:p>
    <w:sectPr w:rsidR="00183CA7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658"/>
    <w:rsid w:val="0001476D"/>
    <w:rsid w:val="000818D4"/>
    <w:rsid w:val="00083D24"/>
    <w:rsid w:val="00096D42"/>
    <w:rsid w:val="000D78C3"/>
    <w:rsid w:val="00103D9B"/>
    <w:rsid w:val="00162413"/>
    <w:rsid w:val="00182522"/>
    <w:rsid w:val="00183CA7"/>
    <w:rsid w:val="001A7D4A"/>
    <w:rsid w:val="001B1181"/>
    <w:rsid w:val="001E16C1"/>
    <w:rsid w:val="002223E5"/>
    <w:rsid w:val="00294248"/>
    <w:rsid w:val="0030325F"/>
    <w:rsid w:val="00320A53"/>
    <w:rsid w:val="00365B20"/>
    <w:rsid w:val="00376A80"/>
    <w:rsid w:val="003A0A1F"/>
    <w:rsid w:val="003A6B2B"/>
    <w:rsid w:val="0044744E"/>
    <w:rsid w:val="0045718C"/>
    <w:rsid w:val="0046531A"/>
    <w:rsid w:val="004854C3"/>
    <w:rsid w:val="00520C0A"/>
    <w:rsid w:val="00534EE9"/>
    <w:rsid w:val="00590B03"/>
    <w:rsid w:val="005C1D7F"/>
    <w:rsid w:val="005D1D95"/>
    <w:rsid w:val="005D2974"/>
    <w:rsid w:val="005E2757"/>
    <w:rsid w:val="00622845"/>
    <w:rsid w:val="006562B1"/>
    <w:rsid w:val="00663994"/>
    <w:rsid w:val="006912CD"/>
    <w:rsid w:val="006C3E04"/>
    <w:rsid w:val="006C71EC"/>
    <w:rsid w:val="0071124D"/>
    <w:rsid w:val="00740C22"/>
    <w:rsid w:val="00782D22"/>
    <w:rsid w:val="007C270A"/>
    <w:rsid w:val="00846DE5"/>
    <w:rsid w:val="0086771B"/>
    <w:rsid w:val="00875CB0"/>
    <w:rsid w:val="00895157"/>
    <w:rsid w:val="00915D47"/>
    <w:rsid w:val="0092583B"/>
    <w:rsid w:val="00934652"/>
    <w:rsid w:val="00972F96"/>
    <w:rsid w:val="009B3312"/>
    <w:rsid w:val="009F6759"/>
    <w:rsid w:val="00A43AA4"/>
    <w:rsid w:val="00A51AE9"/>
    <w:rsid w:val="00A709B9"/>
    <w:rsid w:val="00A9196C"/>
    <w:rsid w:val="00A92798"/>
    <w:rsid w:val="00AD1B69"/>
    <w:rsid w:val="00AD75EF"/>
    <w:rsid w:val="00AE7975"/>
    <w:rsid w:val="00B11411"/>
    <w:rsid w:val="00B20C86"/>
    <w:rsid w:val="00B72E2A"/>
    <w:rsid w:val="00BB7AF9"/>
    <w:rsid w:val="00BD1D6F"/>
    <w:rsid w:val="00C1490B"/>
    <w:rsid w:val="00C73498"/>
    <w:rsid w:val="00CA13E2"/>
    <w:rsid w:val="00CA1D83"/>
    <w:rsid w:val="00CB4CD1"/>
    <w:rsid w:val="00CF7658"/>
    <w:rsid w:val="00D53039"/>
    <w:rsid w:val="00D53D3A"/>
    <w:rsid w:val="00D551D7"/>
    <w:rsid w:val="00D73056"/>
    <w:rsid w:val="00D9099F"/>
    <w:rsid w:val="00D972EC"/>
    <w:rsid w:val="00DA31E8"/>
    <w:rsid w:val="00DB0803"/>
    <w:rsid w:val="00E27CCA"/>
    <w:rsid w:val="00E50BD0"/>
    <w:rsid w:val="00EA3EFD"/>
    <w:rsid w:val="00EF27DB"/>
    <w:rsid w:val="00F06902"/>
    <w:rsid w:val="00F2194D"/>
    <w:rsid w:val="00F33108"/>
    <w:rsid w:val="00F5175D"/>
    <w:rsid w:val="00F60EAD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E48FB-3CDA-4345-B65F-8328E65A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7</cp:revision>
  <cp:lastPrinted>2021-07-15T13:06:00Z</cp:lastPrinted>
  <dcterms:created xsi:type="dcterms:W3CDTF">2021-06-15T08:41:00Z</dcterms:created>
  <dcterms:modified xsi:type="dcterms:W3CDTF">2021-07-15T13:06:00Z</dcterms:modified>
</cp:coreProperties>
</file>