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D68" w:rsidRPr="00A007A1" w:rsidRDefault="00D20D68" w:rsidP="00D20D68">
      <w:pPr>
        <w:spacing w:after="0" w:line="240" w:lineRule="auto"/>
        <w:jc w:val="center"/>
        <w:rPr>
          <w:rFonts w:ascii="Times New Roman" w:hAnsi="Times New Roman" w:cs="Times New Roman"/>
        </w:rPr>
      </w:pPr>
      <w:r w:rsidRPr="00A007A1">
        <w:rPr>
          <w:rFonts w:ascii="Times New Roman" w:hAnsi="Times New Roman" w:cs="Times New Roman"/>
          <w:noProof/>
          <w:lang w:val="ru-RU" w:eastAsia="ru-RU"/>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3046E" w:rsidRPr="00B67C9E" w:rsidRDefault="0023046E" w:rsidP="0023046E">
      <w:pPr>
        <w:tabs>
          <w:tab w:val="left" w:pos="8400"/>
        </w:tabs>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СЕМЕНІВСЬКА СЕЛИЩНА РАДА</w:t>
      </w: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КРЕМЕНЧУЦЬКОГО РАЙОНУ ПОЛТАВСЬКОЇ ОБЛАСТІ</w:t>
      </w:r>
    </w:p>
    <w:p w:rsidR="0023046E" w:rsidRPr="00B67C9E" w:rsidRDefault="0023046E" w:rsidP="0023046E">
      <w:pPr>
        <w:spacing w:after="0" w:line="240" w:lineRule="auto"/>
        <w:jc w:val="center"/>
        <w:rPr>
          <w:rFonts w:ascii="Times New Roman" w:hAnsi="Times New Roman" w:cs="Times New Roman"/>
          <w:sz w:val="28"/>
          <w:szCs w:val="28"/>
        </w:rPr>
      </w:pPr>
      <w:r w:rsidRPr="00B67C9E">
        <w:rPr>
          <w:rFonts w:ascii="Times New Roman" w:hAnsi="Times New Roman" w:cs="Times New Roman"/>
          <w:color w:val="000000"/>
          <w:sz w:val="28"/>
          <w:szCs w:val="28"/>
        </w:rPr>
        <w:t>Друга сесія восьмого скликання</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 xml:space="preserve">Р І Ш Е Н Н Я </w:t>
      </w:r>
    </w:p>
    <w:p w:rsidR="0023046E" w:rsidRPr="00B67C9E" w:rsidRDefault="0023046E" w:rsidP="0023046E">
      <w:pPr>
        <w:spacing w:after="0" w:line="240" w:lineRule="auto"/>
        <w:rPr>
          <w:rFonts w:ascii="Times New Roman" w:hAnsi="Times New Roman" w:cs="Times New Roman"/>
          <w:sz w:val="28"/>
          <w:szCs w:val="28"/>
        </w:rPr>
      </w:pPr>
    </w:p>
    <w:p w:rsidR="0023046E" w:rsidRPr="00B67C9E" w:rsidRDefault="00B46287" w:rsidP="0023046E">
      <w:pPr>
        <w:spacing w:after="0" w:line="240" w:lineRule="auto"/>
        <w:rPr>
          <w:rFonts w:ascii="Times New Roman" w:hAnsi="Times New Roman" w:cs="Times New Roman"/>
          <w:sz w:val="28"/>
          <w:szCs w:val="28"/>
        </w:rPr>
      </w:pPr>
      <w:r>
        <w:rPr>
          <w:rFonts w:ascii="Times New Roman" w:hAnsi="Times New Roman" w:cs="Times New Roman"/>
          <w:sz w:val="28"/>
          <w:szCs w:val="28"/>
        </w:rPr>
        <w:t>17</w:t>
      </w:r>
      <w:r w:rsidR="0023046E" w:rsidRPr="00B67C9E">
        <w:rPr>
          <w:rFonts w:ascii="Times New Roman" w:hAnsi="Times New Roman" w:cs="Times New Roman"/>
          <w:sz w:val="28"/>
          <w:szCs w:val="28"/>
        </w:rPr>
        <w:t xml:space="preserve"> </w:t>
      </w:r>
      <w:r w:rsidR="00C4258B">
        <w:rPr>
          <w:rFonts w:ascii="Times New Roman" w:hAnsi="Times New Roman" w:cs="Times New Roman"/>
          <w:sz w:val="28"/>
          <w:szCs w:val="28"/>
        </w:rPr>
        <w:t>березня</w:t>
      </w:r>
      <w:r w:rsidR="0023046E" w:rsidRPr="00B67C9E">
        <w:rPr>
          <w:rFonts w:ascii="Times New Roman" w:hAnsi="Times New Roman" w:cs="Times New Roman"/>
          <w:sz w:val="28"/>
          <w:szCs w:val="28"/>
        </w:rPr>
        <w:t xml:space="preserve"> 2021 року</w:t>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t xml:space="preserve">   </w:t>
      </w:r>
      <w:r w:rsidR="009316A6">
        <w:rPr>
          <w:rFonts w:ascii="Times New Roman" w:hAnsi="Times New Roman" w:cs="Times New Roman"/>
          <w:sz w:val="28"/>
          <w:szCs w:val="28"/>
        </w:rPr>
        <w:t xml:space="preserve">                          № 186</w:t>
      </w:r>
      <w:bookmarkStart w:id="0" w:name="_GoBack"/>
      <w:bookmarkEnd w:id="0"/>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ab/>
      </w:r>
      <w:r w:rsidRPr="00B67C9E">
        <w:rPr>
          <w:rFonts w:ascii="Times New Roman" w:hAnsi="Times New Roman" w:cs="Times New Roman"/>
          <w:sz w:val="28"/>
          <w:szCs w:val="28"/>
        </w:rPr>
        <w:tab/>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 xml:space="preserve">Про внесення змін </w:t>
      </w:r>
      <w:r w:rsidRPr="00166FDB">
        <w:rPr>
          <w:rFonts w:ascii="Times New Roman" w:hAnsi="Times New Roman" w:cs="Times New Roman"/>
          <w:b/>
          <w:sz w:val="28"/>
          <w:szCs w:val="28"/>
        </w:rPr>
        <w:br/>
        <w:t xml:space="preserve">до показників бюджету  Семенівської </w:t>
      </w:r>
      <w:r w:rsidR="00816226">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селищної  територіальної</w:t>
      </w:r>
    </w:p>
    <w:p w:rsidR="00166FDB" w:rsidRPr="00166FDB" w:rsidRDefault="00A85B58" w:rsidP="00166FDB">
      <w:pPr>
        <w:spacing w:after="0" w:line="240" w:lineRule="auto"/>
        <w:rPr>
          <w:rFonts w:ascii="Times New Roman" w:hAnsi="Times New Roman" w:cs="Times New Roman"/>
          <w:sz w:val="28"/>
          <w:szCs w:val="28"/>
        </w:rPr>
      </w:pPr>
      <w:r>
        <w:rPr>
          <w:rFonts w:ascii="Times New Roman" w:hAnsi="Times New Roman" w:cs="Times New Roman"/>
          <w:b/>
          <w:sz w:val="28"/>
          <w:szCs w:val="28"/>
        </w:rPr>
        <w:t>громади на 202</w:t>
      </w:r>
      <w:r w:rsidR="0023046E">
        <w:rPr>
          <w:rFonts w:ascii="Times New Roman" w:hAnsi="Times New Roman" w:cs="Times New Roman"/>
          <w:b/>
          <w:sz w:val="28"/>
          <w:szCs w:val="28"/>
        </w:rPr>
        <w:t>1</w:t>
      </w:r>
      <w:r>
        <w:rPr>
          <w:rFonts w:ascii="Times New Roman" w:hAnsi="Times New Roman" w:cs="Times New Roman"/>
          <w:b/>
          <w:sz w:val="28"/>
          <w:szCs w:val="28"/>
        </w:rPr>
        <w:t xml:space="preserve"> </w:t>
      </w:r>
      <w:r w:rsidR="00166FDB" w:rsidRPr="00166FDB">
        <w:rPr>
          <w:rFonts w:ascii="Times New Roman" w:hAnsi="Times New Roman" w:cs="Times New Roman"/>
          <w:b/>
          <w:sz w:val="28"/>
          <w:szCs w:val="28"/>
        </w:rPr>
        <w:t xml:space="preserve"> рік</w:t>
      </w:r>
      <w:r w:rsidR="00166FDB" w:rsidRPr="00166FDB">
        <w:rPr>
          <w:rFonts w:ascii="Times New Roman" w:hAnsi="Times New Roman" w:cs="Times New Roman"/>
        </w:rPr>
        <w:br/>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sz w:val="28"/>
          <w:szCs w:val="28"/>
        </w:rPr>
        <w:t xml:space="preserve">Відповідно до ст. </w:t>
      </w:r>
      <w:r w:rsidR="00810674">
        <w:rPr>
          <w:rFonts w:ascii="Times New Roman" w:hAnsi="Times New Roman" w:cs="Times New Roman"/>
          <w:sz w:val="28"/>
          <w:szCs w:val="28"/>
        </w:rPr>
        <w:t xml:space="preserve">14, </w:t>
      </w:r>
      <w:r w:rsidR="0023046E">
        <w:rPr>
          <w:rFonts w:ascii="Times New Roman" w:hAnsi="Times New Roman" w:cs="Times New Roman"/>
          <w:sz w:val="28"/>
          <w:szCs w:val="28"/>
        </w:rPr>
        <w:t xml:space="preserve">23, </w:t>
      </w:r>
      <w:r w:rsidRPr="00166FDB">
        <w:rPr>
          <w:rFonts w:ascii="Times New Roman" w:hAnsi="Times New Roman" w:cs="Times New Roman"/>
          <w:sz w:val="28"/>
          <w:szCs w:val="28"/>
        </w:rPr>
        <w:t>72</w:t>
      </w:r>
      <w:r w:rsidR="0023046E">
        <w:rPr>
          <w:rFonts w:ascii="Times New Roman" w:hAnsi="Times New Roman" w:cs="Times New Roman"/>
          <w:sz w:val="28"/>
          <w:szCs w:val="28"/>
        </w:rPr>
        <w:t>, 78</w:t>
      </w:r>
      <w:r w:rsidRPr="00166FDB">
        <w:rPr>
          <w:rFonts w:ascii="Times New Roman" w:hAnsi="Times New Roman" w:cs="Times New Roman"/>
          <w:sz w:val="28"/>
          <w:szCs w:val="28"/>
        </w:rPr>
        <w:t xml:space="preserve">  Бюджетного кодексу України, керуючись </w:t>
      </w:r>
      <w:r w:rsidRPr="00166FDB">
        <w:rPr>
          <w:rFonts w:ascii="Times New Roman" w:hAnsi="Times New Roman" w:cs="Times New Roman"/>
          <w:color w:val="FF0000"/>
          <w:sz w:val="28"/>
          <w:szCs w:val="28"/>
        </w:rPr>
        <w:t xml:space="preserve"> </w:t>
      </w:r>
      <w:r w:rsidRPr="00166FDB">
        <w:rPr>
          <w:rFonts w:ascii="Times New Roman" w:hAnsi="Times New Roman" w:cs="Times New Roman"/>
          <w:sz w:val="28"/>
          <w:szCs w:val="28"/>
        </w:rPr>
        <w:t>ст. 26, 59 Закону України «Про місцеве самоврядування в Україні» враховуючи рекомендації постійних комісій,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ВИРІШИЛА:</w:t>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166FDB" w:rsidRPr="00051E36"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00166FDB" w:rsidRPr="00D624D2">
        <w:rPr>
          <w:rFonts w:ascii="Times New Roman" w:hAnsi="Times New Roman" w:cs="Times New Roman"/>
          <w:sz w:val="28"/>
          <w:szCs w:val="28"/>
        </w:rPr>
        <w:t>Внести зміни та доповн</w:t>
      </w:r>
      <w:r w:rsidR="005322B7" w:rsidRPr="00D624D2">
        <w:rPr>
          <w:rFonts w:ascii="Times New Roman" w:hAnsi="Times New Roman" w:cs="Times New Roman"/>
          <w:sz w:val="28"/>
          <w:szCs w:val="28"/>
        </w:rPr>
        <w:t xml:space="preserve">ення до рішення </w:t>
      </w:r>
      <w:r w:rsidRPr="00D624D2">
        <w:rPr>
          <w:rFonts w:ascii="Times New Roman" w:hAnsi="Times New Roman" w:cs="Times New Roman"/>
          <w:sz w:val="28"/>
          <w:szCs w:val="28"/>
        </w:rPr>
        <w:t xml:space="preserve">№60 першої сесії Семенівської </w:t>
      </w:r>
      <w:r w:rsidR="0023046E" w:rsidRPr="00D624D2">
        <w:rPr>
          <w:rFonts w:ascii="Times New Roman" w:hAnsi="Times New Roman" w:cs="Times New Roman"/>
          <w:sz w:val="28"/>
          <w:szCs w:val="28"/>
        </w:rPr>
        <w:t>селищної ради восьмого скликання</w:t>
      </w:r>
      <w:r w:rsidR="005322B7" w:rsidRPr="00D624D2">
        <w:rPr>
          <w:rFonts w:ascii="Times New Roman" w:hAnsi="Times New Roman" w:cs="Times New Roman"/>
          <w:sz w:val="28"/>
          <w:szCs w:val="28"/>
        </w:rPr>
        <w:t xml:space="preserve"> від </w:t>
      </w:r>
      <w:r w:rsidR="0023046E" w:rsidRPr="00D624D2">
        <w:rPr>
          <w:rFonts w:ascii="Times New Roman" w:hAnsi="Times New Roman" w:cs="Times New Roman"/>
          <w:sz w:val="28"/>
          <w:szCs w:val="28"/>
        </w:rPr>
        <w:t>30</w:t>
      </w:r>
      <w:r w:rsidR="005322B7" w:rsidRPr="00D624D2">
        <w:rPr>
          <w:rFonts w:ascii="Times New Roman" w:hAnsi="Times New Roman" w:cs="Times New Roman"/>
          <w:sz w:val="28"/>
          <w:szCs w:val="28"/>
        </w:rPr>
        <w:t>.12.20</w:t>
      </w:r>
      <w:r w:rsidR="0023046E" w:rsidRPr="00D624D2">
        <w:rPr>
          <w:rFonts w:ascii="Times New Roman" w:hAnsi="Times New Roman" w:cs="Times New Roman"/>
          <w:sz w:val="28"/>
          <w:szCs w:val="28"/>
        </w:rPr>
        <w:t>20</w:t>
      </w:r>
      <w:r w:rsidR="00166FDB" w:rsidRPr="00D624D2">
        <w:rPr>
          <w:rFonts w:ascii="Times New Roman" w:hAnsi="Times New Roman" w:cs="Times New Roman"/>
          <w:sz w:val="28"/>
          <w:szCs w:val="28"/>
        </w:rPr>
        <w:t xml:space="preserve"> року </w:t>
      </w:r>
      <w:r w:rsidR="005322B7" w:rsidRPr="00D624D2">
        <w:rPr>
          <w:rFonts w:ascii="Times New Roman" w:hAnsi="Times New Roman" w:cs="Times New Roman"/>
          <w:sz w:val="28"/>
          <w:szCs w:val="28"/>
        </w:rPr>
        <w:t>«Про бюджет Семенівської селищної територіальної громади</w:t>
      </w:r>
      <w:r w:rsidR="0023046E" w:rsidRPr="00D624D2">
        <w:rPr>
          <w:rFonts w:ascii="Times New Roman" w:hAnsi="Times New Roman" w:cs="Times New Roman"/>
          <w:sz w:val="28"/>
          <w:szCs w:val="28"/>
        </w:rPr>
        <w:t xml:space="preserve"> </w:t>
      </w:r>
      <w:r w:rsidR="005322B7" w:rsidRPr="00D624D2">
        <w:rPr>
          <w:rFonts w:ascii="Times New Roman" w:hAnsi="Times New Roman" w:cs="Times New Roman"/>
          <w:sz w:val="28"/>
          <w:szCs w:val="28"/>
        </w:rPr>
        <w:t>на 202</w:t>
      </w:r>
      <w:r w:rsidR="0023046E" w:rsidRPr="00D624D2">
        <w:rPr>
          <w:rFonts w:ascii="Times New Roman" w:hAnsi="Times New Roman" w:cs="Times New Roman"/>
          <w:sz w:val="28"/>
          <w:szCs w:val="28"/>
        </w:rPr>
        <w:t xml:space="preserve">1 </w:t>
      </w:r>
      <w:r w:rsidR="005322B7" w:rsidRPr="00D624D2">
        <w:rPr>
          <w:rFonts w:ascii="Times New Roman" w:hAnsi="Times New Roman" w:cs="Times New Roman"/>
          <w:sz w:val="28"/>
          <w:szCs w:val="28"/>
        </w:rPr>
        <w:t xml:space="preserve">рік» </w:t>
      </w:r>
      <w:r w:rsidR="00166FDB" w:rsidRPr="00D624D2">
        <w:rPr>
          <w:rFonts w:ascii="Times New Roman" w:hAnsi="Times New Roman" w:cs="Times New Roman"/>
          <w:sz w:val="28"/>
          <w:szCs w:val="28"/>
        </w:rPr>
        <w:t xml:space="preserve"> згідно з додатками </w:t>
      </w:r>
      <w:r w:rsidR="00166FDB" w:rsidRPr="00051E36">
        <w:rPr>
          <w:rFonts w:ascii="Times New Roman" w:hAnsi="Times New Roman" w:cs="Times New Roman"/>
          <w:sz w:val="28"/>
          <w:szCs w:val="28"/>
        </w:rPr>
        <w:t>1</w:t>
      </w:r>
      <w:r w:rsidR="00215D7C" w:rsidRPr="00051E36">
        <w:rPr>
          <w:rFonts w:ascii="Times New Roman" w:hAnsi="Times New Roman" w:cs="Times New Roman"/>
          <w:sz w:val="28"/>
          <w:szCs w:val="28"/>
        </w:rPr>
        <w:t xml:space="preserve">- </w:t>
      </w:r>
      <w:r w:rsidR="00051E36" w:rsidRPr="00051E36">
        <w:rPr>
          <w:rFonts w:ascii="Times New Roman" w:hAnsi="Times New Roman" w:cs="Times New Roman"/>
          <w:sz w:val="28"/>
          <w:szCs w:val="28"/>
        </w:rPr>
        <w:t>5</w:t>
      </w:r>
      <w:r w:rsidR="00247D9C" w:rsidRPr="00051E36">
        <w:rPr>
          <w:rFonts w:ascii="Times New Roman" w:hAnsi="Times New Roman" w:cs="Times New Roman"/>
          <w:sz w:val="28"/>
          <w:szCs w:val="28"/>
        </w:rPr>
        <w:t>.</w:t>
      </w:r>
    </w:p>
    <w:p w:rsidR="0023046E"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0023046E" w:rsidRPr="003A5F73">
        <w:rPr>
          <w:rFonts w:ascii="Times New Roman" w:hAnsi="Times New Roman" w:cs="Times New Roman"/>
          <w:sz w:val="28"/>
          <w:szCs w:val="28"/>
        </w:rPr>
        <w:t xml:space="preserve">Додатки </w:t>
      </w:r>
      <w:r w:rsidR="0023046E" w:rsidRPr="00051E36">
        <w:rPr>
          <w:rFonts w:ascii="Times New Roman" w:hAnsi="Times New Roman" w:cs="Times New Roman"/>
          <w:sz w:val="28"/>
          <w:szCs w:val="28"/>
        </w:rPr>
        <w:t>1</w:t>
      </w:r>
      <w:r w:rsidR="00215D7C" w:rsidRPr="00051E36">
        <w:rPr>
          <w:rFonts w:ascii="Times New Roman" w:hAnsi="Times New Roman" w:cs="Times New Roman"/>
          <w:sz w:val="28"/>
          <w:szCs w:val="28"/>
        </w:rPr>
        <w:t>-</w:t>
      </w:r>
      <w:r w:rsidR="00051E36" w:rsidRPr="00051E36">
        <w:rPr>
          <w:rFonts w:ascii="Times New Roman" w:hAnsi="Times New Roman" w:cs="Times New Roman"/>
          <w:sz w:val="28"/>
          <w:szCs w:val="28"/>
        </w:rPr>
        <w:t>5</w:t>
      </w:r>
      <w:r w:rsidR="0023046E" w:rsidRPr="003A5F73">
        <w:rPr>
          <w:rFonts w:ascii="Times New Roman" w:hAnsi="Times New Roman" w:cs="Times New Roman"/>
          <w:sz w:val="28"/>
          <w:szCs w:val="28"/>
        </w:rPr>
        <w:t xml:space="preserve">  до</w:t>
      </w:r>
      <w:r w:rsidR="0023046E" w:rsidRPr="003A5F73">
        <w:rPr>
          <w:rFonts w:ascii="Times New Roman" w:hAnsi="Times New Roman" w:cs="Times New Roman"/>
          <w:color w:val="FF0000"/>
          <w:sz w:val="28"/>
          <w:szCs w:val="28"/>
        </w:rPr>
        <w:t xml:space="preserve"> </w:t>
      </w:r>
      <w:r w:rsidR="0023046E" w:rsidRPr="003A5F73">
        <w:rPr>
          <w:rFonts w:ascii="Times New Roman" w:hAnsi="Times New Roman" w:cs="Times New Roman"/>
          <w:sz w:val="28"/>
          <w:szCs w:val="28"/>
        </w:rPr>
        <w:t>цього рішення є невід’ємною його частиною.</w:t>
      </w:r>
    </w:p>
    <w:p w:rsidR="0023046E" w:rsidRPr="00BE48E0" w:rsidRDefault="00D624D2" w:rsidP="00D624D2">
      <w:pPr>
        <w:pStyle w:val="a8"/>
        <w:spacing w:before="0" w:beforeAutospacing="0" w:after="0" w:afterAutospacing="0"/>
        <w:ind w:firstLine="360"/>
        <w:jc w:val="both"/>
        <w:rPr>
          <w:color w:val="FF0000"/>
          <w:sz w:val="28"/>
          <w:szCs w:val="28"/>
        </w:rPr>
      </w:pPr>
      <w:r>
        <w:rPr>
          <w:sz w:val="28"/>
          <w:szCs w:val="28"/>
        </w:rPr>
        <w:t xml:space="preserve">3. </w:t>
      </w:r>
      <w:r w:rsidR="0023046E">
        <w:rPr>
          <w:sz w:val="28"/>
          <w:szCs w:val="28"/>
        </w:rPr>
        <w:t>Організацію виконання даного рішення покласти на Фінансове управління  Семенівської селищної ради, к</w:t>
      </w:r>
      <w:r w:rsidR="0023046E" w:rsidRPr="00430D7C">
        <w:rPr>
          <w:sz w:val="28"/>
          <w:szCs w:val="28"/>
        </w:rPr>
        <w:t xml:space="preserve">онтроль за </w:t>
      </w:r>
      <w:r w:rsidR="0023046E">
        <w:rPr>
          <w:sz w:val="28"/>
          <w:szCs w:val="28"/>
        </w:rPr>
        <w:t xml:space="preserve">його </w:t>
      </w:r>
      <w:r w:rsidR="0023046E" w:rsidRPr="00430D7C">
        <w:rPr>
          <w:sz w:val="28"/>
          <w:szCs w:val="28"/>
        </w:rPr>
        <w:t xml:space="preserve">виконанням </w:t>
      </w:r>
      <w:r w:rsidR="0023046E">
        <w:rPr>
          <w:sz w:val="28"/>
          <w:szCs w:val="28"/>
        </w:rPr>
        <w:t xml:space="preserve">- </w:t>
      </w:r>
      <w:r w:rsidR="0023046E" w:rsidRPr="00430D7C">
        <w:rPr>
          <w:sz w:val="28"/>
          <w:szCs w:val="28"/>
        </w:rPr>
        <w:t xml:space="preserve"> </w:t>
      </w:r>
      <w:r w:rsidR="0023046E" w:rsidRPr="00FF7B56">
        <w:rPr>
          <w:sz w:val="28"/>
          <w:szCs w:val="28"/>
        </w:rPr>
        <w:t>на постійну комісію з питань планування бюджету, фінансів, податків, майна та соціально-економічного розвитку</w:t>
      </w:r>
      <w:r w:rsidR="0023046E" w:rsidRPr="00BE48E0">
        <w:rPr>
          <w:color w:val="FF0000"/>
          <w:sz w:val="28"/>
          <w:szCs w:val="28"/>
        </w:rPr>
        <w:t xml:space="preserve"> </w:t>
      </w:r>
      <w:r w:rsidR="0023046E" w:rsidRPr="00BE48E0">
        <w:rPr>
          <w:sz w:val="28"/>
          <w:szCs w:val="28"/>
        </w:rPr>
        <w:t>селищної ради</w:t>
      </w:r>
      <w:r w:rsidR="0023046E">
        <w:rPr>
          <w:sz w:val="28"/>
          <w:szCs w:val="28"/>
        </w:rPr>
        <w:t xml:space="preserve"> (Книш В.Є</w:t>
      </w:r>
      <w:r w:rsidR="0023046E" w:rsidRPr="00AF5D92">
        <w:rPr>
          <w:sz w:val="28"/>
          <w:szCs w:val="28"/>
        </w:rPr>
        <w:t>.).</w:t>
      </w:r>
      <w:r w:rsidR="0023046E" w:rsidRPr="00BE48E0">
        <w:rPr>
          <w:color w:val="FF0000"/>
          <w:sz w:val="28"/>
          <w:szCs w:val="28"/>
        </w:rPr>
        <w:t xml:space="preserve"> </w:t>
      </w:r>
    </w:p>
    <w:p w:rsidR="006D1708" w:rsidRPr="00166FDB" w:rsidRDefault="006D1708" w:rsidP="00166FDB">
      <w:pPr>
        <w:spacing w:after="0" w:line="240" w:lineRule="auto"/>
        <w:jc w:val="both"/>
        <w:rPr>
          <w:rFonts w:ascii="Times New Roman" w:hAnsi="Times New Roman" w:cs="Times New Roman"/>
          <w:sz w:val="28"/>
          <w:szCs w:val="28"/>
        </w:rPr>
      </w:pPr>
    </w:p>
    <w:p w:rsidR="00166FDB" w:rsidRPr="00166FDB" w:rsidRDefault="00166FDB" w:rsidP="00166FDB">
      <w:pPr>
        <w:spacing w:after="0" w:line="240" w:lineRule="auto"/>
        <w:jc w:val="both"/>
        <w:rPr>
          <w:rFonts w:ascii="Times New Roman" w:hAnsi="Times New Roman" w:cs="Times New Roman"/>
          <w:sz w:val="28"/>
          <w:szCs w:val="28"/>
        </w:rPr>
      </w:pPr>
    </w:p>
    <w:p w:rsidR="00215D7C" w:rsidRDefault="00215D7C" w:rsidP="00166FDB">
      <w:pPr>
        <w:spacing w:after="0" w:line="240" w:lineRule="auto"/>
        <w:rPr>
          <w:rFonts w:ascii="Times New Roman" w:hAnsi="Times New Roman" w:cs="Times New Roman"/>
          <w:b/>
          <w:sz w:val="28"/>
          <w:szCs w:val="28"/>
        </w:rPr>
      </w:pPr>
    </w:p>
    <w:p w:rsidR="00166FDB" w:rsidRPr="00166FDB" w:rsidRDefault="006D1708" w:rsidP="00166FD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Л. П. МИЛАШЕВИЧ </w:t>
      </w:r>
      <w:r w:rsidR="00166FDB" w:rsidRPr="00166FDB">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4"/>
          <w:szCs w:val="24"/>
        </w:rPr>
      </w:pPr>
    </w:p>
    <w:p w:rsidR="00166FDB" w:rsidRPr="00166FDB" w:rsidRDefault="00166FDB" w:rsidP="00166FDB">
      <w:pPr>
        <w:spacing w:after="0" w:line="240" w:lineRule="auto"/>
        <w:rPr>
          <w:rFonts w:ascii="Times New Roman" w:hAnsi="Times New Roman" w:cs="Times New Roman"/>
          <w:sz w:val="28"/>
          <w:szCs w:val="28"/>
        </w:rPr>
      </w:pPr>
    </w:p>
    <w:sectPr w:rsidR="00166FDB" w:rsidRPr="00166FDB" w:rsidSect="008567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A170F43"/>
    <w:multiLevelType w:val="hybridMultilevel"/>
    <w:tmpl w:val="255A7A2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3A615841"/>
    <w:multiLevelType w:val="multilevel"/>
    <w:tmpl w:val="2A009E90"/>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77817D0"/>
    <w:multiLevelType w:val="hybridMultilevel"/>
    <w:tmpl w:val="50288348"/>
    <w:lvl w:ilvl="0" w:tplc="D77AF9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0">
    <w:nsid w:val="5F480930"/>
    <w:multiLevelType w:val="multilevel"/>
    <w:tmpl w:val="566E423A"/>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67B27558"/>
    <w:multiLevelType w:val="hybridMultilevel"/>
    <w:tmpl w:val="4D505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676FFA"/>
    <w:multiLevelType w:val="multilevel"/>
    <w:tmpl w:val="813C47E2"/>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9"/>
  </w:num>
  <w:num w:numId="3">
    <w:abstractNumId w:val="7"/>
  </w:num>
  <w:num w:numId="4">
    <w:abstractNumId w:val="13"/>
  </w:num>
  <w:num w:numId="5">
    <w:abstractNumId w:val="4"/>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8"/>
  </w:num>
  <w:num w:numId="12">
    <w:abstractNumId w:val="5"/>
  </w:num>
  <w:num w:numId="13">
    <w:abstractNumId w:val="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6"/>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334"/>
    <w:rsid w:val="0002103A"/>
    <w:rsid w:val="00027BE3"/>
    <w:rsid w:val="00027E1E"/>
    <w:rsid w:val="0003091A"/>
    <w:rsid w:val="00051E36"/>
    <w:rsid w:val="00051FDF"/>
    <w:rsid w:val="00097068"/>
    <w:rsid w:val="000A6BDE"/>
    <w:rsid w:val="000C4B99"/>
    <w:rsid w:val="000D0FDC"/>
    <w:rsid w:val="0010229C"/>
    <w:rsid w:val="00122E83"/>
    <w:rsid w:val="001257EA"/>
    <w:rsid w:val="00140555"/>
    <w:rsid w:val="001415E7"/>
    <w:rsid w:val="00143DAC"/>
    <w:rsid w:val="001533A4"/>
    <w:rsid w:val="00156EF6"/>
    <w:rsid w:val="00166FDB"/>
    <w:rsid w:val="0017408B"/>
    <w:rsid w:val="001919EC"/>
    <w:rsid w:val="00194185"/>
    <w:rsid w:val="00196B39"/>
    <w:rsid w:val="001A2F4C"/>
    <w:rsid w:val="001A6FB0"/>
    <w:rsid w:val="001C17E6"/>
    <w:rsid w:val="001D5BC7"/>
    <w:rsid w:val="001E10DC"/>
    <w:rsid w:val="001E7484"/>
    <w:rsid w:val="001F63B7"/>
    <w:rsid w:val="001F6E2A"/>
    <w:rsid w:val="00213CA1"/>
    <w:rsid w:val="00215D7C"/>
    <w:rsid w:val="00225F02"/>
    <w:rsid w:val="0023046E"/>
    <w:rsid w:val="00247D9C"/>
    <w:rsid w:val="002570B7"/>
    <w:rsid w:val="0025772D"/>
    <w:rsid w:val="00262BC2"/>
    <w:rsid w:val="00263915"/>
    <w:rsid w:val="002816A6"/>
    <w:rsid w:val="002818C1"/>
    <w:rsid w:val="002A3D22"/>
    <w:rsid w:val="002C13AB"/>
    <w:rsid w:val="002C5664"/>
    <w:rsid w:val="002D229E"/>
    <w:rsid w:val="002D2C50"/>
    <w:rsid w:val="002D6B90"/>
    <w:rsid w:val="002F7F49"/>
    <w:rsid w:val="0030314E"/>
    <w:rsid w:val="003056E1"/>
    <w:rsid w:val="00383084"/>
    <w:rsid w:val="00385ABB"/>
    <w:rsid w:val="003972BD"/>
    <w:rsid w:val="003A5F73"/>
    <w:rsid w:val="003A72A8"/>
    <w:rsid w:val="003B0385"/>
    <w:rsid w:val="003B52A9"/>
    <w:rsid w:val="003C6176"/>
    <w:rsid w:val="003D4FCC"/>
    <w:rsid w:val="003E1A5F"/>
    <w:rsid w:val="003E4B81"/>
    <w:rsid w:val="003F7988"/>
    <w:rsid w:val="00426EB3"/>
    <w:rsid w:val="0043002F"/>
    <w:rsid w:val="00430FC4"/>
    <w:rsid w:val="0046476C"/>
    <w:rsid w:val="00466044"/>
    <w:rsid w:val="00471136"/>
    <w:rsid w:val="0047732D"/>
    <w:rsid w:val="00483B5B"/>
    <w:rsid w:val="00487BAF"/>
    <w:rsid w:val="00492851"/>
    <w:rsid w:val="0049288D"/>
    <w:rsid w:val="004A0130"/>
    <w:rsid w:val="004A0147"/>
    <w:rsid w:val="004B2EF9"/>
    <w:rsid w:val="004B2FBC"/>
    <w:rsid w:val="004C3AAF"/>
    <w:rsid w:val="004C605C"/>
    <w:rsid w:val="004D03A7"/>
    <w:rsid w:val="004F0CFF"/>
    <w:rsid w:val="004F1DB6"/>
    <w:rsid w:val="00503B30"/>
    <w:rsid w:val="0050485F"/>
    <w:rsid w:val="00511D4C"/>
    <w:rsid w:val="00530115"/>
    <w:rsid w:val="005322B7"/>
    <w:rsid w:val="005453ED"/>
    <w:rsid w:val="00572968"/>
    <w:rsid w:val="00574058"/>
    <w:rsid w:val="00576EDB"/>
    <w:rsid w:val="00597501"/>
    <w:rsid w:val="005979AF"/>
    <w:rsid w:val="005A647A"/>
    <w:rsid w:val="005B4459"/>
    <w:rsid w:val="005C2996"/>
    <w:rsid w:val="005C7193"/>
    <w:rsid w:val="005D3E4F"/>
    <w:rsid w:val="005E570B"/>
    <w:rsid w:val="005F360C"/>
    <w:rsid w:val="005F61E4"/>
    <w:rsid w:val="00616651"/>
    <w:rsid w:val="006258BC"/>
    <w:rsid w:val="0062650A"/>
    <w:rsid w:val="0066320C"/>
    <w:rsid w:val="00696923"/>
    <w:rsid w:val="006B0674"/>
    <w:rsid w:val="006B081A"/>
    <w:rsid w:val="006D1708"/>
    <w:rsid w:val="006D1B1D"/>
    <w:rsid w:val="006D3DDA"/>
    <w:rsid w:val="006D7B7A"/>
    <w:rsid w:val="006E441E"/>
    <w:rsid w:val="006F382B"/>
    <w:rsid w:val="006F4CD7"/>
    <w:rsid w:val="00735E63"/>
    <w:rsid w:val="00740948"/>
    <w:rsid w:val="007470E0"/>
    <w:rsid w:val="00755888"/>
    <w:rsid w:val="007A284F"/>
    <w:rsid w:val="007A7164"/>
    <w:rsid w:val="007C72F7"/>
    <w:rsid w:val="007E3476"/>
    <w:rsid w:val="007E6364"/>
    <w:rsid w:val="00802F36"/>
    <w:rsid w:val="00806A23"/>
    <w:rsid w:val="00807F46"/>
    <w:rsid w:val="00810674"/>
    <w:rsid w:val="00816226"/>
    <w:rsid w:val="00816416"/>
    <w:rsid w:val="00834769"/>
    <w:rsid w:val="00845CAB"/>
    <w:rsid w:val="00847B0E"/>
    <w:rsid w:val="0085675C"/>
    <w:rsid w:val="00871093"/>
    <w:rsid w:val="008742DC"/>
    <w:rsid w:val="00894BCB"/>
    <w:rsid w:val="008B4492"/>
    <w:rsid w:val="008C210E"/>
    <w:rsid w:val="008E20A6"/>
    <w:rsid w:val="008F51CA"/>
    <w:rsid w:val="008F5C78"/>
    <w:rsid w:val="009166DF"/>
    <w:rsid w:val="009263EC"/>
    <w:rsid w:val="009316A6"/>
    <w:rsid w:val="0094292A"/>
    <w:rsid w:val="009664A3"/>
    <w:rsid w:val="00967844"/>
    <w:rsid w:val="00997D6D"/>
    <w:rsid w:val="009B68AA"/>
    <w:rsid w:val="009B792F"/>
    <w:rsid w:val="009C01AD"/>
    <w:rsid w:val="009C2844"/>
    <w:rsid w:val="009C544A"/>
    <w:rsid w:val="009D3C05"/>
    <w:rsid w:val="009D4771"/>
    <w:rsid w:val="00A10F4E"/>
    <w:rsid w:val="00A22C74"/>
    <w:rsid w:val="00A23324"/>
    <w:rsid w:val="00A23CE1"/>
    <w:rsid w:val="00A36FCE"/>
    <w:rsid w:val="00A4111A"/>
    <w:rsid w:val="00A5238F"/>
    <w:rsid w:val="00A632A7"/>
    <w:rsid w:val="00A64E75"/>
    <w:rsid w:val="00A85B58"/>
    <w:rsid w:val="00AB6412"/>
    <w:rsid w:val="00B04EF5"/>
    <w:rsid w:val="00B2713E"/>
    <w:rsid w:val="00B35C0F"/>
    <w:rsid w:val="00B40819"/>
    <w:rsid w:val="00B41390"/>
    <w:rsid w:val="00B46287"/>
    <w:rsid w:val="00B52C3F"/>
    <w:rsid w:val="00B842A4"/>
    <w:rsid w:val="00BA3246"/>
    <w:rsid w:val="00BC3DD4"/>
    <w:rsid w:val="00BD0355"/>
    <w:rsid w:val="00BE0A79"/>
    <w:rsid w:val="00BE11BA"/>
    <w:rsid w:val="00BE4CDB"/>
    <w:rsid w:val="00BF4530"/>
    <w:rsid w:val="00C06322"/>
    <w:rsid w:val="00C10E00"/>
    <w:rsid w:val="00C16112"/>
    <w:rsid w:val="00C24C45"/>
    <w:rsid w:val="00C24CC4"/>
    <w:rsid w:val="00C3500C"/>
    <w:rsid w:val="00C35788"/>
    <w:rsid w:val="00C3691F"/>
    <w:rsid w:val="00C3695E"/>
    <w:rsid w:val="00C4258B"/>
    <w:rsid w:val="00C50F2E"/>
    <w:rsid w:val="00C5369B"/>
    <w:rsid w:val="00C6480A"/>
    <w:rsid w:val="00C70A12"/>
    <w:rsid w:val="00C74284"/>
    <w:rsid w:val="00C75F7A"/>
    <w:rsid w:val="00C82D47"/>
    <w:rsid w:val="00C85758"/>
    <w:rsid w:val="00CA3670"/>
    <w:rsid w:val="00CA5B0A"/>
    <w:rsid w:val="00CA7405"/>
    <w:rsid w:val="00CE3F5C"/>
    <w:rsid w:val="00D0230C"/>
    <w:rsid w:val="00D1375F"/>
    <w:rsid w:val="00D17F33"/>
    <w:rsid w:val="00D20B09"/>
    <w:rsid w:val="00D20D68"/>
    <w:rsid w:val="00D24B62"/>
    <w:rsid w:val="00D33B16"/>
    <w:rsid w:val="00D5006F"/>
    <w:rsid w:val="00D6224C"/>
    <w:rsid w:val="00D624D2"/>
    <w:rsid w:val="00DB5B90"/>
    <w:rsid w:val="00DC35BB"/>
    <w:rsid w:val="00DD09AD"/>
    <w:rsid w:val="00DD64FB"/>
    <w:rsid w:val="00DD7C5D"/>
    <w:rsid w:val="00DF487A"/>
    <w:rsid w:val="00E04286"/>
    <w:rsid w:val="00E129BF"/>
    <w:rsid w:val="00E268E1"/>
    <w:rsid w:val="00E47DC2"/>
    <w:rsid w:val="00E65F2F"/>
    <w:rsid w:val="00EB4C81"/>
    <w:rsid w:val="00EF3E59"/>
    <w:rsid w:val="00EF7EC3"/>
    <w:rsid w:val="00F208D7"/>
    <w:rsid w:val="00F46D4C"/>
    <w:rsid w:val="00F87658"/>
    <w:rsid w:val="00FA63EE"/>
    <w:rsid w:val="00FB2023"/>
    <w:rsid w:val="00FD7A8E"/>
    <w:rsid w:val="00FE2C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23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3046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7EBFD-D244-406A-87D7-DCD3F206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175</Words>
  <Characters>1003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31</cp:revision>
  <cp:lastPrinted>2020-11-05T10:57:00Z</cp:lastPrinted>
  <dcterms:created xsi:type="dcterms:W3CDTF">2020-07-01T10:59:00Z</dcterms:created>
  <dcterms:modified xsi:type="dcterms:W3CDTF">2021-03-17T13:47:00Z</dcterms:modified>
</cp:coreProperties>
</file>