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D75E03" w:rsidP="0008610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39pt;height:54pt;visibility:visible;mso-position-horizontal:center" o:allowoverlap="f">
            <v:imagedata r:id="rId5" o:title="TRZUKR"/>
            <o:lock v:ext="edit" aspectratio="f"/>
          </v:shape>
        </w:pict>
      </w:r>
    </w:p>
    <w:p w:rsidR="00086105" w:rsidRPr="00D461A1" w:rsidRDefault="00086105" w:rsidP="00D461A1">
      <w:pPr>
        <w:tabs>
          <w:tab w:val="left" w:pos="7755"/>
        </w:tabs>
        <w:rPr>
          <w:sz w:val="28"/>
          <w:szCs w:val="28"/>
        </w:rPr>
      </w:pPr>
      <w:r w:rsidRPr="00D461A1">
        <w:rPr>
          <w:sz w:val="28"/>
          <w:szCs w:val="28"/>
        </w:rPr>
        <w:tab/>
      </w:r>
    </w:p>
    <w:p w:rsidR="00086105" w:rsidRPr="00D461A1" w:rsidRDefault="00086105" w:rsidP="00D04F4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04F4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D04F47">
      <w:pPr>
        <w:jc w:val="center"/>
        <w:rPr>
          <w:sz w:val="28"/>
          <w:szCs w:val="28"/>
          <w:lang w:val="uk-UA"/>
        </w:rPr>
      </w:pPr>
    </w:p>
    <w:p w:rsidR="00086105" w:rsidRPr="00D461A1" w:rsidRDefault="00C36699" w:rsidP="00D04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642693">
        <w:rPr>
          <w:sz w:val="28"/>
          <w:szCs w:val="28"/>
          <w:lang w:val="uk-UA"/>
        </w:rPr>
        <w:t xml:space="preserve">ь </w:t>
      </w:r>
      <w:r>
        <w:rPr>
          <w:sz w:val="28"/>
          <w:szCs w:val="28"/>
          <w:lang w:val="uk-UA"/>
        </w:rPr>
        <w:t>шоста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D04F4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D04F47">
      <w:pPr>
        <w:jc w:val="center"/>
        <w:rPr>
          <w:sz w:val="28"/>
          <w:szCs w:val="28"/>
          <w:lang w:val="uk-UA"/>
        </w:rPr>
      </w:pPr>
    </w:p>
    <w:p w:rsidR="00086105" w:rsidRPr="00D461A1" w:rsidRDefault="00A87CD9" w:rsidP="00D04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ПРОЕКТ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D04F47">
      <w:pPr>
        <w:rPr>
          <w:sz w:val="28"/>
          <w:szCs w:val="28"/>
          <w:lang w:val="uk-UA"/>
        </w:rPr>
      </w:pPr>
    </w:p>
    <w:p w:rsidR="00086105" w:rsidRPr="00D461A1" w:rsidRDefault="00086105" w:rsidP="00D04F4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 w:rsidR="00C36699">
        <w:rPr>
          <w:sz w:val="28"/>
          <w:szCs w:val="28"/>
          <w:lang w:val="uk-UA"/>
        </w:rPr>
        <w:t>24</w:t>
      </w:r>
      <w:r w:rsidR="004B458D">
        <w:rPr>
          <w:sz w:val="28"/>
          <w:szCs w:val="28"/>
          <w:lang w:val="uk-UA"/>
        </w:rPr>
        <w:t xml:space="preserve"> </w:t>
      </w:r>
      <w:r w:rsidR="00C36699">
        <w:rPr>
          <w:sz w:val="28"/>
          <w:szCs w:val="28"/>
          <w:lang w:val="uk-UA"/>
        </w:rPr>
        <w:t>липня</w:t>
      </w:r>
      <w:r w:rsidR="00357EE6" w:rsidRPr="00D461A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 року</w:t>
      </w:r>
      <w:r w:rsidR="00A87CD9">
        <w:rPr>
          <w:sz w:val="28"/>
          <w:szCs w:val="28"/>
          <w:lang w:val="uk-UA"/>
        </w:rPr>
        <w:t xml:space="preserve">                                                      </w:t>
      </w:r>
      <w:proofErr w:type="spellStart"/>
      <w:r w:rsidR="00A87CD9">
        <w:rPr>
          <w:sz w:val="28"/>
          <w:szCs w:val="28"/>
          <w:lang w:val="uk-UA"/>
        </w:rPr>
        <w:t>смт</w:t>
      </w:r>
      <w:proofErr w:type="spellEnd"/>
      <w:r w:rsidR="00A87CD9">
        <w:rPr>
          <w:sz w:val="28"/>
          <w:szCs w:val="28"/>
          <w:lang w:val="uk-UA"/>
        </w:rPr>
        <w:t xml:space="preserve">. </w:t>
      </w:r>
      <w:proofErr w:type="spellStart"/>
      <w:r w:rsidR="00A87CD9">
        <w:rPr>
          <w:sz w:val="28"/>
          <w:szCs w:val="28"/>
          <w:lang w:val="uk-UA"/>
        </w:rPr>
        <w:t>Семенівка</w:t>
      </w:r>
      <w:proofErr w:type="spellEnd"/>
      <w:r w:rsidR="00A87CD9">
        <w:rPr>
          <w:sz w:val="28"/>
          <w:szCs w:val="28"/>
          <w:lang w:val="uk-UA"/>
        </w:rPr>
        <w:t xml:space="preserve"> </w:t>
      </w:r>
    </w:p>
    <w:p w:rsidR="00841B3F" w:rsidRPr="00D461A1" w:rsidRDefault="00841B3F" w:rsidP="00D04F47">
      <w:pPr>
        <w:rPr>
          <w:sz w:val="28"/>
          <w:szCs w:val="28"/>
          <w:lang w:val="uk-UA"/>
        </w:rPr>
      </w:pPr>
    </w:p>
    <w:p w:rsidR="00642693" w:rsidRPr="00642693" w:rsidRDefault="00946B55" w:rsidP="00D04F47">
      <w:pPr>
        <w:pStyle w:val="a9"/>
        <w:rPr>
          <w:b/>
          <w:sz w:val="28"/>
          <w:szCs w:val="28"/>
          <w:lang w:val="uk-UA"/>
        </w:rPr>
      </w:pPr>
      <w:r w:rsidRPr="00642693">
        <w:rPr>
          <w:b/>
          <w:sz w:val="28"/>
          <w:szCs w:val="28"/>
          <w:lang w:val="uk-UA"/>
        </w:rPr>
        <w:t xml:space="preserve">Про внесення змін </w:t>
      </w:r>
      <w:r w:rsidRPr="00642693">
        <w:rPr>
          <w:b/>
          <w:sz w:val="28"/>
          <w:szCs w:val="28"/>
          <w:lang w:val="uk-UA"/>
        </w:rPr>
        <w:br/>
        <w:t xml:space="preserve">до показників бюджету  </w:t>
      </w:r>
      <w:proofErr w:type="spellStart"/>
      <w:r w:rsidRPr="00642693">
        <w:rPr>
          <w:b/>
          <w:sz w:val="28"/>
          <w:szCs w:val="28"/>
          <w:lang w:val="uk-UA"/>
        </w:rPr>
        <w:t>Семенівської</w:t>
      </w:r>
      <w:proofErr w:type="spellEnd"/>
      <w:r w:rsidRPr="00642693">
        <w:rPr>
          <w:b/>
          <w:sz w:val="28"/>
          <w:szCs w:val="28"/>
          <w:lang w:val="uk-UA"/>
        </w:rPr>
        <w:t xml:space="preserve"> </w:t>
      </w:r>
    </w:p>
    <w:p w:rsidR="009901E6" w:rsidRPr="00642693" w:rsidRDefault="00946B55" w:rsidP="00D04F47">
      <w:pPr>
        <w:pStyle w:val="a9"/>
        <w:rPr>
          <w:b/>
          <w:sz w:val="28"/>
          <w:szCs w:val="28"/>
          <w:lang w:val="uk-UA"/>
        </w:rPr>
      </w:pPr>
      <w:r w:rsidRPr="00642693">
        <w:rPr>
          <w:b/>
          <w:sz w:val="28"/>
          <w:szCs w:val="28"/>
          <w:lang w:val="uk-UA"/>
        </w:rPr>
        <w:t xml:space="preserve">селищної об’єднаної </w:t>
      </w:r>
      <w:r w:rsidRPr="00642693">
        <w:rPr>
          <w:b/>
          <w:sz w:val="28"/>
          <w:szCs w:val="28"/>
          <w:lang w:val="uk-UA"/>
        </w:rPr>
        <w:br/>
        <w:t>територіальної громади на 201</w:t>
      </w:r>
      <w:r w:rsidR="007F6F48" w:rsidRPr="00642693">
        <w:rPr>
          <w:b/>
          <w:sz w:val="28"/>
          <w:szCs w:val="28"/>
          <w:lang w:val="uk-UA"/>
        </w:rPr>
        <w:t>8</w:t>
      </w:r>
      <w:r w:rsidRPr="00642693">
        <w:rPr>
          <w:b/>
          <w:sz w:val="28"/>
          <w:szCs w:val="28"/>
          <w:lang w:val="uk-UA"/>
        </w:rPr>
        <w:t xml:space="preserve"> рік</w:t>
      </w:r>
      <w:r w:rsidRPr="00642693">
        <w:rPr>
          <w:b/>
          <w:sz w:val="28"/>
          <w:szCs w:val="28"/>
          <w:lang w:val="uk-UA"/>
        </w:rPr>
        <w:br/>
      </w:r>
    </w:p>
    <w:p w:rsidR="009901E6" w:rsidRPr="00D461A1" w:rsidRDefault="009901E6" w:rsidP="00D04F47">
      <w:pPr>
        <w:rPr>
          <w:sz w:val="28"/>
          <w:szCs w:val="28"/>
          <w:lang w:val="uk-UA"/>
        </w:rPr>
      </w:pPr>
    </w:p>
    <w:p w:rsidR="00A87CD9" w:rsidRDefault="007334F9" w:rsidP="00D04F47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A87CD9">
        <w:rPr>
          <w:sz w:val="28"/>
          <w:szCs w:val="28"/>
          <w:lang w:val="uk-UA"/>
        </w:rPr>
        <w:t xml:space="preserve"> 25, </w:t>
      </w:r>
      <w:r w:rsidRPr="00D461A1">
        <w:rPr>
          <w:sz w:val="28"/>
          <w:szCs w:val="28"/>
          <w:lang w:val="uk-UA"/>
        </w:rPr>
        <w:t>26</w:t>
      </w:r>
      <w:r w:rsidR="00A87CD9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14,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 Бюджетного кодексу України</w:t>
      </w:r>
      <w:r w:rsidR="00A87CD9">
        <w:rPr>
          <w:sz w:val="28"/>
          <w:szCs w:val="28"/>
          <w:lang w:val="uk-UA"/>
        </w:rPr>
        <w:t>,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A87CD9">
        <w:rPr>
          <w:sz w:val="28"/>
          <w:szCs w:val="28"/>
          <w:lang w:val="uk-UA"/>
        </w:rPr>
        <w:t>селищна рада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A87CD9" w:rsidRDefault="00A87CD9" w:rsidP="00D04F47">
      <w:pPr>
        <w:ind w:firstLine="360"/>
        <w:jc w:val="center"/>
        <w:rPr>
          <w:b/>
          <w:sz w:val="28"/>
          <w:szCs w:val="28"/>
          <w:lang w:val="uk-UA"/>
        </w:rPr>
      </w:pPr>
    </w:p>
    <w:p w:rsidR="007334F9" w:rsidRPr="00D461A1" w:rsidRDefault="00A87CD9" w:rsidP="00D04F47">
      <w:pPr>
        <w:ind w:firstLine="360"/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D04F47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916259" w:rsidRDefault="009901E6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7F6F48">
        <w:rPr>
          <w:sz w:val="28"/>
          <w:szCs w:val="28"/>
          <w:lang w:val="uk-UA"/>
        </w:rPr>
        <w:t>28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</w:t>
      </w:r>
      <w:proofErr w:type="spellStart"/>
      <w:r w:rsidR="00757DC2" w:rsidRPr="00D461A1">
        <w:rPr>
          <w:sz w:val="28"/>
          <w:szCs w:val="28"/>
          <w:lang w:val="uk-UA"/>
        </w:rPr>
        <w:t>Семенівської</w:t>
      </w:r>
      <w:proofErr w:type="spellEnd"/>
      <w:r w:rsidR="00757DC2" w:rsidRPr="00D461A1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з </w:t>
      </w:r>
      <w:r w:rsidR="007334F9" w:rsidRPr="00916259">
        <w:rPr>
          <w:sz w:val="28"/>
          <w:szCs w:val="28"/>
          <w:lang w:val="uk-UA"/>
        </w:rPr>
        <w:t>додатк</w:t>
      </w:r>
      <w:r w:rsidR="007639A9" w:rsidRPr="00916259">
        <w:rPr>
          <w:sz w:val="28"/>
          <w:szCs w:val="28"/>
          <w:lang w:val="uk-UA"/>
        </w:rPr>
        <w:t>ами</w:t>
      </w:r>
      <w:r w:rsidR="007334F9" w:rsidRPr="00916259">
        <w:rPr>
          <w:sz w:val="28"/>
          <w:szCs w:val="28"/>
          <w:lang w:val="uk-UA"/>
        </w:rPr>
        <w:t xml:space="preserve"> </w:t>
      </w:r>
      <w:r w:rsidR="00625CC1" w:rsidRPr="00916259">
        <w:rPr>
          <w:sz w:val="28"/>
          <w:szCs w:val="28"/>
          <w:lang w:val="uk-UA"/>
        </w:rPr>
        <w:t>1</w:t>
      </w:r>
      <w:r w:rsidR="007639A9" w:rsidRPr="00916259">
        <w:rPr>
          <w:sz w:val="28"/>
          <w:szCs w:val="28"/>
          <w:lang w:val="uk-UA"/>
        </w:rPr>
        <w:t>-</w:t>
      </w:r>
      <w:r w:rsidR="00E8532C">
        <w:rPr>
          <w:sz w:val="28"/>
          <w:szCs w:val="28"/>
          <w:lang w:val="uk-UA"/>
        </w:rPr>
        <w:t>5</w:t>
      </w:r>
      <w:r w:rsidRPr="00916259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D04F47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D04F47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A87CD9">
        <w:rPr>
          <w:sz w:val="28"/>
          <w:szCs w:val="28"/>
          <w:lang w:val="uk-UA"/>
        </w:rPr>
        <w:t xml:space="preserve"> (Л. В. Вакула)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D04F47">
      <w:pPr>
        <w:jc w:val="both"/>
        <w:rPr>
          <w:sz w:val="28"/>
          <w:szCs w:val="28"/>
          <w:lang w:val="uk-UA"/>
        </w:rPr>
      </w:pPr>
    </w:p>
    <w:p w:rsidR="009901E6" w:rsidRPr="00D461A1" w:rsidRDefault="0006575A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916259">
        <w:rPr>
          <w:sz w:val="28"/>
          <w:szCs w:val="28"/>
          <w:lang w:val="uk-UA"/>
        </w:rPr>
        <w:t>Додатк</w:t>
      </w:r>
      <w:r w:rsidR="007639A9" w:rsidRPr="00916259">
        <w:rPr>
          <w:sz w:val="28"/>
          <w:szCs w:val="28"/>
          <w:lang w:val="uk-UA"/>
        </w:rPr>
        <w:t>и</w:t>
      </w:r>
      <w:r w:rsidRPr="00916259">
        <w:rPr>
          <w:sz w:val="28"/>
          <w:szCs w:val="28"/>
          <w:lang w:val="uk-UA"/>
        </w:rPr>
        <w:t xml:space="preserve"> </w:t>
      </w:r>
      <w:r w:rsidR="00625CC1" w:rsidRPr="00916259">
        <w:rPr>
          <w:sz w:val="28"/>
          <w:szCs w:val="28"/>
          <w:lang w:val="uk-UA"/>
        </w:rPr>
        <w:t>1</w:t>
      </w:r>
      <w:r w:rsidR="007639A9" w:rsidRPr="00916259">
        <w:rPr>
          <w:sz w:val="28"/>
          <w:szCs w:val="28"/>
          <w:lang w:val="uk-UA"/>
        </w:rPr>
        <w:t>-</w:t>
      </w:r>
      <w:r w:rsidR="00642693" w:rsidRPr="00916259">
        <w:rPr>
          <w:sz w:val="28"/>
          <w:szCs w:val="28"/>
          <w:lang w:val="uk-UA"/>
        </w:rPr>
        <w:t>6</w:t>
      </w:r>
      <w:r w:rsidR="00625CC1" w:rsidRPr="00916259">
        <w:rPr>
          <w:sz w:val="28"/>
          <w:szCs w:val="28"/>
          <w:lang w:val="uk-UA"/>
        </w:rPr>
        <w:t xml:space="preserve"> до</w:t>
      </w:r>
      <w:r w:rsidR="001C7786" w:rsidRPr="00916259">
        <w:rPr>
          <w:color w:val="FF0000"/>
          <w:sz w:val="28"/>
          <w:szCs w:val="28"/>
          <w:lang w:val="uk-UA"/>
        </w:rPr>
        <w:t xml:space="preserve"> </w:t>
      </w:r>
      <w:r w:rsidR="009901E6" w:rsidRPr="00916259">
        <w:rPr>
          <w:sz w:val="28"/>
          <w:szCs w:val="28"/>
          <w:lang w:val="uk-UA"/>
        </w:rPr>
        <w:t>цього</w:t>
      </w:r>
      <w:r w:rsidR="009901E6" w:rsidRPr="00D461A1">
        <w:rPr>
          <w:sz w:val="28"/>
          <w:szCs w:val="28"/>
          <w:lang w:val="uk-UA"/>
        </w:rPr>
        <w:t xml:space="preserve"> рішення є невід’ємною його частиною.</w:t>
      </w:r>
    </w:p>
    <w:p w:rsidR="00086105" w:rsidRPr="00D461A1" w:rsidRDefault="00086105" w:rsidP="00D04F47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D04F47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D04F4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44009D" w:rsidRPr="00D461A1" w:rsidRDefault="0044009D" w:rsidP="00D04F47">
      <w:pPr>
        <w:jc w:val="both"/>
        <w:rPr>
          <w:sz w:val="28"/>
          <w:szCs w:val="28"/>
          <w:lang w:val="uk-UA"/>
        </w:rPr>
      </w:pPr>
    </w:p>
    <w:p w:rsidR="0044009D" w:rsidRDefault="0044009D" w:rsidP="00D04F47">
      <w:pPr>
        <w:jc w:val="both"/>
        <w:rPr>
          <w:lang w:val="uk-UA"/>
        </w:rPr>
      </w:pPr>
    </w:p>
    <w:sectPr w:rsidR="0044009D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C1995"/>
    <w:rsid w:val="000D585C"/>
    <w:rsid w:val="000E36E5"/>
    <w:rsid w:val="000E7270"/>
    <w:rsid w:val="00154B0C"/>
    <w:rsid w:val="00167420"/>
    <w:rsid w:val="00182111"/>
    <w:rsid w:val="0019538C"/>
    <w:rsid w:val="001A10CE"/>
    <w:rsid w:val="001A6D44"/>
    <w:rsid w:val="001A7F15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3879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E43BF"/>
    <w:rsid w:val="005F36C3"/>
    <w:rsid w:val="005F3E7A"/>
    <w:rsid w:val="00622DBC"/>
    <w:rsid w:val="00625CC1"/>
    <w:rsid w:val="00627B88"/>
    <w:rsid w:val="006404AA"/>
    <w:rsid w:val="00642693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639A9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16259"/>
    <w:rsid w:val="00933E7E"/>
    <w:rsid w:val="00936F0B"/>
    <w:rsid w:val="00946B55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31150"/>
    <w:rsid w:val="00A45B0F"/>
    <w:rsid w:val="00A60D54"/>
    <w:rsid w:val="00A73D4A"/>
    <w:rsid w:val="00A87CD9"/>
    <w:rsid w:val="00AA6C5B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4FD4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36699"/>
    <w:rsid w:val="00C9270E"/>
    <w:rsid w:val="00C95D00"/>
    <w:rsid w:val="00CA2DCA"/>
    <w:rsid w:val="00CB072A"/>
    <w:rsid w:val="00CB1C9B"/>
    <w:rsid w:val="00CD3E4C"/>
    <w:rsid w:val="00CD5BFA"/>
    <w:rsid w:val="00CD7AFF"/>
    <w:rsid w:val="00CE1707"/>
    <w:rsid w:val="00D04F47"/>
    <w:rsid w:val="00D1535A"/>
    <w:rsid w:val="00D30030"/>
    <w:rsid w:val="00D42A4A"/>
    <w:rsid w:val="00D461A1"/>
    <w:rsid w:val="00D51F93"/>
    <w:rsid w:val="00D52946"/>
    <w:rsid w:val="00D75E03"/>
    <w:rsid w:val="00D76A5E"/>
    <w:rsid w:val="00D8580F"/>
    <w:rsid w:val="00D938E4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8532C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FD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64269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2018-07-16T06:47:00Z</cp:lastPrinted>
  <dcterms:created xsi:type="dcterms:W3CDTF">2018-07-13T11:23:00Z</dcterms:created>
  <dcterms:modified xsi:type="dcterms:W3CDTF">2018-07-19T14:31:00Z</dcterms:modified>
</cp:coreProperties>
</file>