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D7C" w:rsidRPr="004A4DB7" w:rsidRDefault="00253D7C" w:rsidP="00253D7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D7C" w:rsidRPr="004A4DB7" w:rsidRDefault="00253D7C" w:rsidP="00253D7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4DB7">
        <w:rPr>
          <w:rFonts w:ascii="Times New Roman" w:hAnsi="Times New Roman"/>
          <w:b/>
          <w:sz w:val="28"/>
          <w:szCs w:val="28"/>
        </w:rPr>
        <w:t>СЕМЕНІВСЬКА СЕЛИЩНА РАДА</w:t>
      </w:r>
    </w:p>
    <w:p w:rsidR="00253D7C" w:rsidRPr="004A4DB7" w:rsidRDefault="00253D7C" w:rsidP="00253D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4DB7">
        <w:rPr>
          <w:rFonts w:ascii="Times New Roman" w:hAnsi="Times New Roman"/>
          <w:b/>
          <w:sz w:val="28"/>
          <w:szCs w:val="28"/>
        </w:rPr>
        <w:t>КРЕМЕНЧУЦЬКОГО РАЙОНУ ПОЛТАВСЬКОЇ ОБЛАСТІ</w:t>
      </w:r>
    </w:p>
    <w:p w:rsidR="00253D7C" w:rsidRPr="004A4DB7" w:rsidRDefault="00253D7C" w:rsidP="00253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4DB7">
        <w:rPr>
          <w:rFonts w:ascii="Times New Roman" w:hAnsi="Times New Roman"/>
          <w:color w:val="000000"/>
          <w:sz w:val="28"/>
          <w:szCs w:val="28"/>
        </w:rPr>
        <w:t>Четверта  сесія восьмого скликання</w:t>
      </w:r>
    </w:p>
    <w:p w:rsidR="00253D7C" w:rsidRPr="004A4DB7" w:rsidRDefault="00253D7C" w:rsidP="00253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3D7C" w:rsidRPr="004A4DB7" w:rsidRDefault="00253D7C" w:rsidP="00253D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4DB7">
        <w:rPr>
          <w:rFonts w:ascii="Times New Roman" w:hAnsi="Times New Roman"/>
          <w:b/>
          <w:sz w:val="28"/>
          <w:szCs w:val="28"/>
        </w:rPr>
        <w:t xml:space="preserve">П Р О Є К Т     Р І Ш Е Н Н Я </w:t>
      </w:r>
    </w:p>
    <w:p w:rsidR="00253D7C" w:rsidRPr="004A4DB7" w:rsidRDefault="00253D7C" w:rsidP="00253D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3D7C" w:rsidRPr="004A4DB7" w:rsidRDefault="00863AEF" w:rsidP="00253D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bookmarkStart w:id="0" w:name="_GoBack"/>
      <w:bookmarkEnd w:id="0"/>
      <w:r w:rsidR="00253D7C" w:rsidRPr="004A4DB7">
        <w:rPr>
          <w:rFonts w:ascii="Times New Roman" w:hAnsi="Times New Roman"/>
          <w:sz w:val="28"/>
          <w:szCs w:val="28"/>
        </w:rPr>
        <w:t xml:space="preserve">  липня  2021 року</w:t>
      </w:r>
      <w:r w:rsidR="00253D7C" w:rsidRPr="004A4DB7">
        <w:rPr>
          <w:rFonts w:ascii="Times New Roman" w:hAnsi="Times New Roman"/>
          <w:sz w:val="28"/>
          <w:szCs w:val="28"/>
        </w:rPr>
        <w:tab/>
      </w:r>
      <w:r w:rsidR="00253D7C" w:rsidRPr="004A4DB7">
        <w:rPr>
          <w:rFonts w:ascii="Times New Roman" w:hAnsi="Times New Roman"/>
          <w:sz w:val="28"/>
          <w:szCs w:val="28"/>
        </w:rPr>
        <w:tab/>
      </w:r>
      <w:r w:rsidR="00253D7C" w:rsidRPr="004A4DB7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253D7C" w:rsidRPr="004A4DB7">
        <w:rPr>
          <w:rFonts w:ascii="Times New Roman" w:hAnsi="Times New Roman"/>
          <w:sz w:val="28"/>
          <w:szCs w:val="28"/>
        </w:rPr>
        <w:tab/>
      </w:r>
      <w:r w:rsidR="00253D7C" w:rsidRPr="004A4DB7">
        <w:rPr>
          <w:rFonts w:ascii="Times New Roman" w:hAnsi="Times New Roman"/>
          <w:sz w:val="28"/>
          <w:szCs w:val="28"/>
        </w:rPr>
        <w:tab/>
      </w:r>
      <w:r w:rsidR="00253D7C" w:rsidRPr="004A4DB7">
        <w:rPr>
          <w:rFonts w:ascii="Times New Roman" w:hAnsi="Times New Roman"/>
          <w:sz w:val="28"/>
          <w:szCs w:val="28"/>
        </w:rPr>
        <w:tab/>
        <w:t xml:space="preserve">                         № ___</w:t>
      </w:r>
    </w:p>
    <w:p w:rsidR="003318FF" w:rsidRPr="00D75A18" w:rsidRDefault="003318FF" w:rsidP="003318FF">
      <w:pPr>
        <w:pStyle w:val="a4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443FE6" w:rsidRPr="002C7364" w:rsidRDefault="005E1E11" w:rsidP="00A16373">
      <w:pPr>
        <w:pStyle w:val="a3"/>
        <w:ind w:right="481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73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7929C8" w:rsidRPr="002C7364">
        <w:rPr>
          <w:rFonts w:ascii="Times New Roman" w:hAnsi="Times New Roman" w:cs="Times New Roman"/>
          <w:b/>
          <w:sz w:val="28"/>
          <w:szCs w:val="28"/>
          <w:lang w:val="uk-UA"/>
        </w:rPr>
        <w:t>обрання секретаря</w:t>
      </w:r>
      <w:r w:rsidR="00A16373" w:rsidRPr="002C73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318FF" w:rsidRPr="002C7364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 селищної ради</w:t>
      </w:r>
      <w:r w:rsidR="00A16373" w:rsidRPr="002C73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318FF" w:rsidRPr="002C7364" w:rsidRDefault="003318FF" w:rsidP="00A16373">
      <w:pPr>
        <w:pStyle w:val="a3"/>
        <w:ind w:right="481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2C7364" w:rsidRDefault="007C2153" w:rsidP="005E1E1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7364">
        <w:rPr>
          <w:rFonts w:ascii="Times New Roman" w:hAnsi="Times New Roman" w:cs="Times New Roman"/>
          <w:sz w:val="28"/>
          <w:szCs w:val="28"/>
          <w:lang w:val="uk-UA"/>
        </w:rPr>
        <w:t>Розглянувши пропозицію селищного голови Семенівської селищної ради Милашевич Л.П. та заслухавши повідомлення лічильної комісії про результати таємного голосування щодо обрання секретаря Семенівської селищної ради, відповідно до п. 4 ч. 1 ст. 26, п. 4 ч.</w:t>
      </w:r>
      <w:r w:rsidR="007F52E1">
        <w:rPr>
          <w:rFonts w:ascii="Times New Roman" w:hAnsi="Times New Roman" w:cs="Times New Roman"/>
          <w:sz w:val="28"/>
          <w:szCs w:val="28"/>
          <w:lang w:val="uk-UA"/>
        </w:rPr>
        <w:t xml:space="preserve"> 4 ст.</w:t>
      </w:r>
      <w:r w:rsidRPr="002C7364">
        <w:rPr>
          <w:rFonts w:ascii="Times New Roman" w:hAnsi="Times New Roman" w:cs="Times New Roman"/>
          <w:sz w:val="28"/>
          <w:szCs w:val="28"/>
          <w:lang w:val="uk-UA"/>
        </w:rPr>
        <w:t xml:space="preserve"> 42, абзацу першого ч. 1 ст. 50, ч. 1 </w:t>
      </w:r>
      <w:r w:rsidR="007F52E1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2C7364">
        <w:rPr>
          <w:rFonts w:ascii="Times New Roman" w:hAnsi="Times New Roman" w:cs="Times New Roman"/>
          <w:sz w:val="28"/>
          <w:szCs w:val="28"/>
          <w:lang w:val="uk-UA"/>
        </w:rPr>
        <w:t>ст. 59 Закону України «Про місцеве самоврядування в Україні», абз.</w:t>
      </w:r>
      <w:r w:rsidR="00D75A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7364">
        <w:rPr>
          <w:rFonts w:ascii="Times New Roman" w:hAnsi="Times New Roman" w:cs="Times New Roman"/>
          <w:sz w:val="28"/>
          <w:szCs w:val="28"/>
          <w:lang w:val="uk-UA"/>
        </w:rPr>
        <w:t>3 ч. 1 ст. 10 Закону України «Про службу в органах місцевого самоврядування» Семенівська селищна рада</w:t>
      </w:r>
      <w:r w:rsidR="00A16373" w:rsidRPr="002C7364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6F7936" w:rsidRPr="002C7364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2C7364" w:rsidRDefault="003318FF" w:rsidP="00A1637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7364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D75A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7364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D75A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7364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D75A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7364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D75A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7364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D75A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7364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D75A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7364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D75A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7364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D75A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C736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6F7936" w:rsidRPr="002C7364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75A18" w:rsidRDefault="00B15120" w:rsidP="00D75A1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протокол № </w:t>
      </w:r>
      <w:r w:rsidR="00946B62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2C73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2153" w:rsidRPr="002C7364">
        <w:rPr>
          <w:rFonts w:ascii="Times New Roman" w:hAnsi="Times New Roman" w:cs="Times New Roman"/>
          <w:sz w:val="28"/>
          <w:szCs w:val="28"/>
          <w:lang w:val="uk-UA"/>
        </w:rPr>
        <w:t>засідання лічильної комісії Семенівської селищної ради про результати голосування щодо обрання секретаря Семенівської селищної ради (</w:t>
      </w:r>
      <w:r w:rsidR="0082798F">
        <w:rPr>
          <w:rFonts w:ascii="Times New Roman" w:hAnsi="Times New Roman" w:cs="Times New Roman"/>
          <w:sz w:val="28"/>
          <w:szCs w:val="28"/>
          <w:lang w:val="uk-UA"/>
        </w:rPr>
        <w:t>Додаток № 1</w:t>
      </w:r>
      <w:r w:rsidR="007C2153" w:rsidRPr="002C736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A3EB6" w:rsidRPr="00D75A18" w:rsidRDefault="007929C8" w:rsidP="00D75A1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5A18">
        <w:rPr>
          <w:rFonts w:ascii="Times New Roman" w:hAnsi="Times New Roman" w:cs="Times New Roman"/>
          <w:sz w:val="28"/>
          <w:szCs w:val="28"/>
          <w:lang w:val="uk-UA"/>
        </w:rPr>
        <w:t xml:space="preserve">Обрати на посаду секретаря </w:t>
      </w:r>
      <w:r w:rsidR="005E1E11" w:rsidRPr="00D75A18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Pr="00D75A18">
        <w:rPr>
          <w:rFonts w:ascii="Times New Roman" w:hAnsi="Times New Roman" w:cs="Times New Roman"/>
          <w:sz w:val="28"/>
          <w:szCs w:val="28"/>
          <w:lang w:val="uk-UA"/>
        </w:rPr>
        <w:t>ради на строк повноважень</w:t>
      </w:r>
      <w:r w:rsidR="007C2153" w:rsidRPr="00D75A18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</w:t>
      </w:r>
      <w:r w:rsidR="00100DAF">
        <w:rPr>
          <w:rFonts w:ascii="Times New Roman" w:hAnsi="Times New Roman" w:cs="Times New Roman"/>
          <w:sz w:val="28"/>
          <w:szCs w:val="28"/>
          <w:lang w:val="uk-UA"/>
        </w:rPr>
        <w:t>ради восьмого</w:t>
      </w:r>
      <w:r w:rsidR="00253D7C" w:rsidRPr="00253D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3D7C">
        <w:rPr>
          <w:rFonts w:ascii="Times New Roman" w:hAnsi="Times New Roman" w:cs="Times New Roman"/>
          <w:sz w:val="28"/>
          <w:szCs w:val="28"/>
          <w:lang w:val="uk-UA"/>
        </w:rPr>
        <w:t xml:space="preserve">скликання </w:t>
      </w:r>
      <w:r w:rsidR="006034B1"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="00D75A18" w:rsidRPr="00D75A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5A18">
        <w:rPr>
          <w:rFonts w:ascii="Times New Roman" w:hAnsi="Times New Roman" w:cs="Times New Roman"/>
          <w:sz w:val="28"/>
          <w:szCs w:val="28"/>
          <w:lang w:val="uk-UA"/>
        </w:rPr>
        <w:t xml:space="preserve">- депутата </w:t>
      </w:r>
      <w:r w:rsidR="007C2153" w:rsidRPr="00D75A18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253D7C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Pr="00D75A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7936" w:rsidRPr="002C7364" w:rsidRDefault="006B4BFD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736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507B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C7364">
        <w:rPr>
          <w:rFonts w:ascii="Times New Roman" w:hAnsi="Times New Roman" w:cs="Times New Roman"/>
          <w:sz w:val="28"/>
          <w:szCs w:val="28"/>
          <w:lang w:val="uk-UA"/>
        </w:rPr>
        <w:t>.  Контроль за виконання даного рішення покласти на селищного голову Семенівської селищної ради.</w:t>
      </w:r>
    </w:p>
    <w:p w:rsidR="006B4BFD" w:rsidRPr="002C7364" w:rsidRDefault="006B4BFD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6373" w:rsidRDefault="00A16373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02BD" w:rsidRPr="002C7364" w:rsidRDefault="002502BD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2C7364" w:rsidRDefault="00253D7C" w:rsidP="006F793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A4DB7">
        <w:rPr>
          <w:rFonts w:ascii="Times New Roman" w:hAnsi="Times New Roman"/>
          <w:b/>
          <w:color w:val="000000"/>
          <w:sz w:val="28"/>
          <w:szCs w:val="28"/>
        </w:rPr>
        <w:t xml:space="preserve">СЕЛИЩНИЙ ГОЛОВА                     </w:t>
      </w:r>
      <w:r w:rsidRPr="004A4DB7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          Людмила МИЛАШЕВИЧ</w:t>
      </w:r>
    </w:p>
    <w:p w:rsidR="006F7936" w:rsidRPr="002C7364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F7936" w:rsidRPr="002C7364" w:rsidSect="00D75A18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4661D"/>
    <w:multiLevelType w:val="hybridMultilevel"/>
    <w:tmpl w:val="F3F0D35C"/>
    <w:lvl w:ilvl="0" w:tplc="73D42BF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18FF"/>
    <w:rsid w:val="00054E8A"/>
    <w:rsid w:val="000853E0"/>
    <w:rsid w:val="000C4FD8"/>
    <w:rsid w:val="000F2D25"/>
    <w:rsid w:val="00100DAF"/>
    <w:rsid w:val="0014536B"/>
    <w:rsid w:val="0024549D"/>
    <w:rsid w:val="002502BD"/>
    <w:rsid w:val="00253D7C"/>
    <w:rsid w:val="00272FEF"/>
    <w:rsid w:val="0028387F"/>
    <w:rsid w:val="002A424D"/>
    <w:rsid w:val="002C4F44"/>
    <w:rsid w:val="002C7364"/>
    <w:rsid w:val="003318FF"/>
    <w:rsid w:val="003507BC"/>
    <w:rsid w:val="00376CB4"/>
    <w:rsid w:val="00443FE6"/>
    <w:rsid w:val="00450DBC"/>
    <w:rsid w:val="00556294"/>
    <w:rsid w:val="005E1E11"/>
    <w:rsid w:val="006034B1"/>
    <w:rsid w:val="00612299"/>
    <w:rsid w:val="00630BD4"/>
    <w:rsid w:val="00646441"/>
    <w:rsid w:val="006B4BFD"/>
    <w:rsid w:val="006F7936"/>
    <w:rsid w:val="0076708A"/>
    <w:rsid w:val="007929C8"/>
    <w:rsid w:val="007C2153"/>
    <w:rsid w:val="007F52E1"/>
    <w:rsid w:val="0082798F"/>
    <w:rsid w:val="00863AEF"/>
    <w:rsid w:val="00927AD4"/>
    <w:rsid w:val="00946B62"/>
    <w:rsid w:val="00A16373"/>
    <w:rsid w:val="00B15120"/>
    <w:rsid w:val="00B93DDD"/>
    <w:rsid w:val="00B94E40"/>
    <w:rsid w:val="00CE0053"/>
    <w:rsid w:val="00D66929"/>
    <w:rsid w:val="00D75A18"/>
    <w:rsid w:val="00DB701D"/>
    <w:rsid w:val="00DE5B15"/>
    <w:rsid w:val="00DF61A0"/>
    <w:rsid w:val="00EA206E"/>
    <w:rsid w:val="00F50F55"/>
    <w:rsid w:val="00FA3EB6"/>
    <w:rsid w:val="00FC6410"/>
    <w:rsid w:val="00FD24D8"/>
    <w:rsid w:val="00FF3D3D"/>
    <w:rsid w:val="00FF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User</cp:lastModifiedBy>
  <cp:revision>10</cp:revision>
  <dcterms:created xsi:type="dcterms:W3CDTF">2021-07-05T06:46:00Z</dcterms:created>
  <dcterms:modified xsi:type="dcterms:W3CDTF">2021-07-07T14:01:00Z</dcterms:modified>
</cp:coreProperties>
</file>