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63" w:rsidRDefault="00180263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</w:p>
    <w:p w:rsidR="00365B20" w:rsidRPr="00CB0F16" w:rsidRDefault="00365B20" w:rsidP="00365B2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CB0F16">
        <w:rPr>
          <w:b/>
          <w:sz w:val="28"/>
          <w:szCs w:val="28"/>
          <w:lang w:val="uk-UA"/>
        </w:rPr>
        <w:t>СЕМЕНІВСЬКА СЕЛИЩНА РАДА</w:t>
      </w:r>
    </w:p>
    <w:p w:rsidR="00365B20" w:rsidRPr="00CB0F16" w:rsidRDefault="00FD1AE4" w:rsidP="00365B20">
      <w:pPr>
        <w:jc w:val="center"/>
        <w:rPr>
          <w:b/>
          <w:sz w:val="28"/>
          <w:szCs w:val="28"/>
          <w:lang w:val="uk-UA"/>
        </w:rPr>
      </w:pPr>
      <w:r w:rsidRPr="00CB0F16">
        <w:rPr>
          <w:b/>
          <w:sz w:val="28"/>
          <w:szCs w:val="28"/>
          <w:lang w:val="uk-UA"/>
        </w:rPr>
        <w:t>КРЕМЕНЧУЦ</w:t>
      </w:r>
      <w:r w:rsidR="00365B20" w:rsidRPr="00CB0F16">
        <w:rPr>
          <w:b/>
          <w:sz w:val="28"/>
          <w:szCs w:val="28"/>
          <w:lang w:val="uk-UA"/>
        </w:rPr>
        <w:t>ЬКОГО РАЙОНУ ПОЛТАВСЬКОЇ ОБЛАСТІ</w:t>
      </w:r>
    </w:p>
    <w:bookmarkEnd w:id="0"/>
    <w:p w:rsidR="00365B20" w:rsidRPr="00F211B9" w:rsidRDefault="0018026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365B20" w:rsidRPr="00BD1D6F">
        <w:rPr>
          <w:color w:val="000000"/>
          <w:sz w:val="28"/>
          <w:szCs w:val="28"/>
          <w:lang w:val="uk-UA"/>
        </w:rPr>
        <w:t xml:space="preserve"> сесія </w:t>
      </w:r>
      <w:r>
        <w:rPr>
          <w:color w:val="000000"/>
          <w:sz w:val="28"/>
          <w:szCs w:val="28"/>
          <w:lang w:val="uk-UA"/>
        </w:rPr>
        <w:t>восьмого</w:t>
      </w:r>
      <w:r w:rsidR="00365B20" w:rsidRPr="00BD1D6F">
        <w:rPr>
          <w:color w:val="000000"/>
          <w:sz w:val="28"/>
          <w:szCs w:val="28"/>
          <w:lang w:val="uk-UA"/>
        </w:rPr>
        <w:t xml:space="preserve">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266638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365B20" w:rsidRPr="00BD1D6F">
        <w:rPr>
          <w:b/>
          <w:sz w:val="28"/>
          <w:szCs w:val="28"/>
          <w:lang w:val="uk-UA"/>
        </w:rPr>
        <w:t>РІШЕННЯ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4714C5" w:rsidP="00365B20">
      <w:pPr>
        <w:rPr>
          <w:sz w:val="28"/>
          <w:szCs w:val="28"/>
          <w:lang w:val="uk-UA"/>
        </w:rPr>
      </w:pPr>
      <w:r w:rsidRPr="00FF2295">
        <w:rPr>
          <w:sz w:val="28"/>
          <w:szCs w:val="28"/>
          <w:lang w:val="uk-UA"/>
        </w:rPr>
        <w:t>1</w:t>
      </w:r>
      <w:r w:rsidR="00180263">
        <w:rPr>
          <w:sz w:val="28"/>
          <w:szCs w:val="28"/>
          <w:lang w:val="uk-UA"/>
        </w:rPr>
        <w:t>5</w:t>
      </w:r>
      <w:r w:rsidR="00365B20" w:rsidRPr="00FF2295">
        <w:rPr>
          <w:sz w:val="28"/>
          <w:szCs w:val="28"/>
          <w:lang w:val="uk-UA"/>
        </w:rPr>
        <w:t xml:space="preserve"> </w:t>
      </w:r>
      <w:r w:rsidR="00180263">
        <w:rPr>
          <w:sz w:val="28"/>
          <w:szCs w:val="28"/>
          <w:lang w:val="uk-UA"/>
        </w:rPr>
        <w:t>січня</w:t>
      </w:r>
      <w:r w:rsidR="00365B20" w:rsidRPr="00FF2295">
        <w:rPr>
          <w:sz w:val="28"/>
          <w:szCs w:val="28"/>
          <w:lang w:val="uk-UA"/>
        </w:rPr>
        <w:t xml:space="preserve"> 20</w:t>
      </w:r>
      <w:r w:rsidR="0001476D" w:rsidRPr="00FF2295">
        <w:rPr>
          <w:sz w:val="28"/>
          <w:szCs w:val="28"/>
          <w:lang w:val="uk-UA"/>
        </w:rPr>
        <w:t>2</w:t>
      </w:r>
      <w:r w:rsidR="00180263">
        <w:rPr>
          <w:sz w:val="28"/>
          <w:szCs w:val="28"/>
          <w:lang w:val="uk-UA"/>
        </w:rPr>
        <w:t>1</w:t>
      </w:r>
      <w:r w:rsidR="0001476D" w:rsidRPr="00FF2295">
        <w:rPr>
          <w:sz w:val="28"/>
          <w:szCs w:val="28"/>
          <w:lang w:val="uk-UA"/>
        </w:rPr>
        <w:t xml:space="preserve"> </w:t>
      </w:r>
      <w:r w:rsidR="00365B20" w:rsidRPr="00FF2295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F211B9">
        <w:rPr>
          <w:sz w:val="28"/>
          <w:szCs w:val="28"/>
          <w:lang w:val="uk-UA"/>
        </w:rPr>
        <w:t xml:space="preserve">       </w:t>
      </w:r>
      <w:r w:rsidR="00670EFC">
        <w:rPr>
          <w:sz w:val="28"/>
          <w:szCs w:val="28"/>
          <w:lang w:val="uk-UA"/>
        </w:rPr>
        <w:t xml:space="preserve">                            № 96</w:t>
      </w:r>
    </w:p>
    <w:p w:rsidR="00864AEE" w:rsidRDefault="00864AEE" w:rsidP="00864AEE">
      <w:pPr>
        <w:shd w:val="clear" w:color="auto" w:fill="FFFFFF"/>
        <w:jc w:val="both"/>
        <w:textAlignment w:val="top"/>
        <w:rPr>
          <w:bCs/>
          <w:sz w:val="26"/>
          <w:szCs w:val="26"/>
          <w:lang w:val="uk-UA"/>
        </w:rPr>
      </w:pPr>
    </w:p>
    <w:p w:rsidR="00864AEE" w:rsidRPr="00B25425" w:rsidRDefault="00864AEE" w:rsidP="00B25425">
      <w:pPr>
        <w:shd w:val="clear" w:color="auto" w:fill="FFFFFF"/>
        <w:ind w:right="4677"/>
        <w:outlineLvl w:val="2"/>
        <w:rPr>
          <w:color w:val="000000" w:themeColor="text1"/>
          <w:sz w:val="28"/>
          <w:szCs w:val="28"/>
          <w:lang w:val="uk-UA"/>
        </w:rPr>
      </w:pPr>
      <w:r w:rsidRPr="00B25425">
        <w:rPr>
          <w:bCs/>
          <w:sz w:val="28"/>
          <w:szCs w:val="28"/>
          <w:lang w:val="uk-UA"/>
        </w:rPr>
        <w:t xml:space="preserve">Про </w:t>
      </w:r>
      <w:r w:rsidR="00DC7D00" w:rsidRPr="00B25425">
        <w:rPr>
          <w:bCs/>
          <w:sz w:val="28"/>
          <w:szCs w:val="28"/>
          <w:lang w:val="uk-UA"/>
        </w:rPr>
        <w:t>затвердження</w:t>
      </w:r>
      <w:r w:rsidR="00DC7D00" w:rsidRPr="00B25425">
        <w:rPr>
          <w:b/>
          <w:bCs/>
          <w:sz w:val="28"/>
          <w:szCs w:val="28"/>
          <w:lang w:val="uk-UA"/>
        </w:rPr>
        <w:t xml:space="preserve"> </w:t>
      </w:r>
      <w:r w:rsidR="00180263" w:rsidRPr="00B25425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Полож</w:t>
      </w:r>
      <w:r w:rsidR="00B25425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 xml:space="preserve">ення про помічника-консультанта </w:t>
      </w:r>
      <w:r w:rsidR="00180263" w:rsidRPr="00B25425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депутата</w:t>
      </w:r>
      <w:r w:rsidR="0058145A" w:rsidRPr="00B25425">
        <w:rPr>
          <w:b/>
          <w:sz w:val="28"/>
          <w:szCs w:val="28"/>
          <w:lang w:val="uk-UA"/>
        </w:rPr>
        <w:t xml:space="preserve"> </w:t>
      </w:r>
      <w:r w:rsidR="00DC7D00" w:rsidRPr="00B25425">
        <w:rPr>
          <w:b/>
          <w:sz w:val="28"/>
          <w:szCs w:val="28"/>
          <w:lang w:val="uk-UA"/>
        </w:rPr>
        <w:t xml:space="preserve"> </w:t>
      </w:r>
      <w:r w:rsidR="0058145A" w:rsidRPr="00B25425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</w:t>
      </w:r>
    </w:p>
    <w:p w:rsidR="00864AEE" w:rsidRPr="00B25425" w:rsidRDefault="00864AEE" w:rsidP="00864AEE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864AEE" w:rsidRPr="00A65C40" w:rsidRDefault="00180263" w:rsidP="0058145A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180263">
        <w:rPr>
          <w:color w:val="000000"/>
          <w:sz w:val="28"/>
          <w:szCs w:val="28"/>
          <w:shd w:val="clear" w:color="auto" w:fill="FFFFFF"/>
          <w:lang w:val="uk-UA"/>
        </w:rPr>
        <w:t>Керуючись п. 3 ст. 29-1 Закону України “Про статус депутатів місцевих рад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”, ст.ст. 2</w:t>
      </w:r>
      <w:r w:rsidR="00A65C40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, 59 Закону України “Про місцеве самоврядування в Україні”</w:t>
      </w:r>
      <w:r w:rsidR="00864AEE" w:rsidRPr="00A65C40">
        <w:rPr>
          <w:sz w:val="28"/>
          <w:szCs w:val="28"/>
          <w:lang w:val="uk-UA"/>
        </w:rPr>
        <w:t xml:space="preserve">, Семенівська селищна рада </w:t>
      </w:r>
    </w:p>
    <w:p w:rsidR="00864AEE" w:rsidRPr="00A65C40" w:rsidRDefault="00864AEE" w:rsidP="00864AE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572769" w:rsidRPr="00A65C40" w:rsidRDefault="00864AEE" w:rsidP="007415C4">
      <w:pPr>
        <w:shd w:val="clear" w:color="auto" w:fill="FFFFFF"/>
        <w:jc w:val="center"/>
        <w:textAlignment w:val="top"/>
        <w:rPr>
          <w:b/>
          <w:bCs/>
          <w:sz w:val="28"/>
          <w:szCs w:val="28"/>
          <w:lang w:val="uk-UA"/>
        </w:rPr>
      </w:pPr>
      <w:r w:rsidRPr="00A65C40">
        <w:rPr>
          <w:b/>
          <w:sz w:val="28"/>
          <w:szCs w:val="28"/>
          <w:lang w:val="uk-UA"/>
        </w:rPr>
        <w:t>В</w:t>
      </w:r>
      <w:r w:rsidR="0058145A" w:rsidRPr="00A65C40">
        <w:rPr>
          <w:b/>
          <w:sz w:val="28"/>
          <w:szCs w:val="28"/>
          <w:lang w:val="uk-UA"/>
        </w:rPr>
        <w:t xml:space="preserve"> </w:t>
      </w:r>
      <w:r w:rsidRPr="00A65C40">
        <w:rPr>
          <w:b/>
          <w:sz w:val="28"/>
          <w:szCs w:val="28"/>
          <w:lang w:val="uk-UA"/>
        </w:rPr>
        <w:t>И</w:t>
      </w:r>
      <w:r w:rsidR="0058145A" w:rsidRPr="00A65C40">
        <w:rPr>
          <w:b/>
          <w:sz w:val="28"/>
          <w:szCs w:val="28"/>
          <w:lang w:val="uk-UA"/>
        </w:rPr>
        <w:t xml:space="preserve"> </w:t>
      </w:r>
      <w:r w:rsidRPr="00A65C40">
        <w:rPr>
          <w:b/>
          <w:sz w:val="28"/>
          <w:szCs w:val="28"/>
          <w:lang w:val="uk-UA"/>
        </w:rPr>
        <w:t>Р</w:t>
      </w:r>
      <w:r w:rsidR="0058145A" w:rsidRPr="00A65C40">
        <w:rPr>
          <w:b/>
          <w:sz w:val="28"/>
          <w:szCs w:val="28"/>
          <w:lang w:val="uk-UA"/>
        </w:rPr>
        <w:t xml:space="preserve"> </w:t>
      </w:r>
      <w:r w:rsidRPr="00A65C40">
        <w:rPr>
          <w:b/>
          <w:sz w:val="28"/>
          <w:szCs w:val="28"/>
          <w:lang w:val="uk-UA"/>
        </w:rPr>
        <w:t>І</w:t>
      </w:r>
      <w:r w:rsidR="0058145A" w:rsidRPr="00A65C40">
        <w:rPr>
          <w:b/>
          <w:sz w:val="28"/>
          <w:szCs w:val="28"/>
          <w:lang w:val="uk-UA"/>
        </w:rPr>
        <w:t xml:space="preserve"> </w:t>
      </w:r>
      <w:r w:rsidRPr="00A65C40">
        <w:rPr>
          <w:b/>
          <w:sz w:val="28"/>
          <w:szCs w:val="28"/>
          <w:lang w:val="uk-UA"/>
        </w:rPr>
        <w:t>Ш</w:t>
      </w:r>
      <w:r w:rsidR="0058145A" w:rsidRPr="00A65C40">
        <w:rPr>
          <w:b/>
          <w:sz w:val="28"/>
          <w:szCs w:val="28"/>
          <w:lang w:val="uk-UA"/>
        </w:rPr>
        <w:t xml:space="preserve"> </w:t>
      </w:r>
      <w:r w:rsidRPr="00A65C40">
        <w:rPr>
          <w:b/>
          <w:sz w:val="28"/>
          <w:szCs w:val="28"/>
          <w:lang w:val="uk-UA"/>
        </w:rPr>
        <w:t>И</w:t>
      </w:r>
      <w:r w:rsidR="0058145A" w:rsidRPr="00A65C40">
        <w:rPr>
          <w:b/>
          <w:sz w:val="28"/>
          <w:szCs w:val="28"/>
          <w:lang w:val="uk-UA"/>
        </w:rPr>
        <w:t xml:space="preserve"> </w:t>
      </w:r>
      <w:r w:rsidRPr="00A65C40">
        <w:rPr>
          <w:b/>
          <w:sz w:val="28"/>
          <w:szCs w:val="28"/>
          <w:lang w:val="uk-UA"/>
        </w:rPr>
        <w:t>Л</w:t>
      </w:r>
      <w:r w:rsidR="0058145A" w:rsidRPr="00A65C40">
        <w:rPr>
          <w:b/>
          <w:sz w:val="28"/>
          <w:szCs w:val="28"/>
          <w:lang w:val="uk-UA"/>
        </w:rPr>
        <w:t xml:space="preserve"> </w:t>
      </w:r>
      <w:r w:rsidRPr="00A65C40">
        <w:rPr>
          <w:b/>
          <w:sz w:val="28"/>
          <w:szCs w:val="28"/>
          <w:lang w:val="uk-UA"/>
        </w:rPr>
        <w:t xml:space="preserve">А </w:t>
      </w:r>
      <w:r w:rsidRPr="00A65C40">
        <w:rPr>
          <w:b/>
          <w:bCs/>
          <w:sz w:val="28"/>
          <w:szCs w:val="28"/>
          <w:lang w:val="uk-UA"/>
        </w:rPr>
        <w:t>:</w:t>
      </w:r>
    </w:p>
    <w:p w:rsidR="0058145A" w:rsidRPr="00A65C40" w:rsidRDefault="00864AEE" w:rsidP="007415C4">
      <w:pPr>
        <w:shd w:val="clear" w:color="auto" w:fill="FFFFFF"/>
        <w:jc w:val="center"/>
        <w:textAlignment w:val="top"/>
        <w:rPr>
          <w:sz w:val="28"/>
          <w:szCs w:val="28"/>
          <w:lang w:val="uk-UA"/>
        </w:rPr>
      </w:pPr>
      <w:r w:rsidRPr="00A65C40">
        <w:rPr>
          <w:sz w:val="28"/>
          <w:szCs w:val="28"/>
          <w:lang w:val="uk-UA"/>
        </w:rPr>
        <w:t> </w:t>
      </w:r>
    </w:p>
    <w:p w:rsidR="00355E2C" w:rsidRPr="00A65C40" w:rsidRDefault="00355E2C" w:rsidP="001E5815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851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A65C40">
        <w:rPr>
          <w:sz w:val="28"/>
          <w:szCs w:val="28"/>
          <w:lang w:val="uk-UA"/>
        </w:rPr>
        <w:t xml:space="preserve">Затвердити Положення про </w:t>
      </w:r>
      <w:r w:rsidR="00180263" w:rsidRPr="00A65C40">
        <w:rPr>
          <w:sz w:val="28"/>
          <w:szCs w:val="28"/>
          <w:lang w:val="uk-UA"/>
        </w:rPr>
        <w:t xml:space="preserve">помічника-консультанта депутата Семенівської селищної ради </w:t>
      </w:r>
      <w:r w:rsidR="00F211B9">
        <w:rPr>
          <w:sz w:val="28"/>
          <w:szCs w:val="28"/>
          <w:lang w:val="uk-UA"/>
        </w:rPr>
        <w:t xml:space="preserve"> (додаток на 4 арк.</w:t>
      </w:r>
      <w:r w:rsidRPr="00A65C40">
        <w:rPr>
          <w:sz w:val="28"/>
          <w:szCs w:val="28"/>
          <w:lang w:val="uk-UA"/>
        </w:rPr>
        <w:t>).</w:t>
      </w:r>
    </w:p>
    <w:p w:rsidR="00355E2C" w:rsidRPr="00A65C40" w:rsidRDefault="00355E2C" w:rsidP="001E5815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851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A65C40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65C40" w:rsidRPr="00A65C40">
        <w:rPr>
          <w:sz w:val="28"/>
          <w:szCs w:val="28"/>
          <w:lang w:val="uk-UA"/>
        </w:rPr>
        <w:t>п</w:t>
      </w:r>
      <w:r w:rsidR="00A65C40" w:rsidRPr="00A65C40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остійну комісію з питань </w:t>
      </w:r>
      <w:r w:rsidR="00A65C40" w:rsidRPr="00A65C40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Pr="00A65C40">
        <w:rPr>
          <w:rStyle w:val="a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415C4" w:rsidRPr="00A65C40" w:rsidRDefault="007415C4" w:rsidP="001E5815">
      <w:pPr>
        <w:tabs>
          <w:tab w:val="num" w:pos="851"/>
          <w:tab w:val="left" w:pos="993"/>
          <w:tab w:val="left" w:pos="1215"/>
        </w:tabs>
        <w:rPr>
          <w:b/>
          <w:sz w:val="28"/>
          <w:szCs w:val="28"/>
          <w:lang w:val="uk-UA"/>
        </w:rPr>
      </w:pPr>
    </w:p>
    <w:p w:rsidR="00DC7D00" w:rsidRPr="00A65C40" w:rsidRDefault="00DC7D00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C7D00" w:rsidRDefault="00DC7D00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913D12" w:rsidRDefault="00913D12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p w:rsidR="004714C5" w:rsidRDefault="004714C5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</w:p>
    <w:p w:rsidR="00A503FB" w:rsidRPr="00B25425" w:rsidRDefault="00F211B9" w:rsidP="00A503FB">
      <w:pPr>
        <w:pStyle w:val="a7"/>
        <w:ind w:left="5664"/>
        <w:jc w:val="both"/>
        <w:rPr>
          <w:color w:val="000000" w:themeColor="text1"/>
          <w:lang w:val="uk-UA"/>
        </w:rPr>
      </w:pPr>
      <w:r w:rsidRPr="00B25425">
        <w:rPr>
          <w:color w:val="000000" w:themeColor="text1"/>
          <w:lang w:val="uk-UA"/>
        </w:rPr>
        <w:lastRenderedPageBreak/>
        <w:t>Додаток</w:t>
      </w:r>
    </w:p>
    <w:p w:rsidR="00B25425" w:rsidRPr="00B25425" w:rsidRDefault="00B25425" w:rsidP="00B25425">
      <w:pPr>
        <w:pStyle w:val="a7"/>
        <w:ind w:left="5664"/>
        <w:rPr>
          <w:color w:val="000000" w:themeColor="text1"/>
          <w:lang w:val="uk-UA"/>
        </w:rPr>
      </w:pPr>
      <w:r w:rsidRPr="00B25425">
        <w:rPr>
          <w:color w:val="000000" w:themeColor="text1"/>
          <w:lang w:val="uk-UA"/>
        </w:rPr>
        <w:t xml:space="preserve">до </w:t>
      </w:r>
      <w:r w:rsidR="00741E73" w:rsidRPr="00B25425">
        <w:rPr>
          <w:color w:val="000000" w:themeColor="text1"/>
          <w:lang w:val="uk-UA"/>
        </w:rPr>
        <w:t xml:space="preserve">рішення </w:t>
      </w:r>
      <w:r w:rsidR="00180263" w:rsidRPr="00B25425">
        <w:rPr>
          <w:color w:val="000000" w:themeColor="text1"/>
          <w:lang w:val="uk-UA"/>
        </w:rPr>
        <w:t>другої</w:t>
      </w:r>
      <w:r w:rsidR="00DC7D00" w:rsidRPr="00B25425">
        <w:rPr>
          <w:color w:val="000000" w:themeColor="text1"/>
          <w:lang w:val="uk-UA"/>
        </w:rPr>
        <w:t xml:space="preserve"> </w:t>
      </w:r>
      <w:r w:rsidR="00741E73" w:rsidRPr="00B25425">
        <w:rPr>
          <w:color w:val="000000" w:themeColor="text1"/>
          <w:lang w:val="uk-UA"/>
        </w:rPr>
        <w:t>сесії Семе</w:t>
      </w:r>
      <w:r w:rsidR="00A503FB" w:rsidRPr="00B25425">
        <w:rPr>
          <w:color w:val="000000" w:themeColor="text1"/>
          <w:lang w:val="uk-UA"/>
        </w:rPr>
        <w:t>н</w:t>
      </w:r>
      <w:r w:rsidR="00741E73" w:rsidRPr="00B25425">
        <w:rPr>
          <w:color w:val="000000" w:themeColor="text1"/>
          <w:lang w:val="uk-UA"/>
        </w:rPr>
        <w:t>і</w:t>
      </w:r>
      <w:r w:rsidR="009A3F80" w:rsidRPr="00B25425">
        <w:rPr>
          <w:color w:val="000000" w:themeColor="text1"/>
          <w:lang w:val="uk-UA"/>
        </w:rPr>
        <w:t xml:space="preserve">вської селищної ради </w:t>
      </w:r>
    </w:p>
    <w:p w:rsidR="00A503FB" w:rsidRPr="00B25425" w:rsidRDefault="009A3F80" w:rsidP="00B25425">
      <w:pPr>
        <w:pStyle w:val="a7"/>
        <w:ind w:left="5664"/>
        <w:rPr>
          <w:lang w:val="uk-UA"/>
        </w:rPr>
      </w:pPr>
      <w:r w:rsidRPr="00B25425">
        <w:rPr>
          <w:color w:val="000000" w:themeColor="text1"/>
          <w:lang w:val="uk-UA"/>
        </w:rPr>
        <w:t xml:space="preserve">від </w:t>
      </w:r>
      <w:r w:rsidR="00180263" w:rsidRPr="00B25425">
        <w:rPr>
          <w:color w:val="000000" w:themeColor="text1"/>
          <w:lang w:val="uk-UA"/>
        </w:rPr>
        <w:t>15 січня 2021 року</w:t>
      </w:r>
      <w:r w:rsidR="00A503FB" w:rsidRPr="00B25425">
        <w:rPr>
          <w:color w:val="000000" w:themeColor="text1"/>
          <w:lang w:val="uk-UA"/>
        </w:rPr>
        <w:t xml:space="preserve"> </w:t>
      </w:r>
    </w:p>
    <w:p w:rsidR="00A503FB" w:rsidRPr="00B25425" w:rsidRDefault="00A503FB" w:rsidP="00D53D3A">
      <w:pPr>
        <w:pStyle w:val="a7"/>
        <w:jc w:val="both"/>
        <w:rPr>
          <w:color w:val="FF0000"/>
          <w:lang w:val="uk-UA"/>
        </w:rPr>
      </w:pPr>
    </w:p>
    <w:p w:rsidR="00DC7D00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16F37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A503FB" w:rsidRPr="00DC7D00" w:rsidRDefault="00A503FB" w:rsidP="00A503FB">
      <w:pPr>
        <w:shd w:val="clear" w:color="auto" w:fill="FFFFFF"/>
        <w:jc w:val="center"/>
        <w:outlineLvl w:val="2"/>
        <w:rPr>
          <w:sz w:val="36"/>
          <w:szCs w:val="36"/>
          <w:lang w:val="uk-UA" w:eastAsia="uk-UA"/>
        </w:rPr>
      </w:pPr>
      <w:r w:rsidRPr="00DC7D00">
        <w:rPr>
          <w:b/>
          <w:bCs/>
          <w:sz w:val="36"/>
          <w:szCs w:val="36"/>
          <w:bdr w:val="none" w:sz="0" w:space="0" w:color="auto" w:frame="1"/>
          <w:lang w:val="uk-UA" w:eastAsia="uk-UA"/>
        </w:rPr>
        <w:t>ПОЛОЖЕННЯ</w:t>
      </w:r>
    </w:p>
    <w:p w:rsidR="00216F37" w:rsidRPr="004714C5" w:rsidRDefault="00A503FB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 w:eastAsia="uk-UA"/>
        </w:rPr>
      </w:pPr>
      <w:r w:rsidRPr="004714C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180263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помічника-консультанта депутата </w:t>
      </w:r>
      <w:r w:rsidR="00216F37" w:rsidRPr="004714C5">
        <w:rPr>
          <w:b/>
          <w:sz w:val="28"/>
          <w:szCs w:val="28"/>
          <w:lang w:val="uk-UA"/>
        </w:rPr>
        <w:t>Семенівської селищної ради</w:t>
      </w:r>
    </w:p>
    <w:p w:rsidR="00216F37" w:rsidRDefault="00216F37" w:rsidP="00380617">
      <w:pPr>
        <w:shd w:val="clear" w:color="auto" w:fill="FFFFFF"/>
        <w:jc w:val="center"/>
        <w:outlineLvl w:val="2"/>
        <w:rPr>
          <w:color w:val="FF0000"/>
          <w:sz w:val="28"/>
          <w:szCs w:val="28"/>
          <w:lang w:val="uk-UA" w:eastAsia="uk-UA"/>
        </w:rPr>
      </w:pPr>
    </w:p>
    <w:p w:rsidR="00DC7D00" w:rsidRDefault="00DC7D00">
      <w:pPr>
        <w:spacing w:after="200" w:line="276" w:lineRule="auto"/>
        <w:rPr>
          <w:b/>
          <w:color w:val="000000" w:themeColor="text1"/>
          <w:sz w:val="28"/>
          <w:szCs w:val="28"/>
          <w:lang w:val="uk-UA" w:eastAsia="uk-UA"/>
        </w:rPr>
      </w:pPr>
      <w:r>
        <w:rPr>
          <w:b/>
          <w:color w:val="000000" w:themeColor="text1"/>
          <w:sz w:val="28"/>
          <w:szCs w:val="28"/>
          <w:lang w:val="uk-UA" w:eastAsia="uk-UA"/>
        </w:rPr>
        <w:br w:type="page"/>
      </w:r>
    </w:p>
    <w:p w:rsidR="00180263" w:rsidRPr="004C219D" w:rsidRDefault="00180263" w:rsidP="00F211B9">
      <w:pPr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lastRenderedPageBreak/>
        <w:t>Глава 1</w:t>
      </w:r>
    </w:p>
    <w:p w:rsidR="00180263" w:rsidRPr="004C219D" w:rsidRDefault="00180263" w:rsidP="00F211B9">
      <w:pPr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ЗАГАЛЬНІ ПОЛОЖЕННЯ</w:t>
      </w:r>
    </w:p>
    <w:p w:rsidR="00180263" w:rsidRDefault="00180263" w:rsidP="00F211B9">
      <w:pPr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1.</w:t>
      </w:r>
      <w:r w:rsidRPr="004C219D">
        <w:rPr>
          <w:sz w:val="28"/>
          <w:szCs w:val="28"/>
          <w:lang w:val="uk-UA"/>
        </w:rPr>
        <w:t xml:space="preserve"> </w:t>
      </w:r>
      <w:r w:rsidRPr="004C219D">
        <w:rPr>
          <w:b/>
          <w:sz w:val="28"/>
          <w:szCs w:val="28"/>
          <w:lang w:val="uk-UA"/>
        </w:rPr>
        <w:t>Правовий статус помічника-консультанта депутата Семенівської селищної ради.</w:t>
      </w:r>
    </w:p>
    <w:p w:rsidR="00180263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1. Відповідно до частини першої статті 29-1 Закону України «Про статус депутатів місцевих рад», депутат Семенівської селищної ради (надалі - депутат селищної ради) може мати до </w:t>
      </w:r>
      <w:r w:rsidR="00C2502D">
        <w:rPr>
          <w:sz w:val="28"/>
          <w:szCs w:val="28"/>
          <w:lang w:val="uk-UA"/>
        </w:rPr>
        <w:t>п’яти</w:t>
      </w:r>
      <w:r w:rsidRPr="004C219D">
        <w:rPr>
          <w:sz w:val="28"/>
          <w:szCs w:val="28"/>
          <w:lang w:val="uk-UA"/>
        </w:rPr>
        <w:t xml:space="preserve"> помічників-консультантів, правовий статус і умови діяльності яких визначаються Законом України «Про місцеве самоврядування в Україні», Законом України «Про статус депутатів місцевих рад», іншими законами та цим Положенням.</w:t>
      </w:r>
    </w:p>
    <w:p w:rsidR="00180263" w:rsidRPr="008D747A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2. Помічник-консультант депутата селищної ради працює на громадських засадах.</w:t>
      </w:r>
      <w:r w:rsidRPr="004C219D">
        <w:rPr>
          <w:sz w:val="28"/>
          <w:szCs w:val="28"/>
          <w:lang w:val="uk-UA"/>
        </w:rPr>
        <w:br/>
        <w:t>3. Помічником-консультантом депутата селищної</w:t>
      </w:r>
      <w:r>
        <w:rPr>
          <w:sz w:val="28"/>
          <w:szCs w:val="28"/>
          <w:lang w:val="uk-UA"/>
        </w:rPr>
        <w:t xml:space="preserve"> </w:t>
      </w:r>
      <w:r w:rsidRPr="004C219D">
        <w:rPr>
          <w:sz w:val="28"/>
          <w:szCs w:val="28"/>
          <w:lang w:val="uk-UA"/>
        </w:rPr>
        <w:t xml:space="preserve">ради може бути лише громадянин України, який </w:t>
      </w:r>
      <w:r>
        <w:rPr>
          <w:sz w:val="28"/>
          <w:szCs w:val="28"/>
          <w:lang w:val="uk-UA"/>
        </w:rPr>
        <w:t xml:space="preserve">має загальну середню </w:t>
      </w:r>
      <w:r w:rsidRPr="008D747A">
        <w:rPr>
          <w:sz w:val="28"/>
          <w:szCs w:val="28"/>
          <w:lang w:val="uk-UA"/>
        </w:rPr>
        <w:t xml:space="preserve">чи вищу освіту і вільно володіє державною мовою </w:t>
      </w:r>
    </w:p>
    <w:p w:rsidR="00180263" w:rsidRDefault="00180263" w:rsidP="00F211B9">
      <w:pPr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F211B9">
      <w:pPr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Глава 2</w:t>
      </w:r>
    </w:p>
    <w:p w:rsidR="00180263" w:rsidRPr="004C219D" w:rsidRDefault="00180263" w:rsidP="00F211B9">
      <w:pPr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ПРАВА І ОБОВ'ЯЗКИ ПОМІЧНИКІВ-КОНСУЛЬТАНТІВ</w:t>
      </w:r>
      <w:r w:rsidRPr="004C219D">
        <w:rPr>
          <w:b/>
          <w:sz w:val="28"/>
          <w:szCs w:val="28"/>
          <w:lang w:val="uk-UA"/>
        </w:rPr>
        <w:br/>
        <w:t>ДЕПУТАТА СЕЛИЩНОЇ РАДИ</w:t>
      </w:r>
    </w:p>
    <w:p w:rsidR="00180263" w:rsidRDefault="00180263" w:rsidP="00F211B9">
      <w:pPr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2. Права помічника-консультанта депутата селищної ради</w:t>
      </w:r>
      <w:r w:rsidRPr="004C219D">
        <w:rPr>
          <w:sz w:val="28"/>
          <w:szCs w:val="28"/>
          <w:lang w:val="uk-UA"/>
        </w:rPr>
        <w:br/>
        <w:t>Помічник-консультант депутата селищної ради має право:</w:t>
      </w:r>
    </w:p>
    <w:p w:rsidR="00180263" w:rsidRPr="004C219D" w:rsidRDefault="00180263" w:rsidP="00F211B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1) входити і перебувати у приміщеннях Семенівської селищної ради за пред'явленням посвідчення помічника-консультанта депутата селищної ради, дотримуючись встановленого порядку;</w:t>
      </w:r>
    </w:p>
    <w:p w:rsidR="00180263" w:rsidRPr="004C219D" w:rsidRDefault="00180263" w:rsidP="00F211B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2) одержувати надіслану в селищну раду на ім'я депутата поштову й телеграфну кореспонденцію, відправляти її за дорученням депутата;</w:t>
      </w:r>
    </w:p>
    <w:p w:rsidR="00180263" w:rsidRDefault="00180263" w:rsidP="00F211B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3) за письмовим зверненням депутата до керівництва селищної ради користуватися копіювально-розмножувальною та обчислювальною технікою селищної ради;</w:t>
      </w:r>
    </w:p>
    <w:p w:rsidR="00180263" w:rsidRPr="008D747A" w:rsidRDefault="00180263" w:rsidP="00F211B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D747A">
        <w:rPr>
          <w:sz w:val="28"/>
          <w:szCs w:val="28"/>
          <w:lang w:val="uk-UA"/>
        </w:rPr>
        <w:t>4) оголошувати підготовлені депутатом пропозиції, звернення, заяви та інші документи на сесіях селищної ради, засіданнях виконавчого комітету, засіданнях постійних комісій, тимчасових контрольних комісій;</w:t>
      </w:r>
    </w:p>
    <w:p w:rsidR="00180263" w:rsidRPr="004C219D" w:rsidRDefault="00180263" w:rsidP="00F211B9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C219D">
        <w:rPr>
          <w:sz w:val="28"/>
          <w:szCs w:val="28"/>
          <w:lang w:val="uk-UA"/>
        </w:rPr>
        <w:t>) за дорученням депутата брати участь в організації вивчення громадської думки, потреб територіальних громад, інформувати про них депутата та вносити пропозиції щодо шляхів їх вирішення;</w:t>
      </w:r>
    </w:p>
    <w:p w:rsidR="00180263" w:rsidRDefault="00180263" w:rsidP="00F211B9">
      <w:pPr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3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Обов'язки помічника-консультанта депутата селищної ради</w:t>
      </w:r>
      <w:r w:rsidRPr="004C219D">
        <w:rPr>
          <w:b/>
          <w:sz w:val="28"/>
          <w:szCs w:val="28"/>
          <w:lang w:val="uk-UA"/>
        </w:rPr>
        <w:br/>
      </w:r>
      <w:r w:rsidRPr="004C219D">
        <w:rPr>
          <w:sz w:val="28"/>
          <w:szCs w:val="28"/>
          <w:lang w:val="uk-UA"/>
        </w:rPr>
        <w:t>Помічник-консультант депутата селищної ради зобов'язаний:</w:t>
      </w:r>
    </w:p>
    <w:p w:rsidR="00180263" w:rsidRPr="004C219D" w:rsidRDefault="00180263" w:rsidP="00F211B9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дотримуватися вимог Конституції України, законодавства України, а також цього Положення;</w:t>
      </w:r>
    </w:p>
    <w:p w:rsidR="00180263" w:rsidRPr="004C219D" w:rsidRDefault="00180263" w:rsidP="00F211B9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 при виконанні своїх обов'язків не допускати дій, що можуть негативно впливати на виконання повноважень депутата, утримуватися від заяв та вчинків, що компрометують депутата;</w:t>
      </w:r>
    </w:p>
    <w:p w:rsidR="00180263" w:rsidRPr="004C219D" w:rsidRDefault="00180263" w:rsidP="00F211B9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дотримуватися культури спілкування з громадянами, посадовими особами, працівниками органів виконавчої влади, органів місцевого самоврядування, виконавчого апарату </w:t>
      </w:r>
      <w:r>
        <w:rPr>
          <w:sz w:val="28"/>
          <w:szCs w:val="28"/>
          <w:lang w:val="uk-UA"/>
        </w:rPr>
        <w:t>селищної</w:t>
      </w:r>
      <w:r w:rsidRPr="004C219D">
        <w:rPr>
          <w:sz w:val="28"/>
          <w:szCs w:val="28"/>
          <w:lang w:val="uk-UA"/>
        </w:rPr>
        <w:t xml:space="preserve"> ради, підприємств, установ, організацій та об'єднань громадян;</w:t>
      </w:r>
    </w:p>
    <w:p w:rsidR="00180263" w:rsidRPr="004C219D" w:rsidRDefault="00180263" w:rsidP="00F211B9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lastRenderedPageBreak/>
        <w:t xml:space="preserve"> за дорученням депутата вивчати питання, необхідні для здійснення його депутатських повноважень, готувати по них відповідні матеріали;</w:t>
      </w:r>
    </w:p>
    <w:p w:rsidR="00180263" w:rsidRPr="004C219D" w:rsidRDefault="00180263" w:rsidP="00F211B9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 допомагати депутату в організації проведення звітів і зустрічей з виборцями; </w:t>
      </w:r>
    </w:p>
    <w:p w:rsidR="00180263" w:rsidRPr="004C219D" w:rsidRDefault="00180263" w:rsidP="00F211B9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допомагати депутату в розгляді надісланих на його ім'я поштою або поданих на особистому прийомі виборцями пропозицій, заяв і скарг громадян та вирішенні порушених у них питань;</w:t>
      </w:r>
    </w:p>
    <w:p w:rsidR="00180263" w:rsidRPr="004C219D" w:rsidRDefault="00180263" w:rsidP="00F211B9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надавати депутату організаційно-технічну та іншу необхідну допомогу при здійсненні ним депутатських повноважень.</w:t>
      </w:r>
    </w:p>
    <w:p w:rsidR="00C2502D" w:rsidRDefault="00C2502D" w:rsidP="00F211B9">
      <w:pPr>
        <w:jc w:val="center"/>
        <w:rPr>
          <w:b/>
          <w:sz w:val="28"/>
          <w:szCs w:val="28"/>
          <w:lang w:val="uk-UA"/>
        </w:rPr>
      </w:pPr>
    </w:p>
    <w:p w:rsidR="00180263" w:rsidRPr="004C219D" w:rsidRDefault="00180263" w:rsidP="00F211B9">
      <w:pPr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Глава 3</w:t>
      </w:r>
    </w:p>
    <w:p w:rsidR="00180263" w:rsidRPr="004C219D" w:rsidRDefault="00180263" w:rsidP="00F211B9">
      <w:pPr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ПОРЯДОК ПРИЙНЯТТЯ НА ПОСАДУ ТА ПРИПИНЕННЯ РОБОТИ</w:t>
      </w:r>
      <w:r w:rsidRPr="004C219D">
        <w:rPr>
          <w:b/>
          <w:sz w:val="28"/>
          <w:szCs w:val="28"/>
          <w:lang w:val="uk-UA"/>
        </w:rPr>
        <w:br/>
        <w:t>НА ПОСАДІ ПОМІЧНИКА-КОНСУЛЬТАНТА ДЕПУТАТА СЕЛИЩНОЇ РАДИ</w:t>
      </w:r>
    </w:p>
    <w:p w:rsidR="00180263" w:rsidRDefault="00180263" w:rsidP="00F211B9">
      <w:pPr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F211B9">
      <w:pPr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4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Персональний підбір кандидатур на посаду помічника-консультанта депутата селищної ради.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Персональний підбір кандидатур на посаду помічника-консультанта депутата селищної ради, організацію їхньої роботи та розподіл обов'язків між ними здійснює особисто депутат, який несе відповідальність щодо правомірності своїх рішень.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Депутат визначає серед помічників-консультантів координатора, який здійснює зв'язок з виконавчим апаратом </w:t>
      </w:r>
      <w:r>
        <w:rPr>
          <w:sz w:val="28"/>
          <w:szCs w:val="28"/>
          <w:lang w:val="uk-UA"/>
        </w:rPr>
        <w:t>селищної</w:t>
      </w:r>
      <w:r w:rsidRPr="004C219D">
        <w:rPr>
          <w:sz w:val="28"/>
          <w:szCs w:val="28"/>
          <w:lang w:val="uk-UA"/>
        </w:rPr>
        <w:t xml:space="preserve"> ради.</w:t>
      </w:r>
    </w:p>
    <w:p w:rsidR="00180263" w:rsidRDefault="00180263" w:rsidP="00F211B9">
      <w:pPr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F211B9">
      <w:pPr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5.</w:t>
      </w:r>
      <w:r w:rsidRPr="004C219D">
        <w:rPr>
          <w:sz w:val="28"/>
          <w:szCs w:val="28"/>
          <w:lang w:val="uk-UA"/>
        </w:rPr>
        <w:t xml:space="preserve"> </w:t>
      </w:r>
      <w:r w:rsidRPr="004C219D">
        <w:rPr>
          <w:b/>
          <w:sz w:val="28"/>
          <w:szCs w:val="28"/>
          <w:lang w:val="uk-UA"/>
        </w:rPr>
        <w:t>Зарахування на посаду помічника-консультанта депутата селищної ради.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Зарахування на посаду помічника-консультанта депутата селищної ради проводиться на підставі письмового подання депутата, секретарю виконавчого комітету (керуючого справами) селищної ради, в якому зазначаються: прізвище, ім'я та по батькові кандидата на посаду. До письмового подання депутата додається особиста заява особи, яка приймається на посаду помічника-консультанта, в якій зазначаються дані про дату народження, місце роботи чи рід занять, адресу та контактні телефони.</w:t>
      </w:r>
    </w:p>
    <w:p w:rsidR="00180263" w:rsidRDefault="00180263" w:rsidP="00F211B9">
      <w:pPr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F211B9">
      <w:pPr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6.</w:t>
      </w:r>
      <w:r w:rsidRPr="004C219D">
        <w:rPr>
          <w:sz w:val="28"/>
          <w:szCs w:val="28"/>
          <w:lang w:val="uk-UA"/>
        </w:rPr>
        <w:t xml:space="preserve"> </w:t>
      </w:r>
      <w:r w:rsidRPr="004C219D">
        <w:rPr>
          <w:b/>
          <w:sz w:val="28"/>
          <w:szCs w:val="28"/>
          <w:lang w:val="uk-UA"/>
        </w:rPr>
        <w:t>Припинення роботи на посаді помічника-консультанта депутата селищної ради.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Помічник-консультант депутата селищної ради припиняє роботу на цій посаді: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1) за особистою заявою;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2) за письмовим поданням депутата до селищної ради;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3) у разі припинення повноважень депутата селищної ради - з дати їх припинення.</w:t>
      </w:r>
    </w:p>
    <w:p w:rsidR="00A65C40" w:rsidRDefault="00A65C40" w:rsidP="00F211B9">
      <w:pPr>
        <w:jc w:val="center"/>
        <w:rPr>
          <w:b/>
          <w:sz w:val="28"/>
          <w:szCs w:val="28"/>
          <w:lang w:val="uk-UA"/>
        </w:rPr>
      </w:pPr>
    </w:p>
    <w:p w:rsidR="00F211B9" w:rsidRDefault="00F211B9" w:rsidP="00F211B9">
      <w:pPr>
        <w:jc w:val="center"/>
        <w:rPr>
          <w:b/>
          <w:sz w:val="28"/>
          <w:szCs w:val="28"/>
          <w:lang w:val="uk-UA"/>
        </w:rPr>
      </w:pPr>
    </w:p>
    <w:p w:rsidR="00F211B9" w:rsidRDefault="00F211B9" w:rsidP="00F211B9">
      <w:pPr>
        <w:jc w:val="center"/>
        <w:rPr>
          <w:b/>
          <w:sz w:val="28"/>
          <w:szCs w:val="28"/>
          <w:lang w:val="uk-UA"/>
        </w:rPr>
      </w:pPr>
    </w:p>
    <w:p w:rsidR="00F211B9" w:rsidRDefault="00F211B9" w:rsidP="00F211B9">
      <w:pPr>
        <w:jc w:val="center"/>
        <w:rPr>
          <w:b/>
          <w:sz w:val="28"/>
          <w:szCs w:val="28"/>
          <w:lang w:val="uk-UA"/>
        </w:rPr>
      </w:pPr>
    </w:p>
    <w:p w:rsidR="00F211B9" w:rsidRDefault="00F211B9" w:rsidP="00F211B9">
      <w:pPr>
        <w:jc w:val="center"/>
        <w:rPr>
          <w:b/>
          <w:sz w:val="28"/>
          <w:szCs w:val="28"/>
          <w:lang w:val="uk-UA"/>
        </w:rPr>
      </w:pPr>
    </w:p>
    <w:p w:rsidR="00F211B9" w:rsidRDefault="00F211B9" w:rsidP="00F211B9">
      <w:pPr>
        <w:jc w:val="center"/>
        <w:rPr>
          <w:b/>
          <w:sz w:val="28"/>
          <w:szCs w:val="28"/>
          <w:lang w:val="uk-UA"/>
        </w:rPr>
      </w:pPr>
    </w:p>
    <w:p w:rsidR="00F211B9" w:rsidRDefault="00F211B9" w:rsidP="00F211B9">
      <w:pPr>
        <w:jc w:val="center"/>
        <w:rPr>
          <w:b/>
          <w:sz w:val="28"/>
          <w:szCs w:val="28"/>
          <w:lang w:val="uk-UA"/>
        </w:rPr>
      </w:pPr>
    </w:p>
    <w:p w:rsidR="00F211B9" w:rsidRDefault="00F211B9" w:rsidP="00F211B9">
      <w:pPr>
        <w:jc w:val="center"/>
        <w:rPr>
          <w:b/>
          <w:sz w:val="28"/>
          <w:szCs w:val="28"/>
          <w:lang w:val="uk-UA"/>
        </w:rPr>
      </w:pPr>
    </w:p>
    <w:p w:rsidR="00180263" w:rsidRPr="004C219D" w:rsidRDefault="00180263" w:rsidP="00F211B9">
      <w:pPr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Глава 4</w:t>
      </w:r>
    </w:p>
    <w:p w:rsidR="00180263" w:rsidRPr="004C219D" w:rsidRDefault="00180263" w:rsidP="00F211B9">
      <w:pPr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ЗАКЛЮЧНІ ПОЛОЖЕННЯ</w:t>
      </w:r>
    </w:p>
    <w:p w:rsidR="00180263" w:rsidRDefault="00180263" w:rsidP="00F211B9">
      <w:pPr>
        <w:jc w:val="both"/>
        <w:rPr>
          <w:b/>
          <w:sz w:val="28"/>
          <w:szCs w:val="28"/>
          <w:lang w:val="uk-UA"/>
        </w:rPr>
      </w:pPr>
    </w:p>
    <w:p w:rsidR="00F211B9" w:rsidRDefault="00180263" w:rsidP="00F211B9">
      <w:pPr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7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Посвідчення помічника-консультанта депутата селищної ради.</w:t>
      </w:r>
    </w:p>
    <w:p w:rsidR="00180263" w:rsidRPr="00F211B9" w:rsidRDefault="00180263" w:rsidP="00F211B9">
      <w:pPr>
        <w:jc w:val="both"/>
        <w:rPr>
          <w:b/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1. Помічник-консультант депутата селищної ради має посвідчення, що підтверджує його особу та повноваження, та використовує його у випадках, передбачених законодавством.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2. Посвідчення помічника-консультанта депутата селищної ради, підписане головою селищної ради, видається виконавчим апаратом селищної ради за письмовим поданням депутата.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3. Посвідчення помічника-консультанта депутата селищної ради вважається недійсним і підлягає поверненню до селищної ради по закінченню повноважень депутата або за його письмовим поданням.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4. Опис посвідчення помічника-консультанта депутата селищної ради затверджується рішенням селищної ради.</w:t>
      </w:r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</w:p>
    <w:p w:rsidR="00180263" w:rsidRPr="004C219D" w:rsidRDefault="00180263" w:rsidP="00F211B9">
      <w:pPr>
        <w:jc w:val="right"/>
        <w:rPr>
          <w:b/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br/>
      </w:r>
      <w:r w:rsidRPr="004C219D">
        <w:rPr>
          <w:b/>
          <w:sz w:val="28"/>
          <w:szCs w:val="28"/>
          <w:lang w:val="uk-UA"/>
        </w:rPr>
        <w:t>Секретар виконавчого комітету (керуючий справами)</w:t>
      </w:r>
    </w:p>
    <w:p w:rsidR="00180263" w:rsidRPr="004C219D" w:rsidRDefault="00180263" w:rsidP="00F211B9">
      <w:pPr>
        <w:jc w:val="right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Семенівської селищної ради</w:t>
      </w:r>
    </w:p>
    <w:p w:rsidR="00180263" w:rsidRPr="004C219D" w:rsidRDefault="00CB0F16" w:rsidP="00F211B9">
      <w:pPr>
        <w:jc w:val="both"/>
        <w:rPr>
          <w:sz w:val="28"/>
          <w:szCs w:val="28"/>
          <w:lang w:val="uk-UA"/>
        </w:rPr>
      </w:pPr>
      <w:hyperlink r:id="rId8" w:tgtFrame="_blank" w:tooltip="Мой Мир" w:history="1">
        <w:r w:rsidR="00180263" w:rsidRPr="004C219D">
          <w:rPr>
            <w:rStyle w:val="ad"/>
            <w:sz w:val="28"/>
            <w:szCs w:val="28"/>
            <w:lang w:val="uk-UA"/>
          </w:rPr>
          <w:br/>
        </w:r>
      </w:hyperlink>
    </w:p>
    <w:p w:rsidR="00180263" w:rsidRPr="004C219D" w:rsidRDefault="00180263" w:rsidP="00F211B9">
      <w:pPr>
        <w:jc w:val="both"/>
        <w:rPr>
          <w:sz w:val="28"/>
          <w:szCs w:val="28"/>
          <w:lang w:val="uk-UA"/>
        </w:rPr>
      </w:pPr>
    </w:p>
    <w:p w:rsidR="00376A80" w:rsidRPr="008E0A79" w:rsidRDefault="00376A80" w:rsidP="00F211B9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/>
        </w:rPr>
      </w:pPr>
    </w:p>
    <w:sectPr w:rsidR="00376A80" w:rsidRPr="008E0A79" w:rsidSect="007415C4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75F445A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30B3C"/>
    <w:multiLevelType w:val="hybridMultilevel"/>
    <w:tmpl w:val="D174C562"/>
    <w:lvl w:ilvl="0" w:tplc="27126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58"/>
    <w:rsid w:val="0001476D"/>
    <w:rsid w:val="00027F80"/>
    <w:rsid w:val="00030751"/>
    <w:rsid w:val="0003302A"/>
    <w:rsid w:val="0003434A"/>
    <w:rsid w:val="0005058B"/>
    <w:rsid w:val="00083D24"/>
    <w:rsid w:val="00096D42"/>
    <w:rsid w:val="000D78C3"/>
    <w:rsid w:val="000F3716"/>
    <w:rsid w:val="00103D9B"/>
    <w:rsid w:val="001100E2"/>
    <w:rsid w:val="00155FFE"/>
    <w:rsid w:val="00162413"/>
    <w:rsid w:val="00180263"/>
    <w:rsid w:val="00182522"/>
    <w:rsid w:val="00190E1E"/>
    <w:rsid w:val="001A7D4A"/>
    <w:rsid w:val="001B1181"/>
    <w:rsid w:val="001E16C1"/>
    <w:rsid w:val="001E5815"/>
    <w:rsid w:val="00203D4B"/>
    <w:rsid w:val="00216F37"/>
    <w:rsid w:val="002223E5"/>
    <w:rsid w:val="00265B84"/>
    <w:rsid w:val="00266638"/>
    <w:rsid w:val="00294248"/>
    <w:rsid w:val="002B15DB"/>
    <w:rsid w:val="002C3B08"/>
    <w:rsid w:val="002F3270"/>
    <w:rsid w:val="00324877"/>
    <w:rsid w:val="00334518"/>
    <w:rsid w:val="00355E2C"/>
    <w:rsid w:val="0035761C"/>
    <w:rsid w:val="0036323E"/>
    <w:rsid w:val="00365B20"/>
    <w:rsid w:val="00371344"/>
    <w:rsid w:val="00376A80"/>
    <w:rsid w:val="00380617"/>
    <w:rsid w:val="003A6B2B"/>
    <w:rsid w:val="003B00AE"/>
    <w:rsid w:val="00435ADE"/>
    <w:rsid w:val="0044744E"/>
    <w:rsid w:val="0046531A"/>
    <w:rsid w:val="004714C5"/>
    <w:rsid w:val="004854C3"/>
    <w:rsid w:val="00491D8C"/>
    <w:rsid w:val="0049241C"/>
    <w:rsid w:val="004B5BAC"/>
    <w:rsid w:val="004F221F"/>
    <w:rsid w:val="00520C0A"/>
    <w:rsid w:val="00534EE9"/>
    <w:rsid w:val="005512B3"/>
    <w:rsid w:val="00572769"/>
    <w:rsid w:val="00572CE8"/>
    <w:rsid w:val="0058145A"/>
    <w:rsid w:val="00587F09"/>
    <w:rsid w:val="00590B03"/>
    <w:rsid w:val="00596F59"/>
    <w:rsid w:val="005C1D7F"/>
    <w:rsid w:val="005C6362"/>
    <w:rsid w:val="005D1D95"/>
    <w:rsid w:val="005D2974"/>
    <w:rsid w:val="005E06FF"/>
    <w:rsid w:val="005E2757"/>
    <w:rsid w:val="00606116"/>
    <w:rsid w:val="00622845"/>
    <w:rsid w:val="00623110"/>
    <w:rsid w:val="006562B1"/>
    <w:rsid w:val="006623D3"/>
    <w:rsid w:val="00662565"/>
    <w:rsid w:val="00663994"/>
    <w:rsid w:val="00670EFC"/>
    <w:rsid w:val="006B09F3"/>
    <w:rsid w:val="006B775B"/>
    <w:rsid w:val="006C054A"/>
    <w:rsid w:val="006C3E04"/>
    <w:rsid w:val="006C71EC"/>
    <w:rsid w:val="006F7F18"/>
    <w:rsid w:val="006F7FDC"/>
    <w:rsid w:val="007018FD"/>
    <w:rsid w:val="0071124D"/>
    <w:rsid w:val="00740C22"/>
    <w:rsid w:val="007415C4"/>
    <w:rsid w:val="00741E73"/>
    <w:rsid w:val="00744273"/>
    <w:rsid w:val="00747185"/>
    <w:rsid w:val="00751B40"/>
    <w:rsid w:val="00772EA2"/>
    <w:rsid w:val="00782D22"/>
    <w:rsid w:val="0078424D"/>
    <w:rsid w:val="007943EB"/>
    <w:rsid w:val="007A75DF"/>
    <w:rsid w:val="007C270A"/>
    <w:rsid w:val="007E44A9"/>
    <w:rsid w:val="007F554B"/>
    <w:rsid w:val="008017D8"/>
    <w:rsid w:val="0082473B"/>
    <w:rsid w:val="00845339"/>
    <w:rsid w:val="00846DE5"/>
    <w:rsid w:val="00864AEE"/>
    <w:rsid w:val="0086771B"/>
    <w:rsid w:val="00893007"/>
    <w:rsid w:val="00895157"/>
    <w:rsid w:val="008B72F0"/>
    <w:rsid w:val="008C3A79"/>
    <w:rsid w:val="008E0A79"/>
    <w:rsid w:val="008E72B4"/>
    <w:rsid w:val="008F185B"/>
    <w:rsid w:val="008F5B14"/>
    <w:rsid w:val="00913D12"/>
    <w:rsid w:val="00915D47"/>
    <w:rsid w:val="00920A55"/>
    <w:rsid w:val="0094204E"/>
    <w:rsid w:val="009455C9"/>
    <w:rsid w:val="00970767"/>
    <w:rsid w:val="00996157"/>
    <w:rsid w:val="009A3F80"/>
    <w:rsid w:val="009B0B39"/>
    <w:rsid w:val="009B3312"/>
    <w:rsid w:val="009D09FB"/>
    <w:rsid w:val="009F6759"/>
    <w:rsid w:val="00A43400"/>
    <w:rsid w:val="00A43AA4"/>
    <w:rsid w:val="00A503FB"/>
    <w:rsid w:val="00A51AE9"/>
    <w:rsid w:val="00A522D2"/>
    <w:rsid w:val="00A64B30"/>
    <w:rsid w:val="00A65C40"/>
    <w:rsid w:val="00A709B9"/>
    <w:rsid w:val="00A76660"/>
    <w:rsid w:val="00A9196C"/>
    <w:rsid w:val="00A92798"/>
    <w:rsid w:val="00AC10FC"/>
    <w:rsid w:val="00AD2ED5"/>
    <w:rsid w:val="00AE7975"/>
    <w:rsid w:val="00B046FF"/>
    <w:rsid w:val="00B11411"/>
    <w:rsid w:val="00B17C17"/>
    <w:rsid w:val="00B20C86"/>
    <w:rsid w:val="00B25425"/>
    <w:rsid w:val="00B46324"/>
    <w:rsid w:val="00B476CA"/>
    <w:rsid w:val="00B545A9"/>
    <w:rsid w:val="00B72E2A"/>
    <w:rsid w:val="00B820C7"/>
    <w:rsid w:val="00B85E5B"/>
    <w:rsid w:val="00BA20B1"/>
    <w:rsid w:val="00BA25EC"/>
    <w:rsid w:val="00BB72BB"/>
    <w:rsid w:val="00BB7AF9"/>
    <w:rsid w:val="00BC0035"/>
    <w:rsid w:val="00BD1D6F"/>
    <w:rsid w:val="00BF2E8E"/>
    <w:rsid w:val="00BF7FBE"/>
    <w:rsid w:val="00C1490B"/>
    <w:rsid w:val="00C2502D"/>
    <w:rsid w:val="00C3726F"/>
    <w:rsid w:val="00C42063"/>
    <w:rsid w:val="00C53FFF"/>
    <w:rsid w:val="00C717D5"/>
    <w:rsid w:val="00C728BA"/>
    <w:rsid w:val="00C73498"/>
    <w:rsid w:val="00CA1D83"/>
    <w:rsid w:val="00CB0F16"/>
    <w:rsid w:val="00CD40B5"/>
    <w:rsid w:val="00CF7658"/>
    <w:rsid w:val="00D32B3C"/>
    <w:rsid w:val="00D41993"/>
    <w:rsid w:val="00D53D3A"/>
    <w:rsid w:val="00D551D7"/>
    <w:rsid w:val="00D56449"/>
    <w:rsid w:val="00D5799B"/>
    <w:rsid w:val="00D972EC"/>
    <w:rsid w:val="00DA31E8"/>
    <w:rsid w:val="00DB0803"/>
    <w:rsid w:val="00DB6F1C"/>
    <w:rsid w:val="00DC7D00"/>
    <w:rsid w:val="00DF2AC3"/>
    <w:rsid w:val="00E05B26"/>
    <w:rsid w:val="00E2027D"/>
    <w:rsid w:val="00E20917"/>
    <w:rsid w:val="00E250F0"/>
    <w:rsid w:val="00E27CCA"/>
    <w:rsid w:val="00E45AB0"/>
    <w:rsid w:val="00E50BD0"/>
    <w:rsid w:val="00E50D8A"/>
    <w:rsid w:val="00EA3EFD"/>
    <w:rsid w:val="00EB1025"/>
    <w:rsid w:val="00EB37F3"/>
    <w:rsid w:val="00EF27DB"/>
    <w:rsid w:val="00F05720"/>
    <w:rsid w:val="00F211B9"/>
    <w:rsid w:val="00F2194D"/>
    <w:rsid w:val="00F33108"/>
    <w:rsid w:val="00F60EAD"/>
    <w:rsid w:val="00FB5D81"/>
    <w:rsid w:val="00FD1AE4"/>
    <w:rsid w:val="00FF2295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E50D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uiPriority w:val="22"/>
    <w:qFormat/>
    <w:rsid w:val="00E50D8A"/>
    <w:rPr>
      <w:b/>
      <w:bCs/>
    </w:rPr>
  </w:style>
  <w:style w:type="character" w:styleId="ad">
    <w:name w:val="Hyperlink"/>
    <w:basedOn w:val="a0"/>
    <w:uiPriority w:val="99"/>
    <w:unhideWhenUsed/>
    <w:rsid w:val="001802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E50D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uiPriority w:val="22"/>
    <w:qFormat/>
    <w:rsid w:val="00E50D8A"/>
    <w:rPr>
      <w:b/>
      <w:bCs/>
    </w:rPr>
  </w:style>
  <w:style w:type="character" w:styleId="ad">
    <w:name w:val="Hyperlink"/>
    <w:basedOn w:val="a0"/>
    <w:uiPriority w:val="99"/>
    <w:unhideWhenUsed/>
    <w:rsid w:val="001802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re.yandex.net/go.xml?service=moimir&amp;url=https%3A%2F%2Foblrada-pl.gov.ua%2Findex.php%3Foption%3Dcom_content%26view%3Darticle%26id%3D7086%26Itemid%3D59&amp;title=%D0%9F%D0%BE%D0%BB%D0%BE%D0%B6%D0%B5%D0%BD%D0%BD%D1%8F%20%D0%BF%D1%80%D0%BE%20%D0%BF%D0%BE%D0%BC%D1%96%D1%87%D0%BD%D0%B8%D0%BA%D0%B0-%D0%BA%D0%BE%D0%BD%D1%81%D1%83%D0%BB%D1%8C%D1%82%D0%B0%D0%BD%D1%82%D0%B0%20%D0%B4%D0%B5%D0%BF%D1%83%D1%82%D0%B0%D1%82%D0%B0%20%D0%9F%D0%BE%D0%BB%D1%82%D0%B0%D0%B2%D1%81%D1%8C%D0%BA%D0%BE%D1%97%20%D0%BE%D0%B1%D0%BB%D0%B0%D1%81%D0%BD%D0%BE%D1%97%20%D1%80%D0%B0%D0%B4%D0%B8%20%7C%20%D0%9F%D0%BE%D0%BB%D1%82%D0%B0%D0%B2%D1%81%D1%8C%D0%BA%D0%B0%20%D0%BE%D0%B1%D0%BB%D0%B0%D1%81%D0%BD%D0%B0%20%D1%80%D0%B0%D0%B4%D0%B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6BEE0-FCFF-48B6-BC17-1FB4159A0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11</cp:revision>
  <cp:lastPrinted>2020-09-21T05:20:00Z</cp:lastPrinted>
  <dcterms:created xsi:type="dcterms:W3CDTF">2021-01-10T06:38:00Z</dcterms:created>
  <dcterms:modified xsi:type="dcterms:W3CDTF">2021-01-19T12:59:00Z</dcterms:modified>
</cp:coreProperties>
</file>