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94E" w:rsidRDefault="00D2094E" w:rsidP="00D2094E">
      <w:pPr>
        <w:pStyle w:val="docdata"/>
        <w:spacing w:before="0" w:beforeAutospacing="0" w:after="0" w:afterAutospacing="0"/>
        <w:jc w:val="center"/>
        <w:rPr>
          <w:color w:val="000000"/>
          <w:sz w:val="22"/>
          <w:szCs w:val="22"/>
        </w:rPr>
      </w:pPr>
      <w:r w:rsidRPr="00B8342E">
        <w:rPr>
          <w:rFonts w:ascii="Academy" w:hAnsi="Academy"/>
          <w:sz w:val="17"/>
        </w:rPr>
        <w:object w:dxaOrig="864" w:dyaOrig="11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5pt;height:46.9pt" o:ole="" fillcolor="window">
            <v:imagedata r:id="rId8" o:title=""/>
          </v:shape>
          <o:OLEObject Type="Embed" ProgID="Word.Picture.8" ShapeID="_x0000_i1025" DrawAspect="Content" ObjectID="_1686728697" r:id="rId9"/>
        </w:object>
      </w:r>
    </w:p>
    <w:p w:rsidR="00D2094E" w:rsidRDefault="00D2094E" w:rsidP="00D2094E">
      <w:pPr>
        <w:pStyle w:val="docdata"/>
        <w:spacing w:before="0" w:beforeAutospacing="0" w:after="0" w:afterAutospacing="0"/>
        <w:jc w:val="center"/>
        <w:rPr>
          <w:color w:val="000000"/>
          <w:sz w:val="22"/>
          <w:szCs w:val="22"/>
        </w:rPr>
      </w:pPr>
    </w:p>
    <w:p w:rsidR="00D2094E" w:rsidRPr="006F6732" w:rsidRDefault="00D2094E" w:rsidP="006F6732">
      <w:pPr>
        <w:pStyle w:val="docdata"/>
        <w:spacing w:before="0" w:beforeAutospacing="0" w:after="0" w:afterAutospacing="0"/>
        <w:jc w:val="center"/>
        <w:rPr>
          <w:b/>
        </w:rPr>
      </w:pPr>
      <w:r w:rsidRPr="006F6732">
        <w:rPr>
          <w:b/>
          <w:color w:val="000000"/>
          <w:sz w:val="22"/>
          <w:szCs w:val="22"/>
        </w:rPr>
        <w:t xml:space="preserve">   </w:t>
      </w:r>
      <w:r w:rsidRPr="006F6732">
        <w:rPr>
          <w:b/>
          <w:color w:val="000000"/>
          <w:sz w:val="28"/>
          <w:szCs w:val="28"/>
        </w:rPr>
        <w:t>СЕМЕНІВСЬКА СЕЛИЩНА РАДА</w:t>
      </w:r>
    </w:p>
    <w:p w:rsidR="00D2094E" w:rsidRPr="006F6732" w:rsidRDefault="00D2094E" w:rsidP="00D2094E">
      <w:pPr>
        <w:pStyle w:val="a3"/>
        <w:spacing w:before="0" w:beforeAutospacing="0" w:after="0" w:afterAutospacing="0"/>
        <w:jc w:val="center"/>
        <w:rPr>
          <w:b/>
        </w:rPr>
      </w:pPr>
      <w:r w:rsidRPr="006F6732">
        <w:rPr>
          <w:b/>
          <w:color w:val="000000"/>
          <w:sz w:val="28"/>
          <w:szCs w:val="28"/>
        </w:rPr>
        <w:t>КРЕМЕНЧУЦЬКОГО РАЙОНУ  ПОЛТАВСЬКОЇ ОБЛАСТІ</w:t>
      </w:r>
    </w:p>
    <w:p w:rsidR="00D2094E" w:rsidRDefault="00071543" w:rsidP="00D2094E">
      <w:pPr>
        <w:pStyle w:val="a3"/>
        <w:spacing w:before="0" w:beforeAutospacing="0" w:after="0" w:afterAutospacing="0"/>
        <w:jc w:val="center"/>
      </w:pPr>
      <w:r>
        <w:rPr>
          <w:color w:val="000000"/>
          <w:sz w:val="28"/>
          <w:szCs w:val="28"/>
        </w:rPr>
        <w:t>Ч</w:t>
      </w:r>
      <w:r w:rsidR="00D2094E">
        <w:rPr>
          <w:color w:val="000000"/>
          <w:sz w:val="28"/>
          <w:szCs w:val="28"/>
        </w:rPr>
        <w:t>етверта сесія восьмого скликання</w:t>
      </w:r>
    </w:p>
    <w:p w:rsidR="00D2094E" w:rsidRDefault="00D2094E" w:rsidP="00D2094E">
      <w:pPr>
        <w:pStyle w:val="a3"/>
        <w:spacing w:before="0" w:beforeAutospacing="0" w:after="0" w:afterAutospacing="0"/>
        <w:jc w:val="center"/>
      </w:pPr>
      <w:r>
        <w:t> </w:t>
      </w:r>
    </w:p>
    <w:p w:rsidR="00D2094E" w:rsidRDefault="00D2094E" w:rsidP="00D2094E">
      <w:pPr>
        <w:pStyle w:val="a3"/>
        <w:spacing w:before="0" w:beforeAutospacing="0" w:after="0" w:afterAutospacing="0"/>
        <w:jc w:val="center"/>
      </w:pPr>
      <w:r>
        <w:rPr>
          <w:b/>
          <w:bCs/>
          <w:color w:val="000000"/>
          <w:sz w:val="28"/>
          <w:szCs w:val="28"/>
        </w:rPr>
        <w:t>П Р О Є К Т   Р І Ш Е Н Н Я</w:t>
      </w:r>
    </w:p>
    <w:p w:rsidR="00D2094E" w:rsidRDefault="00D2094E" w:rsidP="00D2094E">
      <w:pPr>
        <w:pStyle w:val="a3"/>
        <w:spacing w:before="0" w:beforeAutospacing="0" w:after="0" w:afterAutospacing="0"/>
      </w:pPr>
      <w:r>
        <w:t> </w:t>
      </w:r>
    </w:p>
    <w:p w:rsidR="00D2094E" w:rsidRDefault="00071543" w:rsidP="00D2094E">
      <w:pPr>
        <w:pStyle w:val="a3"/>
        <w:spacing w:before="0" w:beforeAutospacing="0" w:after="0" w:afterAutospacing="0"/>
      </w:pPr>
      <w:r>
        <w:rPr>
          <w:color w:val="000000"/>
          <w:sz w:val="28"/>
          <w:szCs w:val="28"/>
        </w:rPr>
        <w:t>12 липня  </w:t>
      </w:r>
      <w:r w:rsidR="00D2094E">
        <w:rPr>
          <w:color w:val="000000"/>
          <w:sz w:val="28"/>
          <w:szCs w:val="28"/>
        </w:rPr>
        <w:t>2021 року</w:t>
      </w:r>
      <w:r w:rsidR="00D2094E">
        <w:rPr>
          <w:color w:val="000000"/>
          <w:sz w:val="28"/>
          <w:szCs w:val="28"/>
        </w:rPr>
        <w:tab/>
      </w:r>
      <w:r w:rsidR="00D2094E">
        <w:rPr>
          <w:color w:val="000000"/>
          <w:sz w:val="28"/>
          <w:szCs w:val="28"/>
        </w:rPr>
        <w:tab/>
      </w:r>
      <w:r w:rsidR="00D2094E">
        <w:rPr>
          <w:color w:val="000000"/>
          <w:sz w:val="28"/>
          <w:szCs w:val="28"/>
        </w:rPr>
        <w:tab/>
      </w:r>
      <w:r w:rsidR="00D2094E">
        <w:rPr>
          <w:color w:val="000000"/>
          <w:sz w:val="28"/>
          <w:szCs w:val="28"/>
        </w:rPr>
        <w:tab/>
        <w:t xml:space="preserve">             </w:t>
      </w:r>
      <w:r w:rsidR="00D2094E">
        <w:rPr>
          <w:color w:val="000000"/>
          <w:sz w:val="28"/>
          <w:szCs w:val="28"/>
        </w:rPr>
        <w:tab/>
      </w:r>
      <w:r w:rsidR="00D2094E">
        <w:rPr>
          <w:color w:val="000000"/>
          <w:sz w:val="28"/>
          <w:szCs w:val="28"/>
        </w:rPr>
        <w:tab/>
        <w:t>           № ____</w:t>
      </w:r>
    </w:p>
    <w:p w:rsidR="00D2094E" w:rsidRDefault="00D2094E" w:rsidP="00D2094E">
      <w:pPr>
        <w:pStyle w:val="a3"/>
        <w:spacing w:before="0" w:beforeAutospacing="0" w:after="0" w:afterAutospacing="0"/>
      </w:pPr>
      <w:r>
        <w:t> </w:t>
      </w:r>
    </w:p>
    <w:p w:rsidR="00D2094E" w:rsidRDefault="00D2094E" w:rsidP="00D2094E">
      <w:pPr>
        <w:pStyle w:val="a3"/>
        <w:spacing w:before="0" w:beforeAutospacing="0" w:after="0" w:afterAutospacing="0"/>
        <w:jc w:val="both"/>
        <w:rPr>
          <w:b/>
          <w:color w:val="000000"/>
          <w:sz w:val="28"/>
          <w:szCs w:val="28"/>
        </w:rPr>
      </w:pPr>
      <w:r w:rsidRPr="00F54B00">
        <w:rPr>
          <w:b/>
          <w:color w:val="000000"/>
          <w:sz w:val="28"/>
          <w:szCs w:val="28"/>
        </w:rPr>
        <w:t xml:space="preserve">Про </w:t>
      </w:r>
      <w:r>
        <w:rPr>
          <w:b/>
          <w:color w:val="000000"/>
          <w:sz w:val="28"/>
          <w:szCs w:val="28"/>
        </w:rPr>
        <w:t xml:space="preserve">затвердження Положення про відділ  </w:t>
      </w:r>
    </w:p>
    <w:p w:rsidR="00D2094E" w:rsidRDefault="00D2094E" w:rsidP="00D2094E">
      <w:pPr>
        <w:pStyle w:val="a3"/>
        <w:spacing w:before="0" w:beforeAutospacing="0" w:after="0" w:afterAutospacing="0"/>
        <w:jc w:val="both"/>
        <w:rPr>
          <w:b/>
          <w:color w:val="000000"/>
          <w:sz w:val="28"/>
          <w:szCs w:val="28"/>
        </w:rPr>
      </w:pPr>
      <w:r>
        <w:rPr>
          <w:b/>
          <w:color w:val="000000"/>
          <w:sz w:val="28"/>
          <w:szCs w:val="28"/>
        </w:rPr>
        <w:t xml:space="preserve">освіти, сім’ї, молоді та спорту Семенівської   </w:t>
      </w:r>
    </w:p>
    <w:p w:rsidR="00D2094E" w:rsidRPr="005C660A" w:rsidRDefault="00D2094E" w:rsidP="00D2094E">
      <w:pPr>
        <w:pStyle w:val="a3"/>
        <w:spacing w:before="0" w:beforeAutospacing="0" w:after="0" w:afterAutospacing="0"/>
        <w:jc w:val="both"/>
        <w:rPr>
          <w:b/>
          <w:color w:val="000000"/>
          <w:sz w:val="28"/>
          <w:szCs w:val="28"/>
        </w:rPr>
      </w:pPr>
      <w:r>
        <w:rPr>
          <w:b/>
          <w:color w:val="000000"/>
          <w:sz w:val="28"/>
          <w:szCs w:val="28"/>
        </w:rPr>
        <w:t xml:space="preserve">селищної ради в новій редакції та делегування </w:t>
      </w:r>
      <w:r w:rsidRPr="005C660A">
        <w:rPr>
          <w:b/>
          <w:color w:val="000000"/>
          <w:sz w:val="28"/>
          <w:szCs w:val="28"/>
        </w:rPr>
        <w:t xml:space="preserve"> </w:t>
      </w:r>
    </w:p>
    <w:p w:rsidR="00D2094E" w:rsidRDefault="00D2094E" w:rsidP="00D2094E">
      <w:pPr>
        <w:pStyle w:val="a3"/>
        <w:spacing w:before="0" w:beforeAutospacing="0" w:after="0" w:afterAutospacing="0"/>
        <w:jc w:val="both"/>
        <w:rPr>
          <w:b/>
          <w:color w:val="000000"/>
          <w:sz w:val="28"/>
          <w:szCs w:val="28"/>
        </w:rPr>
      </w:pPr>
      <w:r>
        <w:rPr>
          <w:b/>
          <w:color w:val="000000"/>
          <w:sz w:val="28"/>
          <w:szCs w:val="28"/>
        </w:rPr>
        <w:t>повноважень</w:t>
      </w:r>
      <w:r w:rsidRPr="005C660A">
        <w:rPr>
          <w:b/>
          <w:color w:val="000000"/>
          <w:sz w:val="28"/>
          <w:szCs w:val="28"/>
        </w:rPr>
        <w:t xml:space="preserve"> з організації</w:t>
      </w:r>
      <w:r>
        <w:rPr>
          <w:b/>
          <w:color w:val="000000"/>
          <w:sz w:val="28"/>
          <w:szCs w:val="28"/>
        </w:rPr>
        <w:t xml:space="preserve"> та проведення</w:t>
      </w:r>
    </w:p>
    <w:p w:rsidR="00D2094E" w:rsidRDefault="00D2094E" w:rsidP="00D2094E">
      <w:pPr>
        <w:pStyle w:val="a3"/>
        <w:spacing w:before="0" w:beforeAutospacing="0" w:after="0" w:afterAutospacing="0"/>
        <w:jc w:val="both"/>
        <w:rPr>
          <w:b/>
          <w:color w:val="000000"/>
          <w:sz w:val="28"/>
          <w:szCs w:val="28"/>
        </w:rPr>
      </w:pPr>
      <w:r>
        <w:rPr>
          <w:b/>
          <w:color w:val="000000"/>
          <w:sz w:val="28"/>
          <w:szCs w:val="28"/>
        </w:rPr>
        <w:t>конкурсу на посаду керівника закладу</w:t>
      </w:r>
    </w:p>
    <w:p w:rsidR="00D2094E" w:rsidRDefault="00D2094E" w:rsidP="00D2094E">
      <w:pPr>
        <w:pStyle w:val="a3"/>
        <w:spacing w:before="0" w:beforeAutospacing="0" w:after="0" w:afterAutospacing="0"/>
        <w:jc w:val="both"/>
        <w:rPr>
          <w:b/>
          <w:color w:val="000000"/>
          <w:sz w:val="28"/>
          <w:szCs w:val="28"/>
        </w:rPr>
      </w:pPr>
      <w:r>
        <w:rPr>
          <w:b/>
          <w:color w:val="000000"/>
          <w:sz w:val="28"/>
          <w:szCs w:val="28"/>
        </w:rPr>
        <w:t xml:space="preserve">загальної середньої освіти Семенівської </w:t>
      </w:r>
    </w:p>
    <w:p w:rsidR="00D2094E" w:rsidRPr="00923A00" w:rsidRDefault="00D2094E" w:rsidP="00D2094E">
      <w:pPr>
        <w:pStyle w:val="a3"/>
        <w:spacing w:before="0" w:beforeAutospacing="0" w:after="0" w:afterAutospacing="0"/>
        <w:jc w:val="both"/>
        <w:rPr>
          <w:b/>
          <w:color w:val="000000"/>
          <w:sz w:val="28"/>
          <w:szCs w:val="28"/>
          <w:lang w:val="ru-RU"/>
        </w:rPr>
      </w:pPr>
      <w:r>
        <w:rPr>
          <w:b/>
          <w:color w:val="000000"/>
          <w:sz w:val="28"/>
          <w:szCs w:val="28"/>
        </w:rPr>
        <w:t>селищної ради</w:t>
      </w:r>
    </w:p>
    <w:p w:rsidR="00D2094E" w:rsidRDefault="00D2094E" w:rsidP="00D2094E">
      <w:pPr>
        <w:pStyle w:val="a3"/>
        <w:spacing w:before="0" w:beforeAutospacing="0" w:after="0" w:afterAutospacing="0"/>
        <w:jc w:val="both"/>
      </w:pPr>
      <w:r>
        <w:rPr>
          <w:b/>
          <w:bCs/>
          <w:color w:val="000000"/>
          <w:sz w:val="28"/>
          <w:szCs w:val="28"/>
        </w:rPr>
        <w:br/>
        <w:t> </w:t>
      </w:r>
    </w:p>
    <w:p w:rsidR="00D2094E" w:rsidRPr="00850A23" w:rsidRDefault="00D2094E" w:rsidP="00D2094E">
      <w:pPr>
        <w:pStyle w:val="a3"/>
        <w:spacing w:before="0" w:beforeAutospacing="0" w:after="0" w:afterAutospacing="0"/>
        <w:ind w:firstLine="567"/>
        <w:jc w:val="both"/>
        <w:rPr>
          <w:color w:val="FF0000"/>
          <w:sz w:val="28"/>
          <w:szCs w:val="28"/>
        </w:rPr>
      </w:pPr>
      <w:r>
        <w:rPr>
          <w:color w:val="000000"/>
          <w:sz w:val="28"/>
          <w:szCs w:val="28"/>
        </w:rPr>
        <w:t xml:space="preserve">Відповідно  до </w:t>
      </w:r>
      <w:r w:rsidRPr="00850A23">
        <w:rPr>
          <w:color w:val="000000"/>
          <w:sz w:val="28"/>
          <w:szCs w:val="28"/>
        </w:rPr>
        <w:t>Закону України «Про повну загальну середню освіту»</w:t>
      </w:r>
      <w:r>
        <w:rPr>
          <w:color w:val="000000"/>
          <w:sz w:val="28"/>
          <w:szCs w:val="28"/>
        </w:rPr>
        <w:t>, Закону України «Про освіту», наказу Міністерства освіти і науки України            «Про затвердження Типового положення про конкурс на посаду керівника державного, комунального закладу загальної середньої освіти»                                 від 28.03.2018 року № 291, керуючись</w:t>
      </w:r>
      <w:r w:rsidRPr="00850A23">
        <w:rPr>
          <w:color w:val="000000"/>
          <w:sz w:val="28"/>
          <w:szCs w:val="28"/>
        </w:rPr>
        <w:t> </w:t>
      </w:r>
      <w:r w:rsidRPr="00850A23">
        <w:rPr>
          <w:color w:val="FF0000"/>
          <w:sz w:val="28"/>
          <w:szCs w:val="28"/>
        </w:rPr>
        <w:t xml:space="preserve"> </w:t>
      </w:r>
      <w:r w:rsidRPr="00B12029">
        <w:rPr>
          <w:color w:val="000000" w:themeColor="text1"/>
          <w:sz w:val="28"/>
          <w:szCs w:val="28"/>
        </w:rPr>
        <w:t>Закон</w:t>
      </w:r>
      <w:r>
        <w:rPr>
          <w:color w:val="000000" w:themeColor="text1"/>
          <w:sz w:val="28"/>
          <w:szCs w:val="28"/>
        </w:rPr>
        <w:t xml:space="preserve">ом </w:t>
      </w:r>
      <w:r w:rsidRPr="00B12029">
        <w:rPr>
          <w:color w:val="000000" w:themeColor="text1"/>
          <w:sz w:val="28"/>
          <w:szCs w:val="28"/>
        </w:rPr>
        <w:t>України «Про місцеве самовряду</w:t>
      </w:r>
      <w:r>
        <w:rPr>
          <w:color w:val="000000" w:themeColor="text1"/>
          <w:sz w:val="28"/>
          <w:szCs w:val="28"/>
        </w:rPr>
        <w:t>вання в Україні»,  селищна рада</w:t>
      </w:r>
    </w:p>
    <w:p w:rsidR="00D2094E" w:rsidRDefault="00D2094E" w:rsidP="00D2094E">
      <w:pPr>
        <w:pStyle w:val="a3"/>
        <w:spacing w:before="0" w:beforeAutospacing="0" w:after="0" w:afterAutospacing="0"/>
        <w:ind w:firstLine="360"/>
        <w:jc w:val="both"/>
      </w:pPr>
      <w:r>
        <w:t> </w:t>
      </w:r>
    </w:p>
    <w:p w:rsidR="00D2094E" w:rsidRDefault="00D2094E" w:rsidP="00D2094E">
      <w:pPr>
        <w:pStyle w:val="a3"/>
        <w:shd w:val="clear" w:color="auto" w:fill="FFFFFF"/>
        <w:spacing w:before="0" w:beforeAutospacing="0" w:after="0" w:afterAutospacing="0"/>
        <w:jc w:val="center"/>
        <w:rPr>
          <w:b/>
          <w:bCs/>
          <w:color w:val="000000"/>
          <w:sz w:val="28"/>
          <w:szCs w:val="28"/>
        </w:rPr>
      </w:pPr>
      <w:r>
        <w:rPr>
          <w:b/>
          <w:bCs/>
          <w:color w:val="000000"/>
          <w:sz w:val="28"/>
          <w:szCs w:val="28"/>
        </w:rPr>
        <w:t>ВИРІШИЛА:</w:t>
      </w:r>
    </w:p>
    <w:p w:rsidR="00D2094E" w:rsidRDefault="00D2094E" w:rsidP="00D2094E">
      <w:pPr>
        <w:pStyle w:val="a3"/>
        <w:shd w:val="clear" w:color="auto" w:fill="FFFFFF"/>
        <w:spacing w:before="0" w:beforeAutospacing="0" w:after="0" w:afterAutospacing="0"/>
        <w:jc w:val="center"/>
      </w:pPr>
    </w:p>
    <w:p w:rsidR="00D2094E" w:rsidRPr="004A01D5" w:rsidRDefault="00D2094E" w:rsidP="00D2094E">
      <w:pPr>
        <w:pStyle w:val="a4"/>
        <w:tabs>
          <w:tab w:val="left" w:pos="810"/>
        </w:tabs>
        <w:ind w:left="360"/>
        <w:jc w:val="both"/>
        <w:rPr>
          <w:sz w:val="28"/>
          <w:szCs w:val="28"/>
          <w:lang w:val="uk-UA"/>
        </w:rPr>
      </w:pPr>
      <w:r>
        <w:rPr>
          <w:sz w:val="28"/>
          <w:szCs w:val="28"/>
          <w:lang w:val="uk-UA"/>
        </w:rPr>
        <w:t xml:space="preserve">       1. </w:t>
      </w:r>
      <w:r w:rsidRPr="004A01D5">
        <w:rPr>
          <w:sz w:val="28"/>
          <w:szCs w:val="28"/>
          <w:lang w:val="uk-UA"/>
        </w:rPr>
        <w:t xml:space="preserve">Затвердити Положення про </w:t>
      </w:r>
      <w:r w:rsidRPr="00EA14C9">
        <w:rPr>
          <w:sz w:val="28"/>
          <w:szCs w:val="28"/>
          <w:lang w:val="uk-UA"/>
        </w:rPr>
        <w:t>відділ освіти</w:t>
      </w:r>
      <w:r>
        <w:rPr>
          <w:sz w:val="28"/>
          <w:szCs w:val="28"/>
          <w:lang w:val="uk-UA"/>
        </w:rPr>
        <w:t>, сім’ї, молоді та спорту Семенівської селищної ради в новій редакції</w:t>
      </w:r>
      <w:r w:rsidRPr="004A01D5">
        <w:rPr>
          <w:sz w:val="28"/>
          <w:szCs w:val="28"/>
          <w:lang w:val="uk-UA"/>
        </w:rPr>
        <w:t xml:space="preserve"> (додається).</w:t>
      </w:r>
    </w:p>
    <w:p w:rsidR="00D2094E" w:rsidRPr="007F3CF5" w:rsidRDefault="00D2094E" w:rsidP="002A1C7F">
      <w:pPr>
        <w:pStyle w:val="a4"/>
        <w:tabs>
          <w:tab w:val="left" w:pos="810"/>
        </w:tabs>
        <w:jc w:val="both"/>
        <w:rPr>
          <w:sz w:val="28"/>
          <w:szCs w:val="28"/>
          <w:lang w:val="uk-UA"/>
        </w:rPr>
      </w:pPr>
    </w:p>
    <w:p w:rsidR="00D2094E" w:rsidRDefault="00D2094E" w:rsidP="00D2094E">
      <w:pPr>
        <w:pStyle w:val="a4"/>
        <w:tabs>
          <w:tab w:val="left" w:pos="810"/>
        </w:tabs>
        <w:ind w:left="360"/>
        <w:jc w:val="both"/>
        <w:rPr>
          <w:sz w:val="28"/>
          <w:szCs w:val="28"/>
          <w:lang w:val="uk-UA"/>
        </w:rPr>
      </w:pPr>
      <w:r>
        <w:rPr>
          <w:sz w:val="28"/>
          <w:szCs w:val="28"/>
          <w:lang w:val="uk-UA"/>
        </w:rPr>
        <w:t xml:space="preserve">       </w:t>
      </w:r>
      <w:r w:rsidR="002A1C7F">
        <w:rPr>
          <w:sz w:val="28"/>
          <w:szCs w:val="28"/>
          <w:lang w:val="uk-UA"/>
        </w:rPr>
        <w:t>2</w:t>
      </w:r>
      <w:r>
        <w:rPr>
          <w:sz w:val="28"/>
          <w:szCs w:val="28"/>
          <w:lang w:val="uk-UA"/>
        </w:rPr>
        <w:t xml:space="preserve">. Делегувати відділу освіти, сім’ї, молоді та спорту Семенівської селищної ради повноваження з організації та проведення конкурсу </w:t>
      </w:r>
      <w:r w:rsidRPr="004A01D5">
        <w:rPr>
          <w:sz w:val="28"/>
          <w:szCs w:val="28"/>
          <w:lang w:val="uk-UA"/>
        </w:rPr>
        <w:t xml:space="preserve">на посаду керівника комунального закладу загальної середньої освіти Семенівської </w:t>
      </w:r>
      <w:r>
        <w:rPr>
          <w:sz w:val="28"/>
          <w:szCs w:val="28"/>
          <w:lang w:val="uk-UA"/>
        </w:rPr>
        <w:t>с</w:t>
      </w:r>
      <w:r w:rsidRPr="004A01D5">
        <w:rPr>
          <w:sz w:val="28"/>
          <w:szCs w:val="28"/>
          <w:lang w:val="uk-UA"/>
        </w:rPr>
        <w:t>елищної ради</w:t>
      </w:r>
      <w:r>
        <w:rPr>
          <w:sz w:val="28"/>
          <w:szCs w:val="28"/>
          <w:lang w:val="uk-UA"/>
        </w:rPr>
        <w:t>, а саме:</w:t>
      </w:r>
    </w:p>
    <w:p w:rsidR="00D2094E" w:rsidRPr="00E4229F" w:rsidRDefault="002A1C7F" w:rsidP="00D2094E">
      <w:pPr>
        <w:pStyle w:val="rvps2"/>
        <w:shd w:val="clear" w:color="auto" w:fill="FFFFFF"/>
        <w:spacing w:before="0" w:beforeAutospacing="0" w:after="150" w:afterAutospacing="0"/>
        <w:ind w:firstLine="708"/>
        <w:jc w:val="both"/>
        <w:rPr>
          <w:color w:val="000000"/>
          <w:sz w:val="28"/>
          <w:szCs w:val="28"/>
        </w:rPr>
      </w:pPr>
      <w:r>
        <w:rPr>
          <w:rFonts w:eastAsiaTheme="minorHAnsi"/>
          <w:sz w:val="28"/>
          <w:szCs w:val="28"/>
          <w:lang w:val="uk-UA" w:eastAsia="en-US"/>
        </w:rPr>
        <w:t>2</w:t>
      </w:r>
      <w:r w:rsidR="00D2094E" w:rsidRPr="00923A00">
        <w:rPr>
          <w:rFonts w:eastAsiaTheme="minorHAnsi"/>
          <w:sz w:val="28"/>
          <w:szCs w:val="28"/>
          <w:lang w:val="uk-UA" w:eastAsia="en-US"/>
        </w:rPr>
        <w:t>.1</w:t>
      </w:r>
      <w:r w:rsidR="00D2094E">
        <w:rPr>
          <w:rFonts w:asciiTheme="minorHAnsi" w:eastAsiaTheme="minorHAnsi" w:hAnsiTheme="minorHAnsi" w:cstheme="minorBidi"/>
          <w:sz w:val="28"/>
          <w:szCs w:val="28"/>
          <w:lang w:val="uk-UA" w:eastAsia="en-US"/>
        </w:rPr>
        <w:t xml:space="preserve"> </w:t>
      </w:r>
      <w:r w:rsidR="00D2094E" w:rsidRPr="00E4229F">
        <w:rPr>
          <w:color w:val="000000"/>
          <w:sz w:val="28"/>
          <w:szCs w:val="28"/>
        </w:rPr>
        <w:t>прийняття рішення про проведення конкурсу;</w:t>
      </w:r>
    </w:p>
    <w:p w:rsidR="00D2094E" w:rsidRPr="00E4229F" w:rsidRDefault="002A1C7F" w:rsidP="00D2094E">
      <w:pPr>
        <w:pStyle w:val="rvps2"/>
        <w:shd w:val="clear" w:color="auto" w:fill="FFFFFF"/>
        <w:spacing w:before="0" w:beforeAutospacing="0" w:after="150" w:afterAutospacing="0"/>
        <w:ind w:firstLine="708"/>
        <w:jc w:val="both"/>
        <w:rPr>
          <w:color w:val="000000"/>
          <w:sz w:val="28"/>
          <w:szCs w:val="28"/>
        </w:rPr>
      </w:pPr>
      <w:r>
        <w:rPr>
          <w:color w:val="000000"/>
          <w:sz w:val="28"/>
          <w:szCs w:val="28"/>
          <w:lang w:val="uk-UA"/>
        </w:rPr>
        <w:t>2</w:t>
      </w:r>
      <w:r w:rsidR="00D2094E" w:rsidRPr="00E4229F">
        <w:rPr>
          <w:color w:val="000000"/>
          <w:sz w:val="28"/>
          <w:szCs w:val="28"/>
        </w:rPr>
        <w:t>.2 оприлюднення оголошення про проведення конкурсу;</w:t>
      </w:r>
    </w:p>
    <w:p w:rsidR="00D2094E" w:rsidRPr="00E4229F" w:rsidRDefault="002A1C7F" w:rsidP="00D2094E">
      <w:pPr>
        <w:pStyle w:val="rvps2"/>
        <w:shd w:val="clear" w:color="auto" w:fill="FFFFFF"/>
        <w:spacing w:before="0" w:beforeAutospacing="0" w:after="150" w:afterAutospacing="0"/>
        <w:ind w:firstLine="708"/>
        <w:jc w:val="both"/>
        <w:rPr>
          <w:color w:val="000000"/>
          <w:sz w:val="28"/>
          <w:szCs w:val="28"/>
        </w:rPr>
      </w:pPr>
      <w:r>
        <w:rPr>
          <w:color w:val="000000"/>
          <w:sz w:val="28"/>
          <w:szCs w:val="28"/>
          <w:lang w:val="uk-UA"/>
        </w:rPr>
        <w:t>2</w:t>
      </w:r>
      <w:r w:rsidR="00D2094E" w:rsidRPr="00E4229F">
        <w:rPr>
          <w:color w:val="000000"/>
          <w:sz w:val="28"/>
          <w:szCs w:val="28"/>
        </w:rPr>
        <w:t>.3 затвердження складу конкурсної комісії</w:t>
      </w:r>
      <w:r w:rsidR="00D2094E">
        <w:rPr>
          <w:color w:val="000000"/>
          <w:sz w:val="28"/>
          <w:szCs w:val="28"/>
          <w:lang w:val="uk-UA"/>
        </w:rPr>
        <w:t xml:space="preserve">; </w:t>
      </w:r>
    </w:p>
    <w:p w:rsidR="00D2094E" w:rsidRDefault="002A1C7F" w:rsidP="00D2094E">
      <w:pPr>
        <w:pStyle w:val="rvps2"/>
        <w:shd w:val="clear" w:color="auto" w:fill="FFFFFF"/>
        <w:spacing w:before="0" w:beforeAutospacing="0" w:after="150" w:afterAutospacing="0"/>
        <w:ind w:firstLine="708"/>
        <w:jc w:val="both"/>
        <w:rPr>
          <w:color w:val="000000"/>
          <w:sz w:val="28"/>
          <w:szCs w:val="28"/>
          <w:lang w:val="uk-UA"/>
        </w:rPr>
      </w:pPr>
      <w:r>
        <w:rPr>
          <w:color w:val="000000"/>
          <w:sz w:val="28"/>
          <w:szCs w:val="28"/>
          <w:lang w:val="uk-UA"/>
        </w:rPr>
        <w:t>2</w:t>
      </w:r>
      <w:r w:rsidR="00D2094E" w:rsidRPr="00E4229F">
        <w:rPr>
          <w:color w:val="000000"/>
          <w:sz w:val="28"/>
          <w:szCs w:val="28"/>
        </w:rPr>
        <w:t>.4 прийняття документів від осіб, які виявили бажання взяти участь у конкурсі;</w:t>
      </w:r>
    </w:p>
    <w:p w:rsidR="00D2094E" w:rsidRDefault="002A1C7F" w:rsidP="00D2094E">
      <w:pPr>
        <w:pStyle w:val="rvps2"/>
        <w:shd w:val="clear" w:color="auto" w:fill="FFFFFF"/>
        <w:spacing w:before="0" w:beforeAutospacing="0" w:after="150" w:afterAutospacing="0"/>
        <w:ind w:firstLine="708"/>
        <w:jc w:val="both"/>
        <w:rPr>
          <w:color w:val="000000"/>
          <w:sz w:val="28"/>
          <w:szCs w:val="28"/>
          <w:lang w:val="uk-UA"/>
        </w:rPr>
      </w:pPr>
      <w:r>
        <w:rPr>
          <w:color w:val="000000"/>
          <w:sz w:val="28"/>
          <w:szCs w:val="28"/>
          <w:lang w:val="uk-UA"/>
        </w:rPr>
        <w:t>2</w:t>
      </w:r>
      <w:r w:rsidR="00D2094E">
        <w:rPr>
          <w:color w:val="000000"/>
          <w:sz w:val="28"/>
          <w:szCs w:val="28"/>
          <w:lang w:val="uk-UA"/>
        </w:rPr>
        <w:t>.5 ознайомлення кандидатів із закладом освіти, його трудовим колективом та представниками батьківського самоврядування закладу;</w:t>
      </w:r>
    </w:p>
    <w:p w:rsidR="00D2094E" w:rsidRDefault="002A1C7F" w:rsidP="00D2094E">
      <w:pPr>
        <w:pStyle w:val="rvps2"/>
        <w:shd w:val="clear" w:color="auto" w:fill="FFFFFF"/>
        <w:spacing w:before="0" w:beforeAutospacing="0" w:after="150" w:afterAutospacing="0"/>
        <w:ind w:firstLine="708"/>
        <w:jc w:val="both"/>
        <w:rPr>
          <w:color w:val="000000"/>
          <w:sz w:val="28"/>
          <w:szCs w:val="28"/>
          <w:lang w:val="uk-UA"/>
        </w:rPr>
      </w:pPr>
      <w:r>
        <w:rPr>
          <w:color w:val="000000"/>
          <w:sz w:val="28"/>
          <w:szCs w:val="28"/>
          <w:lang w:val="uk-UA"/>
        </w:rPr>
        <w:lastRenderedPageBreak/>
        <w:t>2</w:t>
      </w:r>
      <w:r w:rsidR="00D2094E">
        <w:rPr>
          <w:color w:val="000000"/>
          <w:sz w:val="28"/>
          <w:szCs w:val="28"/>
          <w:lang w:val="uk-UA"/>
        </w:rPr>
        <w:t>.6 проведення конкурсного відбору;</w:t>
      </w:r>
    </w:p>
    <w:p w:rsidR="00D2094E" w:rsidRDefault="002A1C7F" w:rsidP="00D2094E">
      <w:pPr>
        <w:pStyle w:val="rvps2"/>
        <w:shd w:val="clear" w:color="auto" w:fill="FFFFFF"/>
        <w:spacing w:before="0" w:beforeAutospacing="0" w:after="150" w:afterAutospacing="0"/>
        <w:ind w:firstLine="708"/>
        <w:jc w:val="both"/>
        <w:rPr>
          <w:color w:val="000000"/>
          <w:sz w:val="28"/>
          <w:szCs w:val="28"/>
          <w:lang w:val="uk-UA"/>
        </w:rPr>
      </w:pPr>
      <w:r>
        <w:rPr>
          <w:color w:val="000000"/>
          <w:sz w:val="28"/>
          <w:szCs w:val="28"/>
          <w:lang w:val="uk-UA"/>
        </w:rPr>
        <w:t>2</w:t>
      </w:r>
      <w:r w:rsidR="00D2094E">
        <w:rPr>
          <w:color w:val="000000"/>
          <w:sz w:val="28"/>
          <w:szCs w:val="28"/>
          <w:lang w:val="uk-UA"/>
        </w:rPr>
        <w:t>.7 оприлюднення результатів конкурсу.</w:t>
      </w:r>
    </w:p>
    <w:p w:rsidR="00D2094E" w:rsidRDefault="00D2094E" w:rsidP="00D2094E">
      <w:pPr>
        <w:pStyle w:val="rvps2"/>
        <w:shd w:val="clear" w:color="auto" w:fill="FFFFFF"/>
        <w:spacing w:before="0" w:beforeAutospacing="0" w:after="150" w:afterAutospacing="0"/>
        <w:ind w:left="284"/>
        <w:jc w:val="both"/>
        <w:rPr>
          <w:color w:val="000000"/>
          <w:sz w:val="28"/>
          <w:szCs w:val="28"/>
          <w:lang w:val="uk-UA"/>
        </w:rPr>
      </w:pPr>
      <w:r>
        <w:rPr>
          <w:sz w:val="28"/>
          <w:szCs w:val="28"/>
          <w:lang w:val="uk-UA"/>
        </w:rPr>
        <w:t xml:space="preserve">       </w:t>
      </w:r>
      <w:r w:rsidR="002A1C7F">
        <w:rPr>
          <w:sz w:val="28"/>
          <w:szCs w:val="28"/>
          <w:lang w:val="uk-UA"/>
        </w:rPr>
        <w:t>3</w:t>
      </w:r>
      <w:r>
        <w:rPr>
          <w:sz w:val="28"/>
          <w:szCs w:val="28"/>
          <w:lang w:val="uk-UA"/>
        </w:rPr>
        <w:t xml:space="preserve">. </w:t>
      </w:r>
      <w:r w:rsidRPr="00DC0A08">
        <w:rPr>
          <w:sz w:val="28"/>
          <w:szCs w:val="28"/>
          <w:lang w:val="uk-UA"/>
        </w:rPr>
        <w:t>Відділу освіти, сім’ї, молоді та спорту Семенівської селищної ради</w:t>
      </w:r>
      <w:r w:rsidRPr="004A01D5">
        <w:rPr>
          <w:sz w:val="28"/>
          <w:szCs w:val="28"/>
          <w:lang w:val="uk-UA"/>
        </w:rPr>
        <w:t xml:space="preserve"> </w:t>
      </w:r>
      <w:r>
        <w:rPr>
          <w:sz w:val="28"/>
          <w:szCs w:val="28"/>
          <w:lang w:val="uk-UA"/>
        </w:rPr>
        <w:t>розробити та з</w:t>
      </w:r>
      <w:r w:rsidRPr="004A01D5">
        <w:rPr>
          <w:sz w:val="28"/>
          <w:szCs w:val="28"/>
          <w:lang w:val="uk-UA"/>
        </w:rPr>
        <w:t xml:space="preserve">атвердити Положення про конкурс на посаду керівника комунального закладу загальної середньої освіти Семенівської </w:t>
      </w:r>
      <w:r>
        <w:rPr>
          <w:sz w:val="28"/>
          <w:szCs w:val="28"/>
          <w:lang w:val="uk-UA"/>
        </w:rPr>
        <w:t>с</w:t>
      </w:r>
      <w:r w:rsidRPr="004A01D5">
        <w:rPr>
          <w:sz w:val="28"/>
          <w:szCs w:val="28"/>
          <w:lang w:val="uk-UA"/>
        </w:rPr>
        <w:t>елищної ради</w:t>
      </w:r>
      <w:r>
        <w:rPr>
          <w:sz w:val="28"/>
          <w:szCs w:val="28"/>
          <w:lang w:val="uk-UA"/>
        </w:rPr>
        <w:t>.</w:t>
      </w:r>
    </w:p>
    <w:p w:rsidR="00D2094E" w:rsidRDefault="00D2094E" w:rsidP="00D2094E">
      <w:pPr>
        <w:pStyle w:val="a3"/>
        <w:tabs>
          <w:tab w:val="left" w:pos="567"/>
        </w:tabs>
        <w:spacing w:before="0" w:beforeAutospacing="0" w:after="0" w:afterAutospacing="0"/>
        <w:ind w:left="284"/>
        <w:jc w:val="both"/>
        <w:rPr>
          <w:color w:val="000000"/>
          <w:sz w:val="28"/>
          <w:szCs w:val="28"/>
        </w:rPr>
      </w:pPr>
      <w:r>
        <w:rPr>
          <w:sz w:val="28"/>
          <w:szCs w:val="28"/>
        </w:rPr>
        <w:t xml:space="preserve">       </w:t>
      </w:r>
      <w:r w:rsidR="002A1C7F">
        <w:rPr>
          <w:sz w:val="28"/>
          <w:szCs w:val="28"/>
        </w:rPr>
        <w:t>4</w:t>
      </w:r>
      <w:r>
        <w:rPr>
          <w:sz w:val="28"/>
          <w:szCs w:val="28"/>
        </w:rPr>
        <w:t>. В</w:t>
      </w:r>
      <w:r w:rsidRPr="00EA14C9">
        <w:rPr>
          <w:sz w:val="28"/>
          <w:szCs w:val="28"/>
        </w:rPr>
        <w:t>ідділ</w:t>
      </w:r>
      <w:r>
        <w:rPr>
          <w:sz w:val="28"/>
          <w:szCs w:val="28"/>
        </w:rPr>
        <w:t>у</w:t>
      </w:r>
      <w:r w:rsidRPr="00EA14C9">
        <w:rPr>
          <w:sz w:val="28"/>
          <w:szCs w:val="28"/>
        </w:rPr>
        <w:t xml:space="preserve"> освіти</w:t>
      </w:r>
      <w:r>
        <w:rPr>
          <w:sz w:val="28"/>
          <w:szCs w:val="28"/>
        </w:rPr>
        <w:t xml:space="preserve">, сім’ї, молоді та спорту Семенівської селищної ради за результатами конкурсного відбору забезпечити укладення з </w:t>
      </w:r>
      <w:r w:rsidR="002A1C7F">
        <w:rPr>
          <w:sz w:val="28"/>
          <w:szCs w:val="28"/>
        </w:rPr>
        <w:t>переможцями конкурсу</w:t>
      </w:r>
      <w:r>
        <w:rPr>
          <w:sz w:val="28"/>
          <w:szCs w:val="28"/>
        </w:rPr>
        <w:t xml:space="preserve"> строков</w:t>
      </w:r>
      <w:r w:rsidR="002A1C7F">
        <w:rPr>
          <w:sz w:val="28"/>
          <w:szCs w:val="28"/>
        </w:rPr>
        <w:t>их трудових договорів (контрактів)</w:t>
      </w:r>
      <w:r>
        <w:rPr>
          <w:sz w:val="28"/>
          <w:szCs w:val="28"/>
        </w:rPr>
        <w:t>.</w:t>
      </w:r>
    </w:p>
    <w:p w:rsidR="00D2094E" w:rsidRDefault="00D2094E" w:rsidP="00D2094E">
      <w:pPr>
        <w:pStyle w:val="a3"/>
        <w:tabs>
          <w:tab w:val="left" w:pos="567"/>
        </w:tabs>
        <w:spacing w:before="0" w:beforeAutospacing="0" w:after="0" w:afterAutospacing="0"/>
        <w:ind w:left="720"/>
        <w:jc w:val="both"/>
        <w:rPr>
          <w:color w:val="000000"/>
          <w:sz w:val="28"/>
          <w:szCs w:val="28"/>
        </w:rPr>
      </w:pPr>
    </w:p>
    <w:p w:rsidR="00D2094E" w:rsidRPr="003D6599" w:rsidRDefault="00D2094E" w:rsidP="00D2094E">
      <w:pPr>
        <w:pStyle w:val="a3"/>
        <w:tabs>
          <w:tab w:val="left" w:pos="567"/>
        </w:tabs>
        <w:spacing w:before="0" w:beforeAutospacing="0" w:after="0" w:afterAutospacing="0"/>
        <w:ind w:left="284"/>
        <w:jc w:val="both"/>
        <w:rPr>
          <w:color w:val="000000"/>
          <w:sz w:val="28"/>
          <w:szCs w:val="28"/>
        </w:rPr>
      </w:pPr>
      <w:r>
        <w:rPr>
          <w:color w:val="000000"/>
          <w:sz w:val="28"/>
          <w:szCs w:val="28"/>
        </w:rPr>
        <w:t xml:space="preserve">       </w:t>
      </w:r>
      <w:r w:rsidR="002A1C7F">
        <w:rPr>
          <w:color w:val="000000"/>
          <w:sz w:val="28"/>
          <w:szCs w:val="28"/>
        </w:rPr>
        <w:t>5</w:t>
      </w:r>
      <w:r>
        <w:rPr>
          <w:color w:val="000000"/>
          <w:sz w:val="28"/>
          <w:szCs w:val="28"/>
        </w:rPr>
        <w:t xml:space="preserve">. </w:t>
      </w:r>
      <w:r w:rsidRPr="003D6599">
        <w:rPr>
          <w:color w:val="000000"/>
          <w:sz w:val="28"/>
          <w:szCs w:val="28"/>
        </w:rPr>
        <w:t>Контроль за виконанням даного рішення покласти на постійн</w:t>
      </w:r>
      <w:r>
        <w:rPr>
          <w:color w:val="000000"/>
          <w:sz w:val="28"/>
          <w:szCs w:val="28"/>
        </w:rPr>
        <w:t>у</w:t>
      </w:r>
      <w:r w:rsidRPr="003D6599">
        <w:rPr>
          <w:color w:val="000000"/>
          <w:sz w:val="28"/>
          <w:szCs w:val="28"/>
        </w:rPr>
        <w:t xml:space="preserve"> комісі</w:t>
      </w:r>
      <w:r>
        <w:rPr>
          <w:color w:val="000000"/>
          <w:sz w:val="28"/>
          <w:szCs w:val="28"/>
        </w:rPr>
        <w:t>ю</w:t>
      </w:r>
      <w:r w:rsidRPr="003D6599">
        <w:rPr>
          <w:color w:val="000000"/>
          <w:sz w:val="28"/>
          <w:szCs w:val="28"/>
        </w:rPr>
        <w:t xml:space="preserve"> з питань освіти, культури, духовного відродження, сім’ї, молоді та спорту</w:t>
      </w:r>
      <w:r>
        <w:rPr>
          <w:color w:val="000000"/>
          <w:sz w:val="28"/>
          <w:szCs w:val="28"/>
        </w:rPr>
        <w:t xml:space="preserve"> (Календарь І.І.).</w:t>
      </w:r>
    </w:p>
    <w:p w:rsidR="00D2094E" w:rsidRDefault="00D2094E" w:rsidP="00D2094E">
      <w:pPr>
        <w:pStyle w:val="a3"/>
        <w:tabs>
          <w:tab w:val="left" w:pos="567"/>
        </w:tabs>
        <w:spacing w:before="0" w:beforeAutospacing="0" w:after="0" w:afterAutospacing="0"/>
        <w:ind w:left="570"/>
        <w:jc w:val="both"/>
      </w:pPr>
      <w:r>
        <w:t> </w:t>
      </w:r>
    </w:p>
    <w:p w:rsidR="00D2094E" w:rsidRDefault="00D2094E" w:rsidP="00D2094E">
      <w:pPr>
        <w:pStyle w:val="a3"/>
        <w:spacing w:before="0" w:beforeAutospacing="0" w:after="0" w:afterAutospacing="0"/>
        <w:jc w:val="both"/>
      </w:pPr>
      <w:r>
        <w:t> </w:t>
      </w:r>
    </w:p>
    <w:p w:rsidR="00D2094E" w:rsidRDefault="00D2094E" w:rsidP="00D2094E">
      <w:pPr>
        <w:pStyle w:val="a3"/>
        <w:spacing w:before="0" w:beforeAutospacing="0" w:after="0" w:afterAutospacing="0"/>
        <w:rPr>
          <w:b/>
          <w:bCs/>
          <w:color w:val="000000"/>
          <w:sz w:val="28"/>
          <w:szCs w:val="28"/>
        </w:rPr>
      </w:pPr>
    </w:p>
    <w:p w:rsidR="00D2094E" w:rsidRDefault="00D2094E" w:rsidP="00D2094E">
      <w:pPr>
        <w:pStyle w:val="a3"/>
        <w:spacing w:before="0" w:beforeAutospacing="0" w:after="0" w:afterAutospacing="0"/>
        <w:rPr>
          <w:b/>
          <w:bCs/>
          <w:color w:val="000000"/>
          <w:sz w:val="28"/>
          <w:szCs w:val="28"/>
        </w:rPr>
      </w:pPr>
      <w:r>
        <w:rPr>
          <w:b/>
          <w:bCs/>
          <w:color w:val="000000"/>
          <w:sz w:val="28"/>
          <w:szCs w:val="28"/>
        </w:rPr>
        <w:t xml:space="preserve">СЕЛИЩНИЙ ГОЛОВА </w:t>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t xml:space="preserve"> Л.П. МИЛАШЕВИЧ</w:t>
      </w:r>
    </w:p>
    <w:p w:rsidR="00D2094E" w:rsidRDefault="00D2094E" w:rsidP="00D2094E">
      <w:pPr>
        <w:pStyle w:val="a3"/>
        <w:spacing w:before="0" w:beforeAutospacing="0" w:after="0" w:afterAutospacing="0"/>
        <w:rPr>
          <w:b/>
          <w:bCs/>
          <w:color w:val="000000"/>
          <w:sz w:val="28"/>
          <w:szCs w:val="28"/>
        </w:rPr>
      </w:pPr>
    </w:p>
    <w:p w:rsidR="00D2094E" w:rsidRDefault="00D2094E" w:rsidP="00D2094E">
      <w:pPr>
        <w:pStyle w:val="a3"/>
        <w:spacing w:before="0" w:beforeAutospacing="0" w:after="0" w:afterAutospacing="0"/>
        <w:rPr>
          <w:b/>
          <w:bCs/>
          <w:color w:val="000000"/>
          <w:sz w:val="28"/>
          <w:szCs w:val="28"/>
        </w:rPr>
      </w:pPr>
    </w:p>
    <w:p w:rsidR="00D2094E" w:rsidRDefault="00D2094E" w:rsidP="00D2094E">
      <w:pPr>
        <w:pStyle w:val="a3"/>
        <w:spacing w:before="0" w:beforeAutospacing="0" w:after="0" w:afterAutospacing="0"/>
        <w:rPr>
          <w:b/>
          <w:bCs/>
          <w:color w:val="000000"/>
          <w:sz w:val="28"/>
          <w:szCs w:val="28"/>
        </w:rPr>
      </w:pPr>
    </w:p>
    <w:p w:rsidR="00D2094E" w:rsidRDefault="00D2094E" w:rsidP="00D2094E">
      <w:pPr>
        <w:pStyle w:val="a3"/>
        <w:spacing w:before="0" w:beforeAutospacing="0" w:after="0" w:afterAutospacing="0"/>
        <w:rPr>
          <w:b/>
          <w:bCs/>
          <w:color w:val="000000"/>
          <w:sz w:val="28"/>
          <w:szCs w:val="28"/>
        </w:rPr>
      </w:pPr>
    </w:p>
    <w:p w:rsidR="00D2094E" w:rsidRDefault="00D2094E" w:rsidP="00D2094E">
      <w:pPr>
        <w:pStyle w:val="a3"/>
        <w:spacing w:before="0" w:beforeAutospacing="0" w:after="0" w:afterAutospacing="0"/>
        <w:rPr>
          <w:b/>
          <w:bCs/>
          <w:color w:val="000000"/>
          <w:sz w:val="28"/>
          <w:szCs w:val="28"/>
        </w:rPr>
      </w:pPr>
    </w:p>
    <w:p w:rsidR="00D2094E" w:rsidRDefault="00D2094E" w:rsidP="00D2094E">
      <w:pPr>
        <w:pStyle w:val="a3"/>
        <w:spacing w:before="0" w:beforeAutospacing="0" w:after="0" w:afterAutospacing="0"/>
        <w:rPr>
          <w:b/>
          <w:bCs/>
          <w:color w:val="000000"/>
          <w:sz w:val="28"/>
          <w:szCs w:val="28"/>
        </w:rPr>
      </w:pPr>
    </w:p>
    <w:p w:rsidR="00D2094E" w:rsidRDefault="00D2094E" w:rsidP="00D2094E">
      <w:pPr>
        <w:pStyle w:val="a3"/>
        <w:spacing w:before="0" w:beforeAutospacing="0" w:after="0" w:afterAutospacing="0"/>
        <w:rPr>
          <w:b/>
          <w:bCs/>
          <w:color w:val="000000"/>
          <w:sz w:val="28"/>
          <w:szCs w:val="28"/>
        </w:rPr>
      </w:pPr>
    </w:p>
    <w:p w:rsidR="00D2094E" w:rsidRDefault="00D2094E" w:rsidP="00D2094E">
      <w:pPr>
        <w:widowControl w:val="0"/>
        <w:rPr>
          <w:snapToGrid w:val="0"/>
        </w:rPr>
      </w:pPr>
    </w:p>
    <w:p w:rsidR="00D2094E" w:rsidRDefault="00D2094E" w:rsidP="006E7E89">
      <w:pPr>
        <w:widowControl w:val="0"/>
        <w:ind w:firstLine="567"/>
        <w:jc w:val="right"/>
        <w:rPr>
          <w:snapToGrid w:val="0"/>
        </w:rPr>
      </w:pPr>
    </w:p>
    <w:p w:rsidR="00D2094E" w:rsidRDefault="00D2094E" w:rsidP="006E7E89">
      <w:pPr>
        <w:widowControl w:val="0"/>
        <w:ind w:firstLine="567"/>
        <w:jc w:val="right"/>
        <w:rPr>
          <w:snapToGrid w:val="0"/>
        </w:rPr>
      </w:pPr>
    </w:p>
    <w:p w:rsidR="00D2094E" w:rsidRDefault="00D2094E" w:rsidP="006E7E89">
      <w:pPr>
        <w:widowControl w:val="0"/>
        <w:ind w:firstLine="567"/>
        <w:jc w:val="right"/>
        <w:rPr>
          <w:snapToGrid w:val="0"/>
        </w:rPr>
      </w:pPr>
    </w:p>
    <w:p w:rsidR="00D2094E" w:rsidRDefault="00D2094E" w:rsidP="006E7E89">
      <w:pPr>
        <w:widowControl w:val="0"/>
        <w:ind w:firstLine="567"/>
        <w:jc w:val="right"/>
        <w:rPr>
          <w:snapToGrid w:val="0"/>
        </w:rPr>
      </w:pPr>
    </w:p>
    <w:p w:rsidR="00D2094E" w:rsidRDefault="00D2094E" w:rsidP="006E7E89">
      <w:pPr>
        <w:widowControl w:val="0"/>
        <w:ind w:firstLine="567"/>
        <w:jc w:val="right"/>
        <w:rPr>
          <w:snapToGrid w:val="0"/>
        </w:rPr>
      </w:pPr>
    </w:p>
    <w:p w:rsidR="00D2094E" w:rsidRDefault="00D2094E" w:rsidP="006E7E89">
      <w:pPr>
        <w:widowControl w:val="0"/>
        <w:ind w:firstLine="567"/>
        <w:jc w:val="right"/>
        <w:rPr>
          <w:snapToGrid w:val="0"/>
        </w:rPr>
      </w:pPr>
    </w:p>
    <w:p w:rsidR="00D2094E" w:rsidRDefault="00D2094E" w:rsidP="006E7E89">
      <w:pPr>
        <w:widowControl w:val="0"/>
        <w:ind w:firstLine="567"/>
        <w:jc w:val="right"/>
        <w:rPr>
          <w:snapToGrid w:val="0"/>
        </w:rPr>
      </w:pPr>
    </w:p>
    <w:p w:rsidR="00D2094E" w:rsidRDefault="00D2094E" w:rsidP="006E7E89">
      <w:pPr>
        <w:widowControl w:val="0"/>
        <w:ind w:firstLine="567"/>
        <w:jc w:val="right"/>
        <w:rPr>
          <w:snapToGrid w:val="0"/>
        </w:rPr>
      </w:pPr>
    </w:p>
    <w:p w:rsidR="00D2094E" w:rsidRDefault="00D2094E" w:rsidP="006E7E89">
      <w:pPr>
        <w:widowControl w:val="0"/>
        <w:ind w:firstLine="567"/>
        <w:jc w:val="right"/>
        <w:rPr>
          <w:snapToGrid w:val="0"/>
        </w:rPr>
      </w:pPr>
    </w:p>
    <w:p w:rsidR="00D2094E" w:rsidRDefault="00D2094E" w:rsidP="006E7E89">
      <w:pPr>
        <w:widowControl w:val="0"/>
        <w:ind w:firstLine="567"/>
        <w:jc w:val="right"/>
        <w:rPr>
          <w:snapToGrid w:val="0"/>
        </w:rPr>
      </w:pPr>
    </w:p>
    <w:p w:rsidR="00D2094E" w:rsidRDefault="00D2094E" w:rsidP="006E7E89">
      <w:pPr>
        <w:widowControl w:val="0"/>
        <w:ind w:firstLine="567"/>
        <w:jc w:val="right"/>
        <w:rPr>
          <w:snapToGrid w:val="0"/>
        </w:rPr>
      </w:pPr>
    </w:p>
    <w:p w:rsidR="00D2094E" w:rsidRDefault="00D2094E" w:rsidP="006E7E89">
      <w:pPr>
        <w:widowControl w:val="0"/>
        <w:ind w:firstLine="567"/>
        <w:jc w:val="right"/>
        <w:rPr>
          <w:snapToGrid w:val="0"/>
        </w:rPr>
      </w:pPr>
    </w:p>
    <w:p w:rsidR="00D2094E" w:rsidRDefault="00D2094E" w:rsidP="006E7E89">
      <w:pPr>
        <w:widowControl w:val="0"/>
        <w:ind w:firstLine="567"/>
        <w:jc w:val="right"/>
        <w:rPr>
          <w:snapToGrid w:val="0"/>
        </w:rPr>
      </w:pPr>
    </w:p>
    <w:p w:rsidR="002A1C7F" w:rsidRDefault="002A1C7F" w:rsidP="006E7E89">
      <w:pPr>
        <w:widowControl w:val="0"/>
        <w:ind w:firstLine="567"/>
        <w:jc w:val="right"/>
        <w:rPr>
          <w:snapToGrid w:val="0"/>
        </w:rPr>
      </w:pPr>
    </w:p>
    <w:p w:rsidR="002A1C7F" w:rsidRDefault="002A1C7F" w:rsidP="006E7E89">
      <w:pPr>
        <w:widowControl w:val="0"/>
        <w:ind w:firstLine="567"/>
        <w:jc w:val="right"/>
        <w:rPr>
          <w:snapToGrid w:val="0"/>
        </w:rPr>
      </w:pPr>
    </w:p>
    <w:p w:rsidR="002A1C7F" w:rsidRDefault="002A1C7F" w:rsidP="006E7E89">
      <w:pPr>
        <w:widowControl w:val="0"/>
        <w:ind w:firstLine="567"/>
        <w:jc w:val="right"/>
        <w:rPr>
          <w:snapToGrid w:val="0"/>
        </w:rPr>
      </w:pPr>
    </w:p>
    <w:p w:rsidR="002A1C7F" w:rsidRDefault="002A1C7F" w:rsidP="006E7E89">
      <w:pPr>
        <w:widowControl w:val="0"/>
        <w:ind w:firstLine="567"/>
        <w:jc w:val="right"/>
        <w:rPr>
          <w:snapToGrid w:val="0"/>
        </w:rPr>
      </w:pPr>
    </w:p>
    <w:p w:rsidR="002A1C7F" w:rsidRDefault="002A1C7F" w:rsidP="006E7E89">
      <w:pPr>
        <w:widowControl w:val="0"/>
        <w:ind w:firstLine="567"/>
        <w:jc w:val="right"/>
        <w:rPr>
          <w:snapToGrid w:val="0"/>
        </w:rPr>
      </w:pPr>
    </w:p>
    <w:p w:rsidR="00403C34" w:rsidRDefault="00403C34" w:rsidP="006E7E89">
      <w:pPr>
        <w:widowControl w:val="0"/>
        <w:ind w:firstLine="567"/>
        <w:jc w:val="right"/>
        <w:rPr>
          <w:snapToGrid w:val="0"/>
        </w:rPr>
      </w:pPr>
    </w:p>
    <w:p w:rsidR="006E7E89" w:rsidRPr="00D2094E" w:rsidRDefault="006E7E89" w:rsidP="006E7E89">
      <w:pPr>
        <w:widowControl w:val="0"/>
        <w:ind w:firstLine="567"/>
        <w:jc w:val="right"/>
        <w:rPr>
          <w:snapToGrid w:val="0"/>
        </w:rPr>
      </w:pPr>
      <w:r w:rsidRPr="00D2094E">
        <w:rPr>
          <w:snapToGrid w:val="0"/>
        </w:rPr>
        <w:t xml:space="preserve">ЗАТВЕРДЖЕНО </w:t>
      </w:r>
    </w:p>
    <w:p w:rsidR="006E7E89" w:rsidRPr="00D2094E" w:rsidRDefault="006E7E89" w:rsidP="006E7E89">
      <w:pPr>
        <w:widowControl w:val="0"/>
        <w:ind w:firstLine="567"/>
        <w:jc w:val="right"/>
        <w:rPr>
          <w:snapToGrid w:val="0"/>
        </w:rPr>
      </w:pPr>
      <w:r w:rsidRPr="00D2094E">
        <w:rPr>
          <w:snapToGrid w:val="0"/>
        </w:rPr>
        <w:t xml:space="preserve">рішенням </w:t>
      </w:r>
      <w:r w:rsidR="00D2094E" w:rsidRPr="00D2094E">
        <w:rPr>
          <w:snapToGrid w:val="0"/>
        </w:rPr>
        <w:t>четвертої</w:t>
      </w:r>
      <w:r w:rsidRPr="00D2094E">
        <w:rPr>
          <w:snapToGrid w:val="0"/>
        </w:rPr>
        <w:t xml:space="preserve"> сесії </w:t>
      </w:r>
    </w:p>
    <w:p w:rsidR="006E7E89" w:rsidRPr="00D2094E" w:rsidRDefault="00D2094E" w:rsidP="006E7E89">
      <w:pPr>
        <w:widowControl w:val="0"/>
        <w:ind w:firstLine="567"/>
        <w:jc w:val="right"/>
        <w:rPr>
          <w:snapToGrid w:val="0"/>
        </w:rPr>
      </w:pPr>
      <w:r w:rsidRPr="00D2094E">
        <w:rPr>
          <w:snapToGrid w:val="0"/>
        </w:rPr>
        <w:t>восьмого</w:t>
      </w:r>
      <w:r w:rsidR="006E7E89" w:rsidRPr="00D2094E">
        <w:rPr>
          <w:snapToGrid w:val="0"/>
        </w:rPr>
        <w:t xml:space="preserve"> скликання </w:t>
      </w:r>
    </w:p>
    <w:p w:rsidR="006E7E89" w:rsidRPr="00D2094E" w:rsidRDefault="006E7E89" w:rsidP="006E7E89">
      <w:pPr>
        <w:widowControl w:val="0"/>
        <w:ind w:firstLine="567"/>
        <w:jc w:val="right"/>
        <w:rPr>
          <w:snapToGrid w:val="0"/>
        </w:rPr>
      </w:pPr>
      <w:r w:rsidRPr="00D2094E">
        <w:rPr>
          <w:snapToGrid w:val="0"/>
        </w:rPr>
        <w:lastRenderedPageBreak/>
        <w:t>Семенівської селищної ради</w:t>
      </w:r>
    </w:p>
    <w:p w:rsidR="006E7E89" w:rsidRPr="00D2094E" w:rsidRDefault="00D2094E" w:rsidP="00D2094E">
      <w:pPr>
        <w:widowControl w:val="0"/>
        <w:ind w:firstLine="567"/>
        <w:rPr>
          <w:snapToGrid w:val="0"/>
        </w:rPr>
      </w:pPr>
      <w:r>
        <w:rPr>
          <w:snapToGrid w:val="0"/>
        </w:rPr>
        <w:t xml:space="preserve">                                                                                                               </w:t>
      </w:r>
      <w:r w:rsidR="006E7E89" w:rsidRPr="00D2094E">
        <w:rPr>
          <w:snapToGrid w:val="0"/>
        </w:rPr>
        <w:t xml:space="preserve">від </w:t>
      </w:r>
      <w:r w:rsidR="006E7E89" w:rsidRPr="002A1C7F">
        <w:rPr>
          <w:snapToGrid w:val="0"/>
          <w:color w:val="C00000"/>
        </w:rPr>
        <w:t>1</w:t>
      </w:r>
      <w:r w:rsidRPr="002A1C7F">
        <w:rPr>
          <w:snapToGrid w:val="0"/>
          <w:color w:val="C00000"/>
        </w:rPr>
        <w:t>5.07.</w:t>
      </w:r>
      <w:r w:rsidR="006E7E89" w:rsidRPr="002A1C7F">
        <w:rPr>
          <w:snapToGrid w:val="0"/>
          <w:color w:val="C00000"/>
        </w:rPr>
        <w:t>20</w:t>
      </w:r>
      <w:r w:rsidRPr="002A1C7F">
        <w:rPr>
          <w:snapToGrid w:val="0"/>
          <w:color w:val="C00000"/>
        </w:rPr>
        <w:t>21</w:t>
      </w:r>
      <w:r>
        <w:rPr>
          <w:snapToGrid w:val="0"/>
        </w:rPr>
        <w:t xml:space="preserve"> року </w:t>
      </w:r>
    </w:p>
    <w:p w:rsidR="006E7E89" w:rsidRDefault="006E7E89" w:rsidP="006E7E89">
      <w:pPr>
        <w:widowControl w:val="0"/>
        <w:ind w:firstLine="567"/>
        <w:jc w:val="right"/>
        <w:rPr>
          <w:snapToGrid w:val="0"/>
        </w:rPr>
      </w:pPr>
    </w:p>
    <w:p w:rsidR="006E7E89" w:rsidRPr="001A6172" w:rsidRDefault="006E7E89" w:rsidP="006E7E89">
      <w:pPr>
        <w:widowControl w:val="0"/>
        <w:ind w:firstLine="567"/>
        <w:jc w:val="right"/>
        <w:rPr>
          <w:snapToGrid w:val="0"/>
        </w:rPr>
      </w:pPr>
    </w:p>
    <w:p w:rsidR="006E7E89" w:rsidRPr="001A6172" w:rsidRDefault="006E7E89" w:rsidP="006E7E89">
      <w:pPr>
        <w:widowControl w:val="0"/>
        <w:ind w:firstLine="567"/>
        <w:jc w:val="right"/>
        <w:rPr>
          <w:snapToGrid w:val="0"/>
        </w:rPr>
      </w:pPr>
    </w:p>
    <w:p w:rsidR="006E7E89" w:rsidRDefault="006E7E89" w:rsidP="006E7E89">
      <w:pPr>
        <w:spacing w:line="259" w:lineRule="auto"/>
        <w:jc w:val="center"/>
        <w:rPr>
          <w:rFonts w:eastAsia="Calibri"/>
          <w:b/>
          <w:caps/>
          <w:lang w:eastAsia="en-US"/>
        </w:rPr>
      </w:pPr>
    </w:p>
    <w:p w:rsidR="006E7E89" w:rsidRDefault="006E7E89" w:rsidP="006E7E89">
      <w:pPr>
        <w:spacing w:line="259" w:lineRule="auto"/>
        <w:jc w:val="center"/>
        <w:rPr>
          <w:rFonts w:eastAsia="Calibri"/>
          <w:b/>
          <w:caps/>
          <w:lang w:eastAsia="en-US"/>
        </w:rPr>
      </w:pPr>
    </w:p>
    <w:p w:rsidR="006E7E89" w:rsidRDefault="006E7E89" w:rsidP="006E7E89">
      <w:pPr>
        <w:spacing w:line="259" w:lineRule="auto"/>
        <w:jc w:val="center"/>
        <w:rPr>
          <w:rFonts w:eastAsia="Calibri"/>
          <w:b/>
          <w:caps/>
          <w:lang w:eastAsia="en-US"/>
        </w:rPr>
      </w:pPr>
    </w:p>
    <w:p w:rsidR="006E7E89" w:rsidRDefault="006E7E89" w:rsidP="006E7E89">
      <w:pPr>
        <w:spacing w:line="259" w:lineRule="auto"/>
        <w:jc w:val="center"/>
        <w:rPr>
          <w:rFonts w:eastAsia="Calibri"/>
          <w:b/>
          <w:caps/>
          <w:lang w:eastAsia="en-US"/>
        </w:rPr>
      </w:pPr>
    </w:p>
    <w:p w:rsidR="006E7E89" w:rsidRDefault="006E7E89" w:rsidP="006E7E89">
      <w:pPr>
        <w:spacing w:line="259" w:lineRule="auto"/>
        <w:jc w:val="center"/>
        <w:rPr>
          <w:rFonts w:eastAsia="Calibri"/>
          <w:b/>
          <w:caps/>
          <w:sz w:val="48"/>
          <w:szCs w:val="48"/>
          <w:lang w:eastAsia="en-US"/>
        </w:rPr>
      </w:pPr>
      <w:r w:rsidRPr="006E7E89">
        <w:rPr>
          <w:rFonts w:eastAsia="Calibri"/>
          <w:b/>
          <w:caps/>
          <w:sz w:val="48"/>
          <w:szCs w:val="48"/>
          <w:lang w:eastAsia="en-US"/>
        </w:rPr>
        <w:t>ПОЛОЖЕННЯ</w:t>
      </w:r>
    </w:p>
    <w:p w:rsidR="006E7E89" w:rsidRPr="006E7E89" w:rsidRDefault="006E7E89" w:rsidP="006E7E89">
      <w:pPr>
        <w:spacing w:line="259" w:lineRule="auto"/>
        <w:jc w:val="center"/>
        <w:rPr>
          <w:rFonts w:eastAsia="Calibri"/>
          <w:b/>
          <w:caps/>
          <w:sz w:val="48"/>
          <w:szCs w:val="48"/>
          <w:lang w:eastAsia="en-US"/>
        </w:rPr>
      </w:pPr>
    </w:p>
    <w:p w:rsidR="006E7E89" w:rsidRPr="006E7E89" w:rsidRDefault="006E7E89" w:rsidP="006E7E89">
      <w:pPr>
        <w:jc w:val="center"/>
        <w:rPr>
          <w:rFonts w:eastAsia="SimSun"/>
          <w:b/>
          <w:caps/>
          <w:sz w:val="40"/>
          <w:szCs w:val="40"/>
          <w:lang w:eastAsia="uk-UA"/>
        </w:rPr>
      </w:pPr>
      <w:r w:rsidRPr="006E7E89">
        <w:rPr>
          <w:rFonts w:eastAsia="SimSun"/>
          <w:b/>
          <w:caps/>
          <w:sz w:val="40"/>
          <w:szCs w:val="40"/>
          <w:lang w:eastAsia="uk-UA"/>
        </w:rPr>
        <w:t>про відділ освіти, СІМ’Ї, МОЛОДІ ТА СПОРТУ СЕМЕНІВСЬКОЇ СЕЛИЩНОЇ РАДИ</w:t>
      </w: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0A69E5" w:rsidP="006E7E89">
      <w:pPr>
        <w:jc w:val="center"/>
        <w:rPr>
          <w:rFonts w:eastAsia="SimSun"/>
          <w:b/>
          <w:caps/>
          <w:lang w:eastAsia="uk-UA"/>
        </w:rPr>
      </w:pPr>
      <w:r>
        <w:rPr>
          <w:rFonts w:eastAsia="SimSun"/>
          <w:b/>
          <w:caps/>
          <w:lang w:eastAsia="uk-UA"/>
        </w:rPr>
        <w:t>2021</w:t>
      </w:r>
      <w:r w:rsidR="006E7E89">
        <w:rPr>
          <w:rFonts w:eastAsia="SimSun"/>
          <w:b/>
          <w:caps/>
          <w:lang w:eastAsia="uk-UA"/>
        </w:rPr>
        <w:t xml:space="preserve"> </w:t>
      </w:r>
      <w:r w:rsidR="00720828">
        <w:rPr>
          <w:rFonts w:eastAsia="SimSun"/>
          <w:b/>
          <w:caps/>
          <w:lang w:eastAsia="uk-UA"/>
        </w:rPr>
        <w:t>рік</w:t>
      </w: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6E7E89" w:rsidRDefault="006E7E89" w:rsidP="006E7E89">
      <w:pPr>
        <w:jc w:val="center"/>
        <w:rPr>
          <w:rFonts w:eastAsia="SimSun"/>
          <w:b/>
          <w:caps/>
          <w:lang w:eastAsia="uk-UA"/>
        </w:rPr>
      </w:pPr>
    </w:p>
    <w:p w:rsidR="00DC4844" w:rsidRDefault="00DC4844" w:rsidP="00DC4844">
      <w:pPr>
        <w:pStyle w:val="10"/>
        <w:keepNext/>
        <w:keepLines/>
        <w:shd w:val="clear" w:color="auto" w:fill="auto"/>
        <w:ind w:left="3780"/>
      </w:pPr>
      <w:bookmarkStart w:id="0" w:name="bookmark0"/>
      <w:r>
        <w:rPr>
          <w:color w:val="000000"/>
          <w:lang w:eastAsia="uk-UA" w:bidi="uk-UA"/>
        </w:rPr>
        <w:lastRenderedPageBreak/>
        <w:t>І.Загальні положення</w:t>
      </w:r>
      <w:bookmarkEnd w:id="0"/>
    </w:p>
    <w:p w:rsidR="00DC4844" w:rsidRDefault="00DC4844" w:rsidP="00DC4844">
      <w:pPr>
        <w:pStyle w:val="20"/>
        <w:shd w:val="clear" w:color="auto" w:fill="auto"/>
        <w:ind w:firstLine="640"/>
      </w:pPr>
      <w:r>
        <w:rPr>
          <w:color w:val="000000"/>
          <w:lang w:eastAsia="uk-UA" w:bidi="uk-UA"/>
        </w:rPr>
        <w:t>1.1 Відділ освіти, сім’ї, молоді та спорту Семенівської селищної ради (далі - Відділ) утворюється селищною радою, підзвітний і підконтрольний селищній раді, підпорядкований виконавчому комітету селищної ради, селищному голові, заступнику селищного голови, відповідно до розподілу обов'язків, а з питань здійснення делегованих повноважень підконтрольний відповідним органам виконавчої влади.</w:t>
      </w:r>
    </w:p>
    <w:p w:rsidR="00DC4844" w:rsidRDefault="00DC4844" w:rsidP="00DC4844">
      <w:pPr>
        <w:pStyle w:val="20"/>
        <w:numPr>
          <w:ilvl w:val="0"/>
          <w:numId w:val="2"/>
        </w:numPr>
        <w:shd w:val="clear" w:color="auto" w:fill="auto"/>
        <w:tabs>
          <w:tab w:val="left" w:pos="1106"/>
        </w:tabs>
        <w:ind w:firstLine="640"/>
      </w:pPr>
      <w:r>
        <w:rPr>
          <w:color w:val="000000"/>
          <w:lang w:eastAsia="uk-UA" w:bidi="uk-UA"/>
        </w:rPr>
        <w:t xml:space="preserve">Відділ у своїй діяльності керується Конституцією України, Конвенцією про захист прав людини і основоположних свобод, Європейською хартією місцевого самоврядування, іншими міжнародними договорами та правовими актами, ратифікованими Верховною Радою України, Законами України </w:t>
      </w:r>
      <w:r w:rsidR="0042013F">
        <w:rPr>
          <w:color w:val="000000"/>
          <w:lang w:eastAsia="uk-UA" w:bidi="uk-UA"/>
        </w:rPr>
        <w:t>«Про освіту», «Про повну загальну середню освіту», «</w:t>
      </w:r>
      <w:r>
        <w:rPr>
          <w:color w:val="000000"/>
          <w:lang w:eastAsia="uk-UA" w:bidi="uk-UA"/>
        </w:rPr>
        <w:t>Про місцеве самоврядування в Україні</w:t>
      </w:r>
      <w:r w:rsidR="0042013F">
        <w:rPr>
          <w:color w:val="000000"/>
          <w:lang w:eastAsia="uk-UA" w:bidi="uk-UA"/>
        </w:rPr>
        <w:t>»</w:t>
      </w:r>
      <w:r>
        <w:rPr>
          <w:color w:val="000000"/>
          <w:lang w:eastAsia="uk-UA" w:bidi="uk-UA"/>
        </w:rPr>
        <w:t xml:space="preserve">, </w:t>
      </w:r>
      <w:r w:rsidR="0042013F">
        <w:rPr>
          <w:color w:val="000000"/>
          <w:lang w:eastAsia="uk-UA" w:bidi="uk-UA"/>
        </w:rPr>
        <w:t>«</w:t>
      </w:r>
      <w:r>
        <w:rPr>
          <w:color w:val="000000"/>
          <w:lang w:eastAsia="uk-UA" w:bidi="uk-UA"/>
        </w:rPr>
        <w:t>Про службу в органах місцевого самоврядування</w:t>
      </w:r>
      <w:r w:rsidR="0042013F">
        <w:rPr>
          <w:color w:val="000000"/>
          <w:lang w:eastAsia="uk-UA" w:bidi="uk-UA"/>
        </w:rPr>
        <w:t>», «Про державну службу»</w:t>
      </w:r>
      <w:r>
        <w:rPr>
          <w:color w:val="000000"/>
          <w:lang w:eastAsia="uk-UA" w:bidi="uk-UA"/>
        </w:rPr>
        <w:t xml:space="preserve"> та іншими законами України з питань організації та діяльності органів місцевого самоврядування, постановами Верховної Ради України, актами Президента України, декретами, постановами і розпорядженнями Кабінету Міністрів України, профільних міністерств, рішеннями селищної ради і виконавчого комітету, розпорядженнями селищного голови, даним Положенням і іншими нормативними актами.</w:t>
      </w:r>
    </w:p>
    <w:p w:rsidR="00DC4844" w:rsidRDefault="00DC4844" w:rsidP="00DC4844">
      <w:pPr>
        <w:pStyle w:val="20"/>
        <w:numPr>
          <w:ilvl w:val="0"/>
          <w:numId w:val="2"/>
        </w:numPr>
        <w:shd w:val="clear" w:color="auto" w:fill="auto"/>
        <w:tabs>
          <w:tab w:val="left" w:pos="1106"/>
        </w:tabs>
        <w:ind w:firstLine="640"/>
      </w:pPr>
      <w:r>
        <w:rPr>
          <w:color w:val="000000"/>
          <w:lang w:eastAsia="uk-UA" w:bidi="uk-UA"/>
        </w:rPr>
        <w:t xml:space="preserve">Відділ є органом управління освітою, сім’єю, молоддю та спортом Семенівської селищної ради. </w:t>
      </w:r>
      <w:r w:rsidR="0042013F">
        <w:rPr>
          <w:color w:val="000000"/>
          <w:lang w:eastAsia="uk-UA" w:bidi="uk-UA"/>
        </w:rPr>
        <w:t>н</w:t>
      </w:r>
      <w:r>
        <w:rPr>
          <w:color w:val="000000"/>
          <w:lang w:eastAsia="uk-UA" w:bidi="uk-UA"/>
        </w:rPr>
        <w:t>ачальник відділу, головний бухгалтер, спеціаліст</w:t>
      </w:r>
      <w:r w:rsidR="0042013F">
        <w:rPr>
          <w:color w:val="000000"/>
          <w:lang w:eastAsia="uk-UA" w:bidi="uk-UA"/>
        </w:rPr>
        <w:t xml:space="preserve">и           І категорії </w:t>
      </w:r>
      <w:r>
        <w:rPr>
          <w:color w:val="000000"/>
          <w:lang w:eastAsia="uk-UA" w:bidi="uk-UA"/>
        </w:rPr>
        <w:t>є посадовими особами органу місцевого самоврядування.</w:t>
      </w:r>
    </w:p>
    <w:p w:rsidR="00DC4844" w:rsidRDefault="00DC4844" w:rsidP="00DC4844">
      <w:pPr>
        <w:pStyle w:val="20"/>
        <w:numPr>
          <w:ilvl w:val="0"/>
          <w:numId w:val="2"/>
        </w:numPr>
        <w:shd w:val="clear" w:color="auto" w:fill="auto"/>
        <w:tabs>
          <w:tab w:val="left" w:pos="1134"/>
        </w:tabs>
        <w:ind w:firstLine="640"/>
      </w:pPr>
      <w:r>
        <w:rPr>
          <w:color w:val="000000"/>
          <w:lang w:eastAsia="uk-UA" w:bidi="uk-UA"/>
        </w:rPr>
        <w:t>Відділ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кутовий штамп та власні бланки.</w:t>
      </w:r>
    </w:p>
    <w:p w:rsidR="00DC4844" w:rsidRDefault="00DC4844" w:rsidP="00DC4844">
      <w:pPr>
        <w:pStyle w:val="20"/>
        <w:numPr>
          <w:ilvl w:val="0"/>
          <w:numId w:val="2"/>
        </w:numPr>
        <w:shd w:val="clear" w:color="auto" w:fill="auto"/>
        <w:tabs>
          <w:tab w:val="left" w:pos="1106"/>
        </w:tabs>
        <w:ind w:firstLine="640"/>
      </w:pPr>
      <w:r>
        <w:rPr>
          <w:color w:val="000000"/>
          <w:lang w:eastAsia="uk-UA" w:bidi="uk-UA"/>
        </w:rPr>
        <w:t>Відділ освіти, сім’ї, молоді та спорту фінансується за рахунок селищного бюджету в межах асигнувань, затверджених селищною радою та є неприбутковим. Гранична чисельність, структура, фонд оплати праці працівників Відділу та видатки на його утримання встановлюються селищною радою.</w:t>
      </w:r>
    </w:p>
    <w:p w:rsidR="00DC4844" w:rsidRDefault="00DC4844" w:rsidP="00DC4844">
      <w:pPr>
        <w:pStyle w:val="20"/>
        <w:numPr>
          <w:ilvl w:val="0"/>
          <w:numId w:val="2"/>
        </w:numPr>
        <w:shd w:val="clear" w:color="auto" w:fill="auto"/>
        <w:tabs>
          <w:tab w:val="left" w:pos="1121"/>
        </w:tabs>
        <w:ind w:firstLine="640"/>
      </w:pPr>
      <w:r>
        <w:rPr>
          <w:color w:val="000000"/>
          <w:lang w:eastAsia="uk-UA" w:bidi="uk-UA"/>
        </w:rPr>
        <w:t>Джерелами формування коштів Відділу є:</w:t>
      </w:r>
    </w:p>
    <w:p w:rsidR="00DC4844" w:rsidRDefault="00DC4844" w:rsidP="00DC4844">
      <w:pPr>
        <w:pStyle w:val="20"/>
        <w:numPr>
          <w:ilvl w:val="0"/>
          <w:numId w:val="3"/>
        </w:numPr>
        <w:shd w:val="clear" w:color="auto" w:fill="auto"/>
        <w:tabs>
          <w:tab w:val="left" w:pos="847"/>
        </w:tabs>
        <w:ind w:firstLine="640"/>
      </w:pPr>
      <w:r>
        <w:rPr>
          <w:color w:val="000000"/>
          <w:lang w:eastAsia="uk-UA" w:bidi="uk-UA"/>
        </w:rPr>
        <w:t>кошти бюджету Семенівської селищної ради;</w:t>
      </w:r>
    </w:p>
    <w:p w:rsidR="00DC4844" w:rsidRDefault="00DC4844" w:rsidP="00DC4844">
      <w:pPr>
        <w:pStyle w:val="20"/>
        <w:numPr>
          <w:ilvl w:val="0"/>
          <w:numId w:val="3"/>
        </w:numPr>
        <w:shd w:val="clear" w:color="auto" w:fill="auto"/>
        <w:tabs>
          <w:tab w:val="left" w:pos="847"/>
        </w:tabs>
        <w:ind w:firstLine="640"/>
      </w:pPr>
      <w:r>
        <w:rPr>
          <w:color w:val="000000"/>
          <w:lang w:eastAsia="uk-UA" w:bidi="uk-UA"/>
        </w:rPr>
        <w:t>інші кошти, не заборонені чинним законодавством України.</w:t>
      </w:r>
    </w:p>
    <w:p w:rsidR="00DC4844" w:rsidRDefault="00DC4844" w:rsidP="00DC4844">
      <w:pPr>
        <w:pStyle w:val="20"/>
        <w:numPr>
          <w:ilvl w:val="0"/>
          <w:numId w:val="2"/>
        </w:numPr>
        <w:shd w:val="clear" w:color="auto" w:fill="auto"/>
        <w:tabs>
          <w:tab w:val="left" w:pos="1106"/>
        </w:tabs>
        <w:ind w:firstLine="640"/>
      </w:pPr>
      <w:r>
        <w:rPr>
          <w:color w:val="000000"/>
          <w:lang w:eastAsia="uk-UA" w:bidi="uk-UA"/>
        </w:rPr>
        <w:t>Відділ освіти, сім’ї, молоді та спорту є неприбутковою організацією. Доходи (прибутки) неприбуткової організації використовуються виключно для фінансування видатків на утримання такої неприбуткової організації, реалізації мети (цілей, завдань) та напрямів діяльності, визначених її установчими документами.</w:t>
      </w:r>
    </w:p>
    <w:p w:rsidR="00DC4844" w:rsidRDefault="00DC4844" w:rsidP="00DC4844">
      <w:pPr>
        <w:pStyle w:val="20"/>
        <w:numPr>
          <w:ilvl w:val="0"/>
          <w:numId w:val="2"/>
        </w:numPr>
        <w:shd w:val="clear" w:color="auto" w:fill="auto"/>
        <w:tabs>
          <w:tab w:val="left" w:pos="1106"/>
        </w:tabs>
        <w:ind w:firstLine="640"/>
      </w:pPr>
      <w:r>
        <w:rPr>
          <w:color w:val="000000"/>
          <w:lang w:eastAsia="uk-UA" w:bidi="uk-UA"/>
        </w:rPr>
        <w:t>Відділ освіти, сім’ї, молоді та спорту селищної ради є головним розпорядником коштів місцевого бюджету по галузі освіти, сім’ї, молоді та спорту відповідно до рішення про бюджет на відповідний рік.</w:t>
      </w:r>
    </w:p>
    <w:p w:rsidR="00DC4844" w:rsidRDefault="00DC4844" w:rsidP="00DC4844">
      <w:pPr>
        <w:pStyle w:val="20"/>
        <w:numPr>
          <w:ilvl w:val="0"/>
          <w:numId w:val="2"/>
        </w:numPr>
        <w:shd w:val="clear" w:color="auto" w:fill="auto"/>
        <w:tabs>
          <w:tab w:val="left" w:pos="1106"/>
        </w:tabs>
        <w:ind w:firstLine="640"/>
      </w:pPr>
      <w:r>
        <w:rPr>
          <w:color w:val="000000"/>
          <w:lang w:eastAsia="uk-UA" w:bidi="uk-UA"/>
        </w:rPr>
        <w:t>Місце знаходження: 38200, Полтавська область, Семенівський район, смт. Семенівка, вул. Незалежності, 44.</w:t>
      </w:r>
    </w:p>
    <w:p w:rsidR="00DC4844" w:rsidRDefault="00DC4844" w:rsidP="00DC4844">
      <w:pPr>
        <w:pStyle w:val="20"/>
        <w:numPr>
          <w:ilvl w:val="0"/>
          <w:numId w:val="2"/>
        </w:numPr>
        <w:shd w:val="clear" w:color="auto" w:fill="auto"/>
        <w:tabs>
          <w:tab w:val="left" w:pos="1250"/>
        </w:tabs>
        <w:ind w:firstLine="640"/>
      </w:pPr>
      <w:r>
        <w:rPr>
          <w:color w:val="000000"/>
          <w:lang w:eastAsia="uk-UA" w:bidi="uk-UA"/>
        </w:rPr>
        <w:t>Назва юридичної особи:</w:t>
      </w:r>
    </w:p>
    <w:p w:rsidR="00DC4844" w:rsidRDefault="00DC4844" w:rsidP="00DC4844">
      <w:pPr>
        <w:pStyle w:val="20"/>
        <w:numPr>
          <w:ilvl w:val="0"/>
          <w:numId w:val="3"/>
        </w:numPr>
        <w:shd w:val="clear" w:color="auto" w:fill="auto"/>
        <w:tabs>
          <w:tab w:val="left" w:pos="774"/>
        </w:tabs>
        <w:ind w:firstLine="640"/>
      </w:pPr>
      <w:r>
        <w:rPr>
          <w:color w:val="000000"/>
          <w:lang w:eastAsia="uk-UA" w:bidi="uk-UA"/>
        </w:rPr>
        <w:t>повна назва: «Відділ освіти, сім’ї, молоді та спорту Семенівської селищної ради»;</w:t>
      </w:r>
    </w:p>
    <w:p w:rsidR="00DC4844" w:rsidRDefault="00DC4844" w:rsidP="00DC4844">
      <w:pPr>
        <w:pStyle w:val="20"/>
        <w:numPr>
          <w:ilvl w:val="0"/>
          <w:numId w:val="3"/>
        </w:numPr>
        <w:shd w:val="clear" w:color="auto" w:fill="auto"/>
        <w:tabs>
          <w:tab w:val="left" w:pos="772"/>
        </w:tabs>
        <w:spacing w:after="244"/>
        <w:ind w:firstLine="640"/>
      </w:pPr>
      <w:r>
        <w:rPr>
          <w:color w:val="000000"/>
          <w:lang w:eastAsia="uk-UA" w:bidi="uk-UA"/>
        </w:rPr>
        <w:t>скорочена назва: «Відділ освіти, сім’ї, молоді та спорту Семенівської селищної ради».</w:t>
      </w:r>
    </w:p>
    <w:p w:rsidR="00D2094E" w:rsidRPr="00D2094E" w:rsidRDefault="00D2094E" w:rsidP="00D2094E">
      <w:pPr>
        <w:pStyle w:val="30"/>
        <w:shd w:val="clear" w:color="auto" w:fill="auto"/>
        <w:tabs>
          <w:tab w:val="left" w:pos="4543"/>
        </w:tabs>
        <w:spacing w:before="0"/>
      </w:pPr>
    </w:p>
    <w:p w:rsidR="00DC4844" w:rsidRDefault="00DC4844" w:rsidP="00DC4844">
      <w:pPr>
        <w:pStyle w:val="30"/>
        <w:numPr>
          <w:ilvl w:val="0"/>
          <w:numId w:val="4"/>
        </w:numPr>
        <w:shd w:val="clear" w:color="auto" w:fill="auto"/>
        <w:tabs>
          <w:tab w:val="left" w:pos="4543"/>
        </w:tabs>
        <w:spacing w:before="0"/>
        <w:ind w:left="4240"/>
      </w:pPr>
      <w:r>
        <w:rPr>
          <w:color w:val="000000"/>
          <w:lang w:eastAsia="uk-UA" w:bidi="uk-UA"/>
        </w:rPr>
        <w:t>Мета відділу</w:t>
      </w:r>
    </w:p>
    <w:p w:rsidR="00DC4844" w:rsidRDefault="00DC4844" w:rsidP="00DC4844">
      <w:pPr>
        <w:pStyle w:val="20"/>
        <w:numPr>
          <w:ilvl w:val="1"/>
          <w:numId w:val="4"/>
        </w:numPr>
        <w:shd w:val="clear" w:color="auto" w:fill="auto"/>
        <w:tabs>
          <w:tab w:val="left" w:pos="1106"/>
        </w:tabs>
        <w:spacing w:after="236" w:line="293" w:lineRule="exact"/>
        <w:ind w:firstLine="640"/>
      </w:pPr>
      <w:r>
        <w:rPr>
          <w:color w:val="000000"/>
          <w:lang w:eastAsia="uk-UA" w:bidi="uk-UA"/>
        </w:rPr>
        <w:t>Метою Відділу є створення умов для розвитку особистості і творчої самореалізації кожного громадянина через систему багатопрофільної, різнорівневої дошкільної, загальної середньої та позашкільної освіти, забезпечення доступності, безоплатності та обов’язковості освіти для всіх, хто її потребує, координація роботи навчальних закладів сім’ї та громадськості пов’язаної з навчанням та вихованням дітей, формування якісного інформаційно-освітнього простору, надання населенню якісних послуг в сфері фізичної культури і спорту шляхом виконання відповідних державних і місцевих програм, через мережу комунальних підприємств, установ і закладів для задоволення потреб та інтересів Семенівської селищної громади.</w:t>
      </w:r>
    </w:p>
    <w:p w:rsidR="00D2094E" w:rsidRPr="00D2094E" w:rsidRDefault="00D2094E" w:rsidP="00D2094E">
      <w:pPr>
        <w:pStyle w:val="22"/>
        <w:keepNext/>
        <w:keepLines/>
        <w:shd w:val="clear" w:color="auto" w:fill="auto"/>
        <w:tabs>
          <w:tab w:val="left" w:pos="3270"/>
        </w:tabs>
        <w:spacing w:before="0"/>
      </w:pPr>
      <w:bookmarkStart w:id="1" w:name="bookmark1"/>
    </w:p>
    <w:p w:rsidR="00DC4844" w:rsidRDefault="00DC4844" w:rsidP="00DC4844">
      <w:pPr>
        <w:pStyle w:val="22"/>
        <w:keepNext/>
        <w:keepLines/>
        <w:numPr>
          <w:ilvl w:val="0"/>
          <w:numId w:val="4"/>
        </w:numPr>
        <w:shd w:val="clear" w:color="auto" w:fill="auto"/>
        <w:tabs>
          <w:tab w:val="left" w:pos="3270"/>
        </w:tabs>
        <w:spacing w:before="0"/>
        <w:ind w:left="2960"/>
      </w:pPr>
      <w:r>
        <w:rPr>
          <w:color w:val="000000"/>
          <w:lang w:eastAsia="uk-UA" w:bidi="uk-UA"/>
        </w:rPr>
        <w:t>Основні завдання, функції та права</w:t>
      </w:r>
      <w:bookmarkEnd w:id="1"/>
    </w:p>
    <w:p w:rsidR="00DC4844" w:rsidRDefault="00DC4844" w:rsidP="00DC4844">
      <w:pPr>
        <w:pStyle w:val="20"/>
        <w:numPr>
          <w:ilvl w:val="1"/>
          <w:numId w:val="4"/>
        </w:numPr>
        <w:shd w:val="clear" w:color="auto" w:fill="auto"/>
        <w:tabs>
          <w:tab w:val="left" w:pos="1107"/>
        </w:tabs>
        <w:ind w:firstLine="600"/>
      </w:pPr>
      <w:r>
        <w:rPr>
          <w:color w:val="000000"/>
          <w:lang w:eastAsia="uk-UA" w:bidi="uk-UA"/>
        </w:rPr>
        <w:t>Для досягнення мети Відділ вирішує наступні завдання:</w:t>
      </w:r>
    </w:p>
    <w:p w:rsidR="00DC4844" w:rsidRDefault="00DC4844" w:rsidP="00DC4844">
      <w:pPr>
        <w:pStyle w:val="20"/>
        <w:numPr>
          <w:ilvl w:val="2"/>
          <w:numId w:val="4"/>
        </w:numPr>
        <w:shd w:val="clear" w:color="auto" w:fill="auto"/>
        <w:tabs>
          <w:tab w:val="left" w:pos="1322"/>
        </w:tabs>
        <w:ind w:firstLine="600"/>
      </w:pPr>
      <w:r>
        <w:rPr>
          <w:color w:val="000000"/>
          <w:lang w:eastAsia="uk-UA" w:bidi="uk-UA"/>
        </w:rPr>
        <w:t>Реалізує пріоритети державної політики та повноваження органів місцевого самоврядування у сферах освіти, фізичної культури, молоді та спорту.</w:t>
      </w:r>
    </w:p>
    <w:p w:rsidR="00DC4844" w:rsidRDefault="00DC4844" w:rsidP="00DC4844">
      <w:pPr>
        <w:pStyle w:val="20"/>
        <w:numPr>
          <w:ilvl w:val="2"/>
          <w:numId w:val="4"/>
        </w:numPr>
        <w:shd w:val="clear" w:color="auto" w:fill="auto"/>
        <w:tabs>
          <w:tab w:val="left" w:pos="1322"/>
        </w:tabs>
        <w:ind w:firstLine="600"/>
      </w:pPr>
      <w:r>
        <w:rPr>
          <w:color w:val="000000"/>
          <w:lang w:eastAsia="uk-UA" w:bidi="uk-UA"/>
        </w:rPr>
        <w:t>Створює рівні та доступні умови для здобуття громадянами дошкільної, повної загальної середньої та позашкільної освіти, забезпечує соціальний захист учасників навчально-виховного процесу, надає населенню якісні послуги в сфері фізичної культури і спорту.</w:t>
      </w:r>
    </w:p>
    <w:p w:rsidR="00DC4844" w:rsidRDefault="00DC4844" w:rsidP="00DC4844">
      <w:pPr>
        <w:pStyle w:val="20"/>
        <w:numPr>
          <w:ilvl w:val="2"/>
          <w:numId w:val="4"/>
        </w:numPr>
        <w:shd w:val="clear" w:color="auto" w:fill="auto"/>
        <w:tabs>
          <w:tab w:val="left" w:pos="1322"/>
        </w:tabs>
        <w:ind w:firstLine="600"/>
      </w:pPr>
      <w:r>
        <w:rPr>
          <w:color w:val="000000"/>
          <w:lang w:eastAsia="uk-UA" w:bidi="uk-UA"/>
        </w:rPr>
        <w:t xml:space="preserve">Здійснює </w:t>
      </w:r>
      <w:r w:rsidR="0042013F">
        <w:rPr>
          <w:color w:val="000000"/>
          <w:lang w:eastAsia="uk-UA" w:bidi="uk-UA"/>
        </w:rPr>
        <w:t>загальне</w:t>
      </w:r>
      <w:r>
        <w:rPr>
          <w:color w:val="000000"/>
          <w:lang w:eastAsia="uk-UA" w:bidi="uk-UA"/>
        </w:rPr>
        <w:t xml:space="preserve"> керівництво, контроль за дотриманням стандартів освіти в </w:t>
      </w:r>
      <w:r w:rsidR="0042013F">
        <w:rPr>
          <w:color w:val="000000"/>
          <w:lang w:eastAsia="uk-UA" w:bidi="uk-UA"/>
        </w:rPr>
        <w:t>закладах</w:t>
      </w:r>
      <w:r>
        <w:rPr>
          <w:color w:val="000000"/>
          <w:lang w:eastAsia="uk-UA" w:bidi="uk-UA"/>
        </w:rPr>
        <w:t xml:space="preserve"> загальн</w:t>
      </w:r>
      <w:r w:rsidR="0042013F">
        <w:rPr>
          <w:color w:val="000000"/>
          <w:lang w:eastAsia="uk-UA" w:bidi="uk-UA"/>
        </w:rPr>
        <w:t>ої середньої, дошкільної та позашкільної освіти.</w:t>
      </w:r>
    </w:p>
    <w:p w:rsidR="008C3271" w:rsidRPr="007E5B1B" w:rsidRDefault="008C3271" w:rsidP="00DC4844">
      <w:pPr>
        <w:pStyle w:val="20"/>
        <w:numPr>
          <w:ilvl w:val="2"/>
          <w:numId w:val="4"/>
        </w:numPr>
        <w:shd w:val="clear" w:color="auto" w:fill="auto"/>
        <w:tabs>
          <w:tab w:val="left" w:pos="1517"/>
        </w:tabs>
        <w:ind w:firstLine="600"/>
      </w:pPr>
      <w:r w:rsidRPr="007E5B1B">
        <w:t>Оголошує та проводить конкурс на посад</w:t>
      </w:r>
      <w:r w:rsidR="007E5B1B" w:rsidRPr="007E5B1B">
        <w:t>и керівників закладів загальної середньої освіти Семенівської селищної ради.</w:t>
      </w:r>
      <w:r w:rsidRPr="007E5B1B">
        <w:t xml:space="preserve"> </w:t>
      </w:r>
    </w:p>
    <w:p w:rsidR="00DC4844" w:rsidRPr="007E5B1B" w:rsidRDefault="007E5B1B" w:rsidP="007E5B1B">
      <w:pPr>
        <w:pStyle w:val="20"/>
        <w:numPr>
          <w:ilvl w:val="2"/>
          <w:numId w:val="4"/>
        </w:numPr>
        <w:shd w:val="clear" w:color="auto" w:fill="auto"/>
        <w:tabs>
          <w:tab w:val="left" w:pos="1517"/>
        </w:tabs>
        <w:ind w:firstLine="600"/>
      </w:pPr>
      <w:r w:rsidRPr="007E5B1B">
        <w:rPr>
          <w:lang w:eastAsia="uk-UA" w:bidi="uk-UA"/>
        </w:rPr>
        <w:t>Призначає</w:t>
      </w:r>
      <w:r>
        <w:rPr>
          <w:lang w:eastAsia="uk-UA" w:bidi="uk-UA"/>
        </w:rPr>
        <w:t xml:space="preserve"> </w:t>
      </w:r>
      <w:r w:rsidR="00273062">
        <w:rPr>
          <w:lang w:eastAsia="uk-UA" w:bidi="uk-UA"/>
        </w:rPr>
        <w:t>переможців конкурсу на посади</w:t>
      </w:r>
      <w:r w:rsidRPr="007E5B1B">
        <w:rPr>
          <w:lang w:eastAsia="uk-UA" w:bidi="uk-UA"/>
        </w:rPr>
        <w:t xml:space="preserve"> керівників</w:t>
      </w:r>
      <w:r>
        <w:rPr>
          <w:color w:val="FF0000"/>
          <w:lang w:eastAsia="uk-UA" w:bidi="uk-UA"/>
        </w:rPr>
        <w:t xml:space="preserve"> </w:t>
      </w:r>
      <w:r w:rsidRPr="007E5B1B">
        <w:t>закладів загальної середньої ос</w:t>
      </w:r>
      <w:r>
        <w:t>віти Семенівської селищної ради, укладає з ними строкові трудові договори (контракти).</w:t>
      </w:r>
    </w:p>
    <w:p w:rsidR="00DC4844" w:rsidRDefault="00DC4844" w:rsidP="00DC4844">
      <w:pPr>
        <w:pStyle w:val="20"/>
        <w:numPr>
          <w:ilvl w:val="2"/>
          <w:numId w:val="4"/>
        </w:numPr>
        <w:shd w:val="clear" w:color="auto" w:fill="auto"/>
        <w:tabs>
          <w:tab w:val="left" w:pos="1322"/>
        </w:tabs>
        <w:ind w:firstLine="600"/>
      </w:pPr>
      <w:r>
        <w:rPr>
          <w:color w:val="000000"/>
          <w:lang w:eastAsia="uk-UA" w:bidi="uk-UA"/>
        </w:rPr>
        <w:t xml:space="preserve">Здійснює контроль за організацією матеріально-технічного та фінансового забезпечення </w:t>
      </w:r>
      <w:r w:rsidR="00A042D1">
        <w:rPr>
          <w:color w:val="000000"/>
          <w:lang w:eastAsia="uk-UA" w:bidi="uk-UA"/>
        </w:rPr>
        <w:t>закладів загальної середньої, дошкільної та позашкільної освіти</w:t>
      </w:r>
      <w:r>
        <w:rPr>
          <w:color w:val="000000"/>
          <w:lang w:eastAsia="uk-UA" w:bidi="uk-UA"/>
        </w:rPr>
        <w:t xml:space="preserve"> та закладів фізкультурно-спортивної спрямованості.</w:t>
      </w:r>
    </w:p>
    <w:p w:rsidR="00DC4844" w:rsidRDefault="00DC4844" w:rsidP="00DC4844">
      <w:pPr>
        <w:pStyle w:val="20"/>
        <w:numPr>
          <w:ilvl w:val="2"/>
          <w:numId w:val="4"/>
        </w:numPr>
        <w:shd w:val="clear" w:color="auto" w:fill="auto"/>
        <w:tabs>
          <w:tab w:val="left" w:pos="1322"/>
        </w:tabs>
        <w:ind w:firstLine="600"/>
      </w:pPr>
      <w:r>
        <w:rPr>
          <w:color w:val="000000"/>
          <w:lang w:eastAsia="uk-UA" w:bidi="uk-UA"/>
        </w:rPr>
        <w:t>Забезпечує популяризацію фізичної культури та спорту, здорового способу життя, співпрацю з громадськими, відомчими, приватними організаціями та закладами фізкультурно-спортивної спрямованості у вирішенні завдань популяризації здорового способу життя та створенні передумов для заняття фізкультурою і спортом жителів громади.</w:t>
      </w:r>
    </w:p>
    <w:p w:rsidR="00DC4844" w:rsidRDefault="00DC4844" w:rsidP="00DC4844">
      <w:pPr>
        <w:pStyle w:val="20"/>
        <w:numPr>
          <w:ilvl w:val="2"/>
          <w:numId w:val="4"/>
        </w:numPr>
        <w:shd w:val="clear" w:color="auto" w:fill="auto"/>
        <w:tabs>
          <w:tab w:val="left" w:pos="1322"/>
        </w:tabs>
        <w:ind w:firstLine="600"/>
      </w:pPr>
      <w:r>
        <w:rPr>
          <w:color w:val="000000"/>
          <w:lang w:eastAsia="uk-UA" w:bidi="uk-UA"/>
        </w:rPr>
        <w:t>Забезпечує розвиток напрямів фізичної культури і спорту та створення умов для зайняття фізкультурою та спортом максимально широкого кола жителів громади.</w:t>
      </w:r>
    </w:p>
    <w:p w:rsidR="00DC4844" w:rsidRDefault="00DC4844" w:rsidP="00DC4844">
      <w:pPr>
        <w:pStyle w:val="20"/>
        <w:numPr>
          <w:ilvl w:val="2"/>
          <w:numId w:val="4"/>
        </w:numPr>
        <w:shd w:val="clear" w:color="auto" w:fill="auto"/>
        <w:tabs>
          <w:tab w:val="left" w:pos="1322"/>
        </w:tabs>
        <w:ind w:firstLine="600"/>
      </w:pPr>
      <w:r>
        <w:rPr>
          <w:color w:val="000000"/>
          <w:lang w:eastAsia="uk-UA" w:bidi="uk-UA"/>
        </w:rPr>
        <w:t>Забезпечує розвиток мережі муніципальних закладів та координує діяльність підвідомчих організацій, які забезпечують умови для заняття фізичною культурою та спортом.</w:t>
      </w:r>
    </w:p>
    <w:p w:rsidR="00DC4844" w:rsidRDefault="00A042D1" w:rsidP="00DC4844">
      <w:pPr>
        <w:pStyle w:val="20"/>
        <w:numPr>
          <w:ilvl w:val="2"/>
          <w:numId w:val="4"/>
        </w:numPr>
        <w:shd w:val="clear" w:color="auto" w:fill="auto"/>
        <w:tabs>
          <w:tab w:val="left" w:pos="1322"/>
        </w:tabs>
        <w:ind w:firstLine="600"/>
      </w:pPr>
      <w:r>
        <w:rPr>
          <w:color w:val="000000"/>
          <w:lang w:eastAsia="uk-UA" w:bidi="uk-UA"/>
        </w:rPr>
        <w:t>Готує проє</w:t>
      </w:r>
      <w:r w:rsidR="00DC4844">
        <w:rPr>
          <w:color w:val="000000"/>
          <w:lang w:eastAsia="uk-UA" w:bidi="uk-UA"/>
        </w:rPr>
        <w:t>кти актів селищної ради, її виконавчих органів і селищного голови, в т.ч. нормативного характеру.</w:t>
      </w:r>
    </w:p>
    <w:p w:rsidR="00DC4844" w:rsidRDefault="00DC4844" w:rsidP="00DC4844">
      <w:pPr>
        <w:pStyle w:val="20"/>
        <w:numPr>
          <w:ilvl w:val="2"/>
          <w:numId w:val="4"/>
        </w:numPr>
        <w:shd w:val="clear" w:color="auto" w:fill="auto"/>
        <w:tabs>
          <w:tab w:val="left" w:pos="1400"/>
        </w:tabs>
        <w:ind w:firstLine="600"/>
      </w:pPr>
      <w:r>
        <w:rPr>
          <w:color w:val="000000"/>
          <w:lang w:eastAsia="uk-UA" w:bidi="uk-UA"/>
        </w:rPr>
        <w:t>Здійснює розгляд звернень громадян та прийом громадян з питань, що відносяться до компетенції Відділу за встановленим графіком.</w:t>
      </w:r>
    </w:p>
    <w:p w:rsidR="00DC4844" w:rsidRDefault="00DC4844" w:rsidP="00DC4844">
      <w:pPr>
        <w:pStyle w:val="20"/>
        <w:numPr>
          <w:ilvl w:val="2"/>
          <w:numId w:val="4"/>
        </w:numPr>
        <w:shd w:val="clear" w:color="auto" w:fill="auto"/>
        <w:tabs>
          <w:tab w:val="left" w:pos="1404"/>
        </w:tabs>
        <w:ind w:firstLine="600"/>
      </w:pPr>
      <w:r>
        <w:rPr>
          <w:color w:val="000000"/>
          <w:lang w:eastAsia="uk-UA" w:bidi="uk-UA"/>
        </w:rPr>
        <w:t>Здійснює інші повноваження, покладені на Відділ відповідно до чинного законодавства.</w:t>
      </w:r>
    </w:p>
    <w:p w:rsidR="00DC4844" w:rsidRDefault="00DC4844" w:rsidP="00DC4844">
      <w:pPr>
        <w:pStyle w:val="20"/>
        <w:numPr>
          <w:ilvl w:val="2"/>
          <w:numId w:val="4"/>
        </w:numPr>
        <w:shd w:val="clear" w:color="auto" w:fill="auto"/>
        <w:tabs>
          <w:tab w:val="left" w:pos="1404"/>
        </w:tabs>
        <w:ind w:firstLine="600"/>
      </w:pPr>
      <w:r>
        <w:rPr>
          <w:color w:val="000000"/>
          <w:lang w:eastAsia="uk-UA" w:bidi="uk-UA"/>
        </w:rPr>
        <w:lastRenderedPageBreak/>
        <w:t>Забезпечує формування, публікацію та підтримку в актуальному стані матеріалів, які відносяться до компетенції Відділу на веб-сайті селищної ради.</w:t>
      </w:r>
    </w:p>
    <w:p w:rsidR="00DC4844" w:rsidRDefault="00DC4844" w:rsidP="00DC4844">
      <w:pPr>
        <w:pStyle w:val="20"/>
        <w:numPr>
          <w:ilvl w:val="1"/>
          <w:numId w:val="4"/>
        </w:numPr>
        <w:shd w:val="clear" w:color="auto" w:fill="auto"/>
        <w:tabs>
          <w:tab w:val="left" w:pos="1107"/>
        </w:tabs>
        <w:ind w:firstLine="600"/>
      </w:pPr>
      <w:r>
        <w:rPr>
          <w:color w:val="000000"/>
          <w:lang w:eastAsia="uk-UA" w:bidi="uk-UA"/>
        </w:rPr>
        <w:t>При здійсненні повноважень Відділ зобов’язаний:</w:t>
      </w:r>
    </w:p>
    <w:p w:rsidR="00DC4844" w:rsidRDefault="00DC4844" w:rsidP="00DC4844">
      <w:pPr>
        <w:pStyle w:val="20"/>
        <w:shd w:val="clear" w:color="auto" w:fill="auto"/>
        <w:ind w:firstLine="600"/>
      </w:pPr>
      <w:r>
        <w:rPr>
          <w:color w:val="000000"/>
          <w:lang w:eastAsia="uk-UA" w:bidi="uk-UA"/>
        </w:rPr>
        <w:t>3.2.1.Забезпечити дотримання конституційних прав та свобод людини і громадянина, які закріплені в Конституції та законодавстві України.</w:t>
      </w:r>
    </w:p>
    <w:p w:rsidR="00DC4844" w:rsidRDefault="00DC4844" w:rsidP="00DC4844">
      <w:pPr>
        <w:pStyle w:val="20"/>
        <w:numPr>
          <w:ilvl w:val="0"/>
          <w:numId w:val="5"/>
        </w:numPr>
        <w:shd w:val="clear" w:color="auto" w:fill="auto"/>
        <w:tabs>
          <w:tab w:val="left" w:pos="1322"/>
        </w:tabs>
        <w:ind w:firstLine="600"/>
      </w:pPr>
      <w:r>
        <w:rPr>
          <w:color w:val="000000"/>
          <w:lang w:eastAsia="uk-UA" w:bidi="uk-UA"/>
        </w:rPr>
        <w:t>Забезпечити виконання вимог діючого законодавства України щодо конфіденційності інформації відносно особи, не допускати в своїй діяльності порушення вимог антикорупційного законодавства.</w:t>
      </w:r>
    </w:p>
    <w:p w:rsidR="00DC4844" w:rsidRDefault="00DC4844" w:rsidP="00DC4844">
      <w:pPr>
        <w:pStyle w:val="20"/>
        <w:numPr>
          <w:ilvl w:val="1"/>
          <w:numId w:val="4"/>
        </w:numPr>
        <w:shd w:val="clear" w:color="auto" w:fill="auto"/>
        <w:tabs>
          <w:tab w:val="left" w:pos="1107"/>
        </w:tabs>
        <w:ind w:firstLine="600"/>
      </w:pPr>
      <w:r>
        <w:rPr>
          <w:color w:val="000000"/>
          <w:lang w:eastAsia="uk-UA" w:bidi="uk-UA"/>
        </w:rPr>
        <w:t>Відповідно до покладених на нього завдань Відділ реалізує наступні функції:</w:t>
      </w:r>
    </w:p>
    <w:p w:rsidR="00DC4844" w:rsidRDefault="00DC4844" w:rsidP="00DC4844">
      <w:pPr>
        <w:pStyle w:val="20"/>
        <w:numPr>
          <w:ilvl w:val="2"/>
          <w:numId w:val="4"/>
        </w:numPr>
        <w:shd w:val="clear" w:color="auto" w:fill="auto"/>
        <w:tabs>
          <w:tab w:val="left" w:pos="1322"/>
        </w:tabs>
        <w:ind w:firstLine="600"/>
      </w:pPr>
      <w:r>
        <w:rPr>
          <w:color w:val="000000"/>
          <w:lang w:eastAsia="uk-UA" w:bidi="uk-UA"/>
        </w:rPr>
        <w:t>Забезпечує в межах визначених законодавством прав членів територіальної громади в сферах освіти, фізичної культури та спорту, шляхом виконання відповідних державних і місцевих освітніх програм, надання населенню якісних послуг через мережу комунальних установ та навчальних закладів.</w:t>
      </w:r>
    </w:p>
    <w:p w:rsidR="00DC4844" w:rsidRDefault="00DC4844" w:rsidP="00DC4844">
      <w:pPr>
        <w:pStyle w:val="20"/>
        <w:numPr>
          <w:ilvl w:val="2"/>
          <w:numId w:val="4"/>
        </w:numPr>
        <w:shd w:val="clear" w:color="auto" w:fill="auto"/>
        <w:tabs>
          <w:tab w:val="left" w:pos="1317"/>
        </w:tabs>
        <w:ind w:firstLine="600"/>
      </w:pPr>
      <w:r>
        <w:rPr>
          <w:color w:val="000000"/>
          <w:lang w:eastAsia="uk-UA" w:bidi="uk-UA"/>
        </w:rPr>
        <w:t>Контролює дотримання навчальними закладами, засновниками яких є Семенівська селищна рада, законодавства у сфері освіти державних вимог щодо змісту, рівня і обсягу освітніх послуг відповідно до рівня і профілю навчання.</w:t>
      </w:r>
    </w:p>
    <w:p w:rsidR="00DC4844" w:rsidRDefault="00DC4844" w:rsidP="00DC4844">
      <w:pPr>
        <w:pStyle w:val="20"/>
        <w:numPr>
          <w:ilvl w:val="2"/>
          <w:numId w:val="4"/>
        </w:numPr>
        <w:shd w:val="clear" w:color="auto" w:fill="auto"/>
        <w:tabs>
          <w:tab w:val="left" w:pos="1317"/>
        </w:tabs>
        <w:ind w:firstLine="600"/>
      </w:pPr>
      <w:r>
        <w:rPr>
          <w:color w:val="000000"/>
          <w:lang w:eastAsia="uk-UA" w:bidi="uk-UA"/>
        </w:rPr>
        <w:t>Забезпечує виконання конституційних вимог щодо обов’язковості здобуття дітьми і підлітками громади повної загальної середньої освіти.</w:t>
      </w:r>
    </w:p>
    <w:p w:rsidR="00DC4844" w:rsidRDefault="00DC4844" w:rsidP="00DC4844">
      <w:pPr>
        <w:pStyle w:val="20"/>
        <w:numPr>
          <w:ilvl w:val="2"/>
          <w:numId w:val="4"/>
        </w:numPr>
        <w:shd w:val="clear" w:color="auto" w:fill="auto"/>
        <w:tabs>
          <w:tab w:val="left" w:pos="1317"/>
        </w:tabs>
        <w:ind w:firstLine="600"/>
      </w:pPr>
      <w:r>
        <w:rPr>
          <w:color w:val="000000"/>
          <w:lang w:eastAsia="uk-UA" w:bidi="uk-UA"/>
        </w:rPr>
        <w:t>Забезпечує в межах своїх повноважень виконання Конститу</w:t>
      </w:r>
      <w:r w:rsidR="00102B64">
        <w:rPr>
          <w:color w:val="000000"/>
          <w:lang w:eastAsia="uk-UA" w:bidi="uk-UA"/>
        </w:rPr>
        <w:t>ції України щодо функціонування</w:t>
      </w:r>
      <w:r>
        <w:rPr>
          <w:color w:val="000000"/>
          <w:lang w:eastAsia="uk-UA" w:bidi="uk-UA"/>
        </w:rPr>
        <w:t xml:space="preserve"> української мови як державної в навчальних закладах і установах освіти.</w:t>
      </w:r>
    </w:p>
    <w:p w:rsidR="00DC4844" w:rsidRDefault="00DC4844" w:rsidP="00DC4844">
      <w:pPr>
        <w:pStyle w:val="20"/>
        <w:numPr>
          <w:ilvl w:val="2"/>
          <w:numId w:val="4"/>
        </w:numPr>
        <w:shd w:val="clear" w:color="auto" w:fill="auto"/>
        <w:tabs>
          <w:tab w:val="left" w:pos="1317"/>
        </w:tabs>
        <w:ind w:firstLine="600"/>
      </w:pPr>
      <w:r>
        <w:rPr>
          <w:color w:val="000000"/>
          <w:lang w:eastAsia="uk-UA" w:bidi="uk-UA"/>
        </w:rPr>
        <w:t>Сприяє задоволенню освітніх запитів представників національних меншин; надає можливість навчатись рідною мовою чи вивчати рідну мову в державних та комунальних навчальних закладах.</w:t>
      </w:r>
    </w:p>
    <w:p w:rsidR="00DC4844" w:rsidRDefault="00DC4844" w:rsidP="00DC4844">
      <w:pPr>
        <w:pStyle w:val="20"/>
        <w:numPr>
          <w:ilvl w:val="2"/>
          <w:numId w:val="4"/>
        </w:numPr>
        <w:shd w:val="clear" w:color="auto" w:fill="auto"/>
        <w:tabs>
          <w:tab w:val="left" w:pos="1317"/>
        </w:tabs>
        <w:ind w:firstLine="600"/>
      </w:pPr>
      <w:r>
        <w:rPr>
          <w:color w:val="000000"/>
          <w:lang w:eastAsia="uk-UA" w:bidi="uk-UA"/>
        </w:rPr>
        <w:t>Сприяє організації та реалізації варіативної складової змісту загальної середньої освіти.</w:t>
      </w:r>
    </w:p>
    <w:p w:rsidR="00DC4844" w:rsidRDefault="00DC4844" w:rsidP="00DC4844">
      <w:pPr>
        <w:pStyle w:val="20"/>
        <w:numPr>
          <w:ilvl w:val="2"/>
          <w:numId w:val="4"/>
        </w:numPr>
        <w:shd w:val="clear" w:color="auto" w:fill="auto"/>
        <w:tabs>
          <w:tab w:val="left" w:pos="1317"/>
        </w:tabs>
        <w:ind w:firstLine="600"/>
      </w:pPr>
      <w:r>
        <w:rPr>
          <w:color w:val="000000"/>
          <w:lang w:eastAsia="uk-UA" w:bidi="uk-UA"/>
        </w:rPr>
        <w:t>Забезпечує формування календарних планів спортивних та фізкультурно- оздоровчих заходів відповідно до календарного плану спортивно-масових заходів управління з питань фізичної культури і спорту.</w:t>
      </w:r>
    </w:p>
    <w:p w:rsidR="00DC4844" w:rsidRDefault="00DC4844" w:rsidP="00DC4844">
      <w:pPr>
        <w:pStyle w:val="20"/>
        <w:numPr>
          <w:ilvl w:val="2"/>
          <w:numId w:val="4"/>
        </w:numPr>
        <w:shd w:val="clear" w:color="auto" w:fill="auto"/>
        <w:tabs>
          <w:tab w:val="left" w:pos="1317"/>
        </w:tabs>
        <w:ind w:firstLine="600"/>
      </w:pPr>
      <w:r>
        <w:rPr>
          <w:color w:val="000000"/>
          <w:lang w:eastAsia="uk-UA" w:bidi="uk-UA"/>
        </w:rPr>
        <w:t>Сприяє організації фізкультурно-спортивних заходів серед широких верств населення, в тому числі заходів, спрямованих на покращення фізичного виховання дітей і молоді.</w:t>
      </w:r>
    </w:p>
    <w:p w:rsidR="00DC4844" w:rsidRDefault="00DC4844" w:rsidP="00DC4844">
      <w:pPr>
        <w:pStyle w:val="20"/>
        <w:numPr>
          <w:ilvl w:val="2"/>
          <w:numId w:val="4"/>
        </w:numPr>
        <w:shd w:val="clear" w:color="auto" w:fill="auto"/>
        <w:tabs>
          <w:tab w:val="left" w:pos="1317"/>
        </w:tabs>
        <w:ind w:firstLine="600"/>
      </w:pPr>
      <w:r>
        <w:rPr>
          <w:color w:val="000000"/>
          <w:lang w:eastAsia="uk-UA" w:bidi="uk-UA"/>
        </w:rPr>
        <w:t>Розробляє і подає на розгляд селищної ради пропозиції до про</w:t>
      </w:r>
      <w:r w:rsidR="00A042D1">
        <w:rPr>
          <w:color w:val="000000"/>
          <w:lang w:eastAsia="uk-UA" w:bidi="uk-UA"/>
        </w:rPr>
        <w:t>є</w:t>
      </w:r>
      <w:r>
        <w:rPr>
          <w:color w:val="000000"/>
          <w:lang w:eastAsia="uk-UA" w:bidi="uk-UA"/>
        </w:rPr>
        <w:t>ктів фінансування та матеріально-технічного забезпечення виконання програм і здійснення заходів, спрямованих на розвиток освіти, фізичної культури та спорту.</w:t>
      </w:r>
    </w:p>
    <w:p w:rsidR="00DC4844" w:rsidRDefault="00DC4844" w:rsidP="00DC4844">
      <w:pPr>
        <w:pStyle w:val="20"/>
        <w:numPr>
          <w:ilvl w:val="2"/>
          <w:numId w:val="4"/>
        </w:numPr>
        <w:shd w:val="clear" w:color="auto" w:fill="auto"/>
        <w:tabs>
          <w:tab w:val="left" w:pos="1393"/>
        </w:tabs>
        <w:ind w:firstLine="600"/>
      </w:pPr>
      <w:r>
        <w:rPr>
          <w:color w:val="000000"/>
          <w:lang w:eastAsia="uk-UA" w:bidi="uk-UA"/>
        </w:rPr>
        <w:t>Подає в установленому порядку статистичну звітність про стан і розвиток освіти, фізичної культури та спорту в громаді; організовує з цією метою збирання та опрацювання інформації і формування банку даних.</w:t>
      </w:r>
    </w:p>
    <w:p w:rsidR="00DC4844" w:rsidRDefault="00DC4844" w:rsidP="00DC4844">
      <w:pPr>
        <w:pStyle w:val="20"/>
        <w:numPr>
          <w:ilvl w:val="2"/>
          <w:numId w:val="4"/>
        </w:numPr>
        <w:shd w:val="clear" w:color="auto" w:fill="auto"/>
        <w:tabs>
          <w:tab w:val="left" w:pos="1511"/>
        </w:tabs>
        <w:ind w:firstLine="600"/>
      </w:pPr>
      <w:r>
        <w:rPr>
          <w:color w:val="000000"/>
          <w:lang w:eastAsia="uk-UA" w:bidi="uk-UA"/>
        </w:rPr>
        <w:t>Забезпечує виконання рішень селищної ради, виконавчого комітету, розпоряджень селищного голови з питань, що віднесені до компетенції Відділу.</w:t>
      </w:r>
    </w:p>
    <w:p w:rsidR="00DC4844" w:rsidRDefault="00DC4844" w:rsidP="00DC4844">
      <w:pPr>
        <w:pStyle w:val="20"/>
        <w:numPr>
          <w:ilvl w:val="2"/>
          <w:numId w:val="4"/>
        </w:numPr>
        <w:shd w:val="clear" w:color="auto" w:fill="auto"/>
        <w:tabs>
          <w:tab w:val="left" w:pos="1393"/>
        </w:tabs>
        <w:ind w:firstLine="600"/>
      </w:pPr>
      <w:r>
        <w:rPr>
          <w:color w:val="000000"/>
          <w:lang w:eastAsia="uk-UA" w:bidi="uk-UA"/>
        </w:rPr>
        <w:t>Аналізує стан освіти, фізичної культури та спорту в селищі і селах громади, прогнозує розвиток дошкільної, загальної середньої та позашкільної освіти, сприяє оптимізації мережі відповідних закладів</w:t>
      </w:r>
      <w:r w:rsidR="00A042D1">
        <w:rPr>
          <w:color w:val="000000"/>
          <w:lang w:eastAsia="uk-UA" w:bidi="uk-UA"/>
        </w:rPr>
        <w:t xml:space="preserve"> освіти</w:t>
      </w:r>
      <w:r>
        <w:rPr>
          <w:color w:val="000000"/>
          <w:lang w:eastAsia="uk-UA" w:bidi="uk-UA"/>
        </w:rPr>
        <w:t xml:space="preserve"> незалежно від типів і форм власності згідно з освітніми потребами громадян; розробляє та організовує виконання програми розвитку освіти громади.</w:t>
      </w:r>
    </w:p>
    <w:p w:rsidR="00DC4844" w:rsidRDefault="00A042D1" w:rsidP="00DC4844">
      <w:pPr>
        <w:pStyle w:val="20"/>
        <w:numPr>
          <w:ilvl w:val="2"/>
          <w:numId w:val="4"/>
        </w:numPr>
        <w:shd w:val="clear" w:color="auto" w:fill="auto"/>
        <w:tabs>
          <w:tab w:val="left" w:pos="1398"/>
        </w:tabs>
        <w:ind w:firstLine="600"/>
      </w:pPr>
      <w:r>
        <w:rPr>
          <w:color w:val="000000"/>
          <w:lang w:eastAsia="uk-UA" w:bidi="uk-UA"/>
        </w:rPr>
        <w:t xml:space="preserve">Визначає потребу в </w:t>
      </w:r>
      <w:r w:rsidR="00DC4844">
        <w:rPr>
          <w:color w:val="000000"/>
          <w:lang w:eastAsia="uk-UA" w:bidi="uk-UA"/>
        </w:rPr>
        <w:t xml:space="preserve"> закладах</w:t>
      </w:r>
      <w:r>
        <w:rPr>
          <w:color w:val="000000"/>
          <w:lang w:eastAsia="uk-UA" w:bidi="uk-UA"/>
        </w:rPr>
        <w:t xml:space="preserve"> освіти</w:t>
      </w:r>
      <w:r w:rsidR="00DC4844">
        <w:rPr>
          <w:color w:val="000000"/>
          <w:lang w:eastAsia="uk-UA" w:bidi="uk-UA"/>
        </w:rPr>
        <w:t xml:space="preserve"> усіх типів та подає пропозиції  щодо удосконалення їх мережі відповідно до соціально-економічних і культурно-</w:t>
      </w:r>
      <w:r w:rsidR="00DC4844">
        <w:rPr>
          <w:color w:val="000000"/>
          <w:lang w:eastAsia="uk-UA" w:bidi="uk-UA"/>
        </w:rPr>
        <w:lastRenderedPageBreak/>
        <w:t>освітніх потреб громади за наявності необхідної матеріально-технічної, науково-методичної бази, педагогічних кадрів.</w:t>
      </w:r>
    </w:p>
    <w:p w:rsidR="00DC4844" w:rsidRDefault="00DC4844" w:rsidP="00DC4844">
      <w:pPr>
        <w:pStyle w:val="20"/>
        <w:numPr>
          <w:ilvl w:val="2"/>
          <w:numId w:val="4"/>
        </w:numPr>
        <w:shd w:val="clear" w:color="auto" w:fill="auto"/>
        <w:tabs>
          <w:tab w:val="left" w:pos="1511"/>
        </w:tabs>
        <w:ind w:firstLine="600"/>
      </w:pPr>
      <w:r>
        <w:rPr>
          <w:color w:val="000000"/>
          <w:lang w:eastAsia="uk-UA" w:bidi="uk-UA"/>
        </w:rPr>
        <w:t>Вивчає потребу щодо створення додаткових можливостей для повноцінного і здорового розвитку та творчої самореалізації дітей, забезпечує постійне оновлення мережі гуртків та закладів позашкільної освіти, спортивних секцій, координує роботу навчальних закладів, сім’ї та громадськості, пов’язаної з навчанням та вихованням, оздоровленням дітей, організацією їх дозвілля.</w:t>
      </w:r>
    </w:p>
    <w:p w:rsidR="00DC4844" w:rsidRDefault="00DC4844" w:rsidP="00DC4844">
      <w:pPr>
        <w:pStyle w:val="20"/>
        <w:numPr>
          <w:ilvl w:val="2"/>
          <w:numId w:val="4"/>
        </w:numPr>
        <w:shd w:val="clear" w:color="auto" w:fill="auto"/>
        <w:tabs>
          <w:tab w:val="left" w:pos="1511"/>
        </w:tabs>
        <w:ind w:firstLine="600"/>
      </w:pPr>
      <w:r>
        <w:rPr>
          <w:color w:val="000000"/>
          <w:lang w:eastAsia="uk-UA" w:bidi="uk-UA"/>
        </w:rPr>
        <w:t>Організовує харчування дітей малозахищених сімей у навчальних закладах за рахунок бюджету громади та залучених коштів, в разі їх наявності.</w:t>
      </w:r>
    </w:p>
    <w:p w:rsidR="00DC4844" w:rsidRDefault="00DC4844" w:rsidP="00DC4844">
      <w:pPr>
        <w:pStyle w:val="20"/>
        <w:numPr>
          <w:ilvl w:val="2"/>
          <w:numId w:val="4"/>
        </w:numPr>
        <w:shd w:val="clear" w:color="auto" w:fill="auto"/>
        <w:tabs>
          <w:tab w:val="left" w:pos="1511"/>
        </w:tabs>
        <w:ind w:firstLine="600"/>
      </w:pPr>
      <w:r>
        <w:rPr>
          <w:color w:val="000000"/>
          <w:lang w:eastAsia="uk-UA" w:bidi="uk-UA"/>
        </w:rPr>
        <w:t>Вносить пропозиції щодо організації безоплатного медичного обслуговування дітей та учнів у закладах</w:t>
      </w:r>
      <w:r w:rsidR="00A042D1">
        <w:rPr>
          <w:color w:val="000000"/>
          <w:lang w:eastAsia="uk-UA" w:bidi="uk-UA"/>
        </w:rPr>
        <w:t xml:space="preserve"> освіти</w:t>
      </w:r>
      <w:r>
        <w:rPr>
          <w:color w:val="000000"/>
          <w:lang w:eastAsia="uk-UA" w:bidi="uk-UA"/>
        </w:rPr>
        <w:t>, здійснення оздоровчих заходів.</w:t>
      </w:r>
    </w:p>
    <w:p w:rsidR="00DC4844" w:rsidRDefault="00DC4844" w:rsidP="00DC4844">
      <w:pPr>
        <w:pStyle w:val="20"/>
        <w:numPr>
          <w:ilvl w:val="2"/>
          <w:numId w:val="4"/>
        </w:numPr>
        <w:shd w:val="clear" w:color="auto" w:fill="auto"/>
        <w:tabs>
          <w:tab w:val="left" w:pos="1511"/>
        </w:tabs>
        <w:ind w:firstLine="600"/>
      </w:pPr>
      <w:r>
        <w:rPr>
          <w:color w:val="000000"/>
          <w:lang w:eastAsia="uk-UA" w:bidi="uk-UA"/>
        </w:rPr>
        <w:t xml:space="preserve">Забезпечує організацію роботи з фізичного виховання, фізкультурно- оздоровчої та спортивної роботи в </w:t>
      </w:r>
      <w:r w:rsidR="00A042D1">
        <w:rPr>
          <w:color w:val="000000"/>
          <w:lang w:eastAsia="uk-UA" w:bidi="uk-UA"/>
        </w:rPr>
        <w:t>закладах загальної середньої, дошкільної та позашкільної освіти</w:t>
      </w:r>
      <w:r>
        <w:rPr>
          <w:color w:val="000000"/>
          <w:lang w:eastAsia="uk-UA" w:bidi="uk-UA"/>
        </w:rPr>
        <w:t>.</w:t>
      </w:r>
    </w:p>
    <w:p w:rsidR="00DC4844" w:rsidRDefault="00DC4844" w:rsidP="00DC4844">
      <w:pPr>
        <w:pStyle w:val="20"/>
        <w:numPr>
          <w:ilvl w:val="2"/>
          <w:numId w:val="4"/>
        </w:numPr>
        <w:shd w:val="clear" w:color="auto" w:fill="auto"/>
        <w:tabs>
          <w:tab w:val="left" w:pos="1511"/>
        </w:tabs>
        <w:ind w:firstLine="600"/>
      </w:pPr>
      <w:r>
        <w:rPr>
          <w:color w:val="000000"/>
          <w:lang w:eastAsia="uk-UA" w:bidi="uk-UA"/>
        </w:rPr>
        <w:t xml:space="preserve">Координує роботу, пов’язану із здійсненням у закладах </w:t>
      </w:r>
      <w:r w:rsidR="00A042D1">
        <w:rPr>
          <w:color w:val="000000"/>
          <w:lang w:eastAsia="uk-UA" w:bidi="uk-UA"/>
        </w:rPr>
        <w:t xml:space="preserve">освіти </w:t>
      </w:r>
      <w:r>
        <w:rPr>
          <w:color w:val="000000"/>
          <w:lang w:eastAsia="uk-UA" w:bidi="uk-UA"/>
        </w:rPr>
        <w:t>професійної орієнтації учнів та їх підготовки до дорослого життя.</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Сприяє розширенню діяльності дитячих та молодіжних організацій, творчих об’єднань, товариств.</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Сприяє органам опіки і піклування у виявленні дітей-сиріт і дітей, позбавлених батьківського піклування; вживає заходів щодо захисту особистих і майнових прав даної категорії дітей.</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Сприяє запобіганню бездоглядності та правопорушень серед неповнолітніх у закладах</w:t>
      </w:r>
      <w:r w:rsidR="00A042D1">
        <w:rPr>
          <w:color w:val="000000"/>
          <w:lang w:eastAsia="uk-UA" w:bidi="uk-UA"/>
        </w:rPr>
        <w:t xml:space="preserve"> освіти</w:t>
      </w:r>
      <w:r>
        <w:rPr>
          <w:color w:val="000000"/>
          <w:lang w:eastAsia="uk-UA" w:bidi="uk-UA"/>
        </w:rPr>
        <w:t>, насильства у сім’ї, учнівському колективі.</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Впроваджує навчальні плани і програми, затверджені Мініс</w:t>
      </w:r>
      <w:r w:rsidR="00A042D1">
        <w:rPr>
          <w:color w:val="000000"/>
          <w:lang w:eastAsia="uk-UA" w:bidi="uk-UA"/>
        </w:rPr>
        <w:t>терством освіти і науки України,</w:t>
      </w:r>
      <w:r>
        <w:rPr>
          <w:color w:val="000000"/>
          <w:lang w:eastAsia="uk-UA" w:bidi="uk-UA"/>
        </w:rPr>
        <w:t xml:space="preserve"> затверджує робочі навчальні плани </w:t>
      </w:r>
      <w:r w:rsidR="00A042D1">
        <w:rPr>
          <w:color w:val="000000"/>
          <w:lang w:eastAsia="uk-UA" w:bidi="uk-UA"/>
        </w:rPr>
        <w:t>закладів загальної середньої, дошкільної та позашкільної освіти,</w:t>
      </w:r>
      <w:r>
        <w:rPr>
          <w:color w:val="000000"/>
          <w:lang w:eastAsia="uk-UA" w:bidi="uk-UA"/>
        </w:rPr>
        <w:t xml:space="preserve"> вносить пропозиції щодо застосування експериментальних навчальних планів і програм.</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Здійснює в межах своєї компетенції інспектування закладів</w:t>
      </w:r>
      <w:r w:rsidR="00A042D1">
        <w:rPr>
          <w:color w:val="000000"/>
          <w:lang w:eastAsia="uk-UA" w:bidi="uk-UA"/>
        </w:rPr>
        <w:t xml:space="preserve"> освіти </w:t>
      </w:r>
      <w:r>
        <w:rPr>
          <w:color w:val="000000"/>
          <w:lang w:eastAsia="uk-UA" w:bidi="uk-UA"/>
        </w:rPr>
        <w:t xml:space="preserve"> незалежно від типів і форм власності, забезпечує гласність його результатів.</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Забезпечує виявлення та розвиток здібностей обдарованих дітей, організовує їх навчання, проводить в установленому порядку конкурси, олімпіади та інші змагання серед учнів.</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Формує замовлення на видання підручників, навчально-методичних посібників та іншої навчально-методичної літератури, навчальних програм, бланків документів про освіту, забезпечує ними заклади</w:t>
      </w:r>
      <w:r w:rsidR="00A042D1">
        <w:rPr>
          <w:color w:val="000000"/>
          <w:lang w:eastAsia="uk-UA" w:bidi="uk-UA"/>
        </w:rPr>
        <w:t xml:space="preserve"> освіти</w:t>
      </w:r>
      <w:r>
        <w:rPr>
          <w:color w:val="000000"/>
          <w:lang w:eastAsia="uk-UA" w:bidi="uk-UA"/>
        </w:rPr>
        <w:t>.</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Забезпечує участь дітей у чемпіонатах, кубках, конкурсах, фестивалях, змаганнях, літніх школах і таборах.</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Організовує проведення засідань координаційних рад, комітетів та інших заходів з питань, які належать до компетенції Відділу.</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 xml:space="preserve">Сприяє наданню педагогічним працівникам державних гарантій, передбачених законодавством, вживає заходів до соціального захисту учасників </w:t>
      </w:r>
      <w:r w:rsidR="00A042D1">
        <w:rPr>
          <w:color w:val="000000"/>
          <w:lang w:eastAsia="uk-UA" w:bidi="uk-UA"/>
        </w:rPr>
        <w:t>освітнього</w:t>
      </w:r>
      <w:r>
        <w:rPr>
          <w:color w:val="000000"/>
          <w:lang w:eastAsia="uk-UA" w:bidi="uk-UA"/>
        </w:rPr>
        <w:t xml:space="preserve"> процесу.</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Організовує роботу щодо підвищення кваліфікації педагогічних працівників та їх атестації відповідно до Типового положення про атестацію педагогічних працівників України.</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Розглядає та вносить в установленому порядку пропозиції щодо заохочення, нагородження працівників освіти та спорту.</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 xml:space="preserve">Здійснює координаційну роботу </w:t>
      </w:r>
      <w:r w:rsidR="00A042D1">
        <w:rPr>
          <w:color w:val="000000"/>
          <w:lang w:eastAsia="uk-UA" w:bidi="uk-UA"/>
        </w:rPr>
        <w:t>з</w:t>
      </w:r>
      <w:r>
        <w:rPr>
          <w:color w:val="000000"/>
          <w:lang w:eastAsia="uk-UA" w:bidi="uk-UA"/>
        </w:rPr>
        <w:t xml:space="preserve">акладів, установ освіти і спорту, що </w:t>
      </w:r>
      <w:r>
        <w:rPr>
          <w:color w:val="000000"/>
          <w:lang w:eastAsia="uk-UA" w:bidi="uk-UA"/>
        </w:rPr>
        <w:lastRenderedPageBreak/>
        <w:t>належать до комунальної власності, аналізує результати господарської діяльності, готує пропозиції та заходи щодо їх ефективності роботи відповідно до компетенції Відділу.</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Сприяє матеріально-технічному забезпеченню навчальних закладів; введенню в дію їх нових приміщень, комплектуванню меблями, відповідним обладнанням, навчально-методичними посібниками, підручниками, спортивним інвентарем.</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 xml:space="preserve">Організує підготовку закладів </w:t>
      </w:r>
      <w:r w:rsidR="00D351BE">
        <w:rPr>
          <w:color w:val="000000"/>
          <w:lang w:eastAsia="uk-UA" w:bidi="uk-UA"/>
        </w:rPr>
        <w:t xml:space="preserve">освіти </w:t>
      </w:r>
      <w:r>
        <w:rPr>
          <w:color w:val="000000"/>
          <w:lang w:eastAsia="uk-UA" w:bidi="uk-UA"/>
        </w:rPr>
        <w:t>до нового навчального року, зокрема до роботи в осінньо-зимовий період, проведення поточного та капітального ремонту приміщень.</w:t>
      </w:r>
    </w:p>
    <w:p w:rsidR="00DC4844" w:rsidRDefault="00DC4844" w:rsidP="00DC4844">
      <w:pPr>
        <w:pStyle w:val="20"/>
        <w:numPr>
          <w:ilvl w:val="2"/>
          <w:numId w:val="4"/>
        </w:numPr>
        <w:shd w:val="clear" w:color="auto" w:fill="auto"/>
        <w:tabs>
          <w:tab w:val="left" w:pos="1458"/>
        </w:tabs>
        <w:ind w:firstLine="620"/>
      </w:pPr>
      <w:r>
        <w:rPr>
          <w:color w:val="000000"/>
          <w:lang w:eastAsia="uk-UA" w:bidi="uk-UA"/>
        </w:rPr>
        <w:t xml:space="preserve">Забезпечує дотримання правил техніки безпеки, протипожежної безпеки і санітарного режиму в закладах </w:t>
      </w:r>
      <w:r w:rsidR="00D351BE">
        <w:rPr>
          <w:color w:val="000000"/>
          <w:lang w:eastAsia="uk-UA" w:bidi="uk-UA"/>
        </w:rPr>
        <w:t xml:space="preserve">освіти </w:t>
      </w:r>
      <w:r>
        <w:rPr>
          <w:color w:val="000000"/>
          <w:lang w:eastAsia="uk-UA" w:bidi="uk-UA"/>
        </w:rPr>
        <w:t>та надає практичну допомогу у проведенні відповідної роботи.</w:t>
      </w:r>
    </w:p>
    <w:p w:rsidR="00DC4844" w:rsidRDefault="00DC4844" w:rsidP="00DC4844">
      <w:pPr>
        <w:pStyle w:val="20"/>
        <w:numPr>
          <w:ilvl w:val="2"/>
          <w:numId w:val="4"/>
        </w:numPr>
        <w:shd w:val="clear" w:color="auto" w:fill="auto"/>
        <w:tabs>
          <w:tab w:val="left" w:pos="1400"/>
        </w:tabs>
        <w:ind w:firstLine="620"/>
      </w:pPr>
      <w:r>
        <w:rPr>
          <w:color w:val="000000"/>
          <w:lang w:eastAsia="uk-UA" w:bidi="uk-UA"/>
        </w:rPr>
        <w:t>Сприяє фінансовому забезпеченню існуючої мережі закладів</w:t>
      </w:r>
      <w:r w:rsidR="00D351BE">
        <w:rPr>
          <w:color w:val="000000"/>
          <w:lang w:eastAsia="uk-UA" w:bidi="uk-UA"/>
        </w:rPr>
        <w:t xml:space="preserve"> освіти</w:t>
      </w:r>
      <w:r>
        <w:rPr>
          <w:color w:val="000000"/>
          <w:lang w:eastAsia="uk-UA" w:bidi="uk-UA"/>
        </w:rPr>
        <w:t xml:space="preserve"> та закладів спортивного </w:t>
      </w:r>
      <w:r w:rsidRPr="00D351BE">
        <w:rPr>
          <w:color w:val="000000"/>
          <w:sz w:val="28"/>
          <w:szCs w:val="28"/>
          <w:lang w:eastAsia="uk-UA" w:bidi="uk-UA"/>
        </w:rPr>
        <w:t>спрямування.</w:t>
      </w:r>
    </w:p>
    <w:p w:rsidR="00DC4844" w:rsidRDefault="00DC4844" w:rsidP="00DC4844">
      <w:pPr>
        <w:pStyle w:val="20"/>
        <w:numPr>
          <w:ilvl w:val="2"/>
          <w:numId w:val="4"/>
        </w:numPr>
        <w:shd w:val="clear" w:color="auto" w:fill="auto"/>
        <w:tabs>
          <w:tab w:val="left" w:pos="1390"/>
        </w:tabs>
        <w:ind w:firstLine="620"/>
      </w:pPr>
      <w:r>
        <w:rPr>
          <w:color w:val="000000"/>
          <w:lang w:eastAsia="uk-UA" w:bidi="uk-UA"/>
        </w:rPr>
        <w:t>Вносить пропозиції щодо обсягів бюджетного фінансування закладів</w:t>
      </w:r>
      <w:r w:rsidR="00D351BE">
        <w:rPr>
          <w:color w:val="000000"/>
          <w:lang w:eastAsia="uk-UA" w:bidi="uk-UA"/>
        </w:rPr>
        <w:t xml:space="preserve"> освіти</w:t>
      </w:r>
      <w:r>
        <w:rPr>
          <w:color w:val="000000"/>
          <w:lang w:eastAsia="uk-UA" w:bidi="uk-UA"/>
        </w:rPr>
        <w:t>, закладів спортивного спрямування, які перебувають у комунальній власності, аналізує їх використання.</w:t>
      </w:r>
    </w:p>
    <w:p w:rsidR="00DC4844" w:rsidRDefault="00DC4844" w:rsidP="00DC4844">
      <w:pPr>
        <w:pStyle w:val="20"/>
        <w:numPr>
          <w:ilvl w:val="2"/>
          <w:numId w:val="4"/>
        </w:numPr>
        <w:shd w:val="clear" w:color="auto" w:fill="auto"/>
        <w:tabs>
          <w:tab w:val="left" w:pos="1395"/>
        </w:tabs>
        <w:ind w:firstLine="620"/>
      </w:pPr>
      <w:r>
        <w:rPr>
          <w:color w:val="000000"/>
          <w:lang w:eastAsia="uk-UA" w:bidi="uk-UA"/>
        </w:rPr>
        <w:t>Координує формування та використання закладами та установами освіти і спорту видатків загального та спеціального фондів бюджету громади, а також коштів, залучених закладами з інших джерел.</w:t>
      </w:r>
    </w:p>
    <w:p w:rsidR="00DC4844" w:rsidRDefault="00DC4844" w:rsidP="00DC4844">
      <w:pPr>
        <w:pStyle w:val="20"/>
        <w:numPr>
          <w:ilvl w:val="2"/>
          <w:numId w:val="4"/>
        </w:numPr>
        <w:shd w:val="clear" w:color="auto" w:fill="auto"/>
        <w:tabs>
          <w:tab w:val="left" w:pos="1395"/>
        </w:tabs>
        <w:ind w:firstLine="620"/>
      </w:pPr>
      <w:r>
        <w:rPr>
          <w:color w:val="000000"/>
          <w:lang w:eastAsia="uk-UA" w:bidi="uk-UA"/>
        </w:rPr>
        <w:t xml:space="preserve">Надає та реалізує пропозиції по залученню додаткових ресурсів шляхом </w:t>
      </w:r>
      <w:r w:rsidRPr="00D351BE">
        <w:rPr>
          <w:rStyle w:val="212pt"/>
          <w:sz w:val="28"/>
          <w:szCs w:val="28"/>
        </w:rPr>
        <w:t>участі</w:t>
      </w:r>
      <w:r>
        <w:rPr>
          <w:rStyle w:val="212pt"/>
        </w:rPr>
        <w:t xml:space="preserve"> </w:t>
      </w:r>
      <w:r>
        <w:rPr>
          <w:color w:val="000000"/>
          <w:lang w:eastAsia="uk-UA" w:bidi="uk-UA"/>
        </w:rPr>
        <w:t xml:space="preserve">в грантових програмах міжнародних організацій </w:t>
      </w:r>
      <w:r w:rsidRPr="00D351BE">
        <w:rPr>
          <w:color w:val="000000"/>
          <w:sz w:val="28"/>
          <w:szCs w:val="28"/>
          <w:lang w:eastAsia="uk-UA" w:bidi="uk-UA"/>
        </w:rPr>
        <w:t>та фондів.</w:t>
      </w:r>
    </w:p>
    <w:p w:rsidR="00DC4844" w:rsidRDefault="00DC4844" w:rsidP="00DC4844">
      <w:pPr>
        <w:pStyle w:val="40"/>
        <w:shd w:val="clear" w:color="auto" w:fill="auto"/>
      </w:pPr>
      <w:r>
        <w:rPr>
          <w:color w:val="000000"/>
          <w:lang w:eastAsia="uk-UA" w:bidi="uk-UA"/>
        </w:rPr>
        <w:t>3.4 Відділ має право:</w:t>
      </w:r>
    </w:p>
    <w:p w:rsidR="00DC4844" w:rsidRDefault="00DC4844" w:rsidP="00DC4844">
      <w:pPr>
        <w:pStyle w:val="20"/>
        <w:numPr>
          <w:ilvl w:val="0"/>
          <w:numId w:val="6"/>
        </w:numPr>
        <w:shd w:val="clear" w:color="auto" w:fill="auto"/>
        <w:tabs>
          <w:tab w:val="left" w:pos="1316"/>
        </w:tabs>
        <w:ind w:firstLine="620"/>
      </w:pPr>
      <w:r>
        <w:rPr>
          <w:color w:val="000000"/>
          <w:lang w:eastAsia="uk-UA" w:bidi="uk-UA"/>
        </w:rPr>
        <w:t>Залучати до розроблення місцевої програми розвитку освіти, фізичної культури і спорту та розгляду питань, що належать до його компетенції, педагогічних, науково-педагогічних працівників, спортсменів і спеціалістів.</w:t>
      </w:r>
    </w:p>
    <w:p w:rsidR="00DC4844" w:rsidRDefault="00DC4844" w:rsidP="00DC4844">
      <w:pPr>
        <w:pStyle w:val="20"/>
        <w:numPr>
          <w:ilvl w:val="0"/>
          <w:numId w:val="6"/>
        </w:numPr>
        <w:shd w:val="clear" w:color="auto" w:fill="auto"/>
        <w:tabs>
          <w:tab w:val="left" w:pos="1316"/>
        </w:tabs>
        <w:ind w:firstLine="620"/>
      </w:pPr>
      <w:r>
        <w:rPr>
          <w:color w:val="000000"/>
          <w:lang w:eastAsia="uk-UA" w:bidi="uk-UA"/>
        </w:rPr>
        <w:t>Брати участь в утворенні і ліквідації закладів та установ освіти всіх форм власності за згодою.</w:t>
      </w:r>
    </w:p>
    <w:p w:rsidR="00DC4844" w:rsidRDefault="00DC4844" w:rsidP="00DC4844">
      <w:pPr>
        <w:pStyle w:val="20"/>
        <w:numPr>
          <w:ilvl w:val="0"/>
          <w:numId w:val="6"/>
        </w:numPr>
        <w:shd w:val="clear" w:color="auto" w:fill="auto"/>
        <w:ind w:firstLine="620"/>
      </w:pPr>
      <w:r>
        <w:rPr>
          <w:color w:val="000000"/>
          <w:lang w:eastAsia="uk-UA" w:bidi="uk-UA"/>
        </w:rPr>
        <w:t xml:space="preserve"> Скликати селищні, у тому числі щороку серпневі, конференції педагогічних працівників, проводити семінари, наради керівників закладів</w:t>
      </w:r>
      <w:r w:rsidR="00D351BE">
        <w:rPr>
          <w:color w:val="000000"/>
          <w:lang w:eastAsia="uk-UA" w:bidi="uk-UA"/>
        </w:rPr>
        <w:t xml:space="preserve"> </w:t>
      </w:r>
      <w:r>
        <w:rPr>
          <w:color w:val="000000"/>
          <w:lang w:eastAsia="uk-UA" w:bidi="uk-UA"/>
        </w:rPr>
        <w:t>освіти з питань, що належать до його компетенції.</w:t>
      </w:r>
    </w:p>
    <w:p w:rsidR="00DC4844" w:rsidRDefault="00DC4844" w:rsidP="00DC4844">
      <w:pPr>
        <w:pStyle w:val="20"/>
        <w:numPr>
          <w:ilvl w:val="0"/>
          <w:numId w:val="6"/>
        </w:numPr>
        <w:shd w:val="clear" w:color="auto" w:fill="auto"/>
        <w:tabs>
          <w:tab w:val="left" w:pos="1316"/>
        </w:tabs>
        <w:ind w:firstLine="620"/>
      </w:pPr>
      <w:r>
        <w:rPr>
          <w:color w:val="000000"/>
          <w:lang w:eastAsia="uk-UA" w:bidi="uk-UA"/>
        </w:rPr>
        <w:t>Вносити пропозиції щодо фінансування за</w:t>
      </w:r>
      <w:r w:rsidR="00D351BE">
        <w:rPr>
          <w:color w:val="000000"/>
          <w:lang w:eastAsia="uk-UA" w:bidi="uk-UA"/>
        </w:rPr>
        <w:t>кладів</w:t>
      </w:r>
      <w:r>
        <w:rPr>
          <w:color w:val="000000"/>
          <w:lang w:eastAsia="uk-UA" w:bidi="uk-UA"/>
        </w:rPr>
        <w:t xml:space="preserve"> освіти, закладів спортивного спрямування, бра</w:t>
      </w:r>
      <w:r w:rsidR="00D351BE">
        <w:rPr>
          <w:color w:val="000000"/>
          <w:lang w:eastAsia="uk-UA" w:bidi="uk-UA"/>
        </w:rPr>
        <w:t>т</w:t>
      </w:r>
      <w:r>
        <w:rPr>
          <w:color w:val="000000"/>
          <w:lang w:eastAsia="uk-UA" w:bidi="uk-UA"/>
        </w:rPr>
        <w:t>и безпосередню участь у ф</w:t>
      </w:r>
      <w:r w:rsidR="00D351BE">
        <w:rPr>
          <w:color w:val="000000"/>
          <w:lang w:eastAsia="uk-UA" w:bidi="uk-UA"/>
        </w:rPr>
        <w:t>ормуванні бюджету галузі</w:t>
      </w:r>
      <w:r>
        <w:rPr>
          <w:color w:val="000000"/>
          <w:lang w:eastAsia="uk-UA" w:bidi="uk-UA"/>
        </w:rPr>
        <w:t>.</w:t>
      </w:r>
    </w:p>
    <w:p w:rsidR="00DC4844" w:rsidRDefault="00DC4844" w:rsidP="00DC4844">
      <w:pPr>
        <w:pStyle w:val="20"/>
        <w:numPr>
          <w:ilvl w:val="0"/>
          <w:numId w:val="6"/>
        </w:numPr>
        <w:shd w:val="clear" w:color="auto" w:fill="auto"/>
        <w:tabs>
          <w:tab w:val="left" w:pos="1316"/>
        </w:tabs>
        <w:ind w:firstLine="620"/>
      </w:pPr>
      <w:r>
        <w:rPr>
          <w:color w:val="000000"/>
          <w:lang w:eastAsia="uk-UA" w:bidi="uk-UA"/>
        </w:rPr>
        <w:t>Зупиняти (скасовувати) у межах своєї компетенції дію наказів і розпоряджень керівників навчальних закладів, якщо вони суперечать законодавству або видані з перевищенням їхніх повноважень.</w:t>
      </w:r>
    </w:p>
    <w:p w:rsidR="00DC4844" w:rsidRDefault="00DC4844" w:rsidP="00DC4844">
      <w:pPr>
        <w:pStyle w:val="20"/>
        <w:numPr>
          <w:ilvl w:val="0"/>
          <w:numId w:val="6"/>
        </w:numPr>
        <w:shd w:val="clear" w:color="auto" w:fill="auto"/>
        <w:spacing w:after="240"/>
        <w:ind w:firstLine="620"/>
      </w:pPr>
      <w:r>
        <w:rPr>
          <w:color w:val="000000"/>
          <w:lang w:eastAsia="uk-UA" w:bidi="uk-UA"/>
        </w:rPr>
        <w:t xml:space="preserve"> Укладати в установленому порядку угоди про співробітництво, налагоджувати прямі зв’язки з закладами</w:t>
      </w:r>
      <w:r w:rsidR="00D351BE">
        <w:rPr>
          <w:color w:val="000000"/>
          <w:lang w:eastAsia="uk-UA" w:bidi="uk-UA"/>
        </w:rPr>
        <w:t xml:space="preserve"> освіти</w:t>
      </w:r>
      <w:r>
        <w:rPr>
          <w:color w:val="000000"/>
          <w:lang w:eastAsia="uk-UA" w:bidi="uk-UA"/>
        </w:rPr>
        <w:t>, науковими установами зарубіжних країн, міжнародними організаціями, фондами за рішенням ради.</w:t>
      </w:r>
    </w:p>
    <w:p w:rsidR="00DC4844" w:rsidRDefault="00DC4844" w:rsidP="00DC4844">
      <w:pPr>
        <w:pStyle w:val="30"/>
        <w:numPr>
          <w:ilvl w:val="0"/>
          <w:numId w:val="4"/>
        </w:numPr>
        <w:shd w:val="clear" w:color="auto" w:fill="auto"/>
        <w:tabs>
          <w:tab w:val="left" w:pos="4176"/>
        </w:tabs>
        <w:spacing w:before="0" w:line="298" w:lineRule="exact"/>
        <w:ind w:left="3880"/>
      </w:pPr>
      <w:r>
        <w:rPr>
          <w:color w:val="000000"/>
          <w:lang w:eastAsia="uk-UA" w:bidi="uk-UA"/>
        </w:rPr>
        <w:t>Структура Відділу:</w:t>
      </w:r>
    </w:p>
    <w:p w:rsidR="00DC4844" w:rsidRDefault="00DC4844" w:rsidP="00DC4844">
      <w:pPr>
        <w:pStyle w:val="20"/>
        <w:numPr>
          <w:ilvl w:val="1"/>
          <w:numId w:val="4"/>
        </w:numPr>
        <w:shd w:val="clear" w:color="auto" w:fill="auto"/>
        <w:tabs>
          <w:tab w:val="left" w:pos="1071"/>
        </w:tabs>
        <w:ind w:firstLine="620"/>
      </w:pPr>
      <w:r>
        <w:rPr>
          <w:color w:val="000000"/>
          <w:lang w:eastAsia="uk-UA" w:bidi="uk-UA"/>
        </w:rPr>
        <w:t>Структура Відділу, чисельність працівників, штатний розпис та кошторис Відділу затверджується Семенівською селищною радою за поданням начальника Відділу відповідно до порядку складання, розгляду, затвердження та основних вимог до виконання кошторисів установ. Штатний розпис Відділу затверджується у межах загальної чисельності та фонду оплати праці працівників.</w:t>
      </w:r>
    </w:p>
    <w:p w:rsidR="00DC4844" w:rsidRDefault="00DC4844" w:rsidP="00DC4844">
      <w:pPr>
        <w:pStyle w:val="20"/>
        <w:numPr>
          <w:ilvl w:val="1"/>
          <w:numId w:val="4"/>
        </w:numPr>
        <w:shd w:val="clear" w:color="auto" w:fill="auto"/>
        <w:tabs>
          <w:tab w:val="left" w:pos="1071"/>
        </w:tabs>
        <w:ind w:firstLine="620"/>
      </w:pPr>
      <w:r>
        <w:rPr>
          <w:color w:val="000000"/>
          <w:lang w:eastAsia="uk-UA" w:bidi="uk-UA"/>
        </w:rPr>
        <w:t xml:space="preserve">Працівники Відділу, які є посадовими особами місцевого </w:t>
      </w:r>
      <w:r>
        <w:rPr>
          <w:color w:val="000000"/>
          <w:lang w:eastAsia="uk-UA" w:bidi="uk-UA"/>
        </w:rPr>
        <w:lastRenderedPageBreak/>
        <w:t>самоврядування, відповідно до вимог чинного законодавства України призначаються на посаду і звільняються з посади розпорядженням селищного голови.</w:t>
      </w:r>
    </w:p>
    <w:p w:rsidR="00DC4844" w:rsidRDefault="00DC4844" w:rsidP="00DC4844">
      <w:pPr>
        <w:pStyle w:val="20"/>
        <w:numPr>
          <w:ilvl w:val="1"/>
          <w:numId w:val="4"/>
        </w:numPr>
        <w:shd w:val="clear" w:color="auto" w:fill="auto"/>
        <w:tabs>
          <w:tab w:val="left" w:pos="1316"/>
        </w:tabs>
        <w:ind w:firstLine="620"/>
      </w:pPr>
      <w:r>
        <w:rPr>
          <w:color w:val="000000"/>
          <w:lang w:eastAsia="uk-UA" w:bidi="uk-UA"/>
        </w:rPr>
        <w:t>Працівники Відділу, які не є посадовими особами місцевого самоврядування, призначаються та звільняються наказом начальника Відділу.</w:t>
      </w:r>
    </w:p>
    <w:p w:rsidR="00DC4844" w:rsidRDefault="00DC4844" w:rsidP="00DC4844">
      <w:pPr>
        <w:pStyle w:val="20"/>
        <w:numPr>
          <w:ilvl w:val="1"/>
          <w:numId w:val="4"/>
        </w:numPr>
        <w:shd w:val="clear" w:color="auto" w:fill="auto"/>
        <w:tabs>
          <w:tab w:val="left" w:pos="1071"/>
        </w:tabs>
        <w:ind w:firstLine="620"/>
      </w:pPr>
      <w:r>
        <w:rPr>
          <w:color w:val="000000"/>
          <w:lang w:eastAsia="uk-UA" w:bidi="uk-UA"/>
        </w:rPr>
        <w:t xml:space="preserve">При відділі освіти, сім’ї, молоді та спорту може створюватися рада керівників навчальних закладів, інші громадські ради, комісії з числа учасників </w:t>
      </w:r>
      <w:r w:rsidR="00D351BE">
        <w:rPr>
          <w:color w:val="000000"/>
          <w:lang w:eastAsia="uk-UA" w:bidi="uk-UA"/>
        </w:rPr>
        <w:t>освітнього</w:t>
      </w:r>
      <w:r>
        <w:rPr>
          <w:color w:val="000000"/>
          <w:lang w:eastAsia="uk-UA" w:bidi="uk-UA"/>
        </w:rPr>
        <w:t xml:space="preserve"> процесу, представників громадськості.</w:t>
      </w:r>
    </w:p>
    <w:p w:rsidR="00DC4844" w:rsidRDefault="00DC4844" w:rsidP="00DC4844">
      <w:pPr>
        <w:pStyle w:val="20"/>
        <w:numPr>
          <w:ilvl w:val="1"/>
          <w:numId w:val="4"/>
        </w:numPr>
        <w:shd w:val="clear" w:color="auto" w:fill="auto"/>
        <w:tabs>
          <w:tab w:val="left" w:pos="1071"/>
        </w:tabs>
        <w:spacing w:after="244"/>
        <w:ind w:firstLine="620"/>
      </w:pPr>
      <w:r>
        <w:rPr>
          <w:color w:val="000000"/>
          <w:lang w:eastAsia="uk-UA" w:bidi="uk-UA"/>
        </w:rPr>
        <w:t>При відділі освіти, сім’ї, молоді та спорту утворюється колегія. Склад колегії затверджується головою селищної ради за поданням начальника відділу освіти, сім’ї, молоді та спорту. Рішення колегії затверджується наказами начальника відділу освіти, сім’ї, молоді та спорту.</w:t>
      </w:r>
    </w:p>
    <w:p w:rsidR="00DC4844" w:rsidRDefault="00DC4844" w:rsidP="00DC4844">
      <w:pPr>
        <w:pStyle w:val="30"/>
        <w:numPr>
          <w:ilvl w:val="0"/>
          <w:numId w:val="4"/>
        </w:numPr>
        <w:shd w:val="clear" w:color="auto" w:fill="auto"/>
        <w:tabs>
          <w:tab w:val="left" w:pos="4176"/>
        </w:tabs>
        <w:spacing w:before="0"/>
        <w:ind w:left="3880"/>
      </w:pPr>
      <w:r>
        <w:rPr>
          <w:color w:val="000000"/>
          <w:lang w:eastAsia="uk-UA" w:bidi="uk-UA"/>
        </w:rPr>
        <w:t>Система взаємодії</w:t>
      </w:r>
    </w:p>
    <w:p w:rsidR="00DC4844" w:rsidRDefault="00DC4844" w:rsidP="00DC4844">
      <w:pPr>
        <w:pStyle w:val="20"/>
        <w:numPr>
          <w:ilvl w:val="1"/>
          <w:numId w:val="4"/>
        </w:numPr>
        <w:shd w:val="clear" w:color="auto" w:fill="auto"/>
        <w:tabs>
          <w:tab w:val="left" w:pos="1071"/>
        </w:tabs>
        <w:spacing w:line="293" w:lineRule="exact"/>
        <w:ind w:firstLine="620"/>
      </w:pPr>
      <w:r>
        <w:rPr>
          <w:color w:val="000000"/>
          <w:lang w:eastAsia="uk-UA" w:bidi="uk-UA"/>
        </w:rPr>
        <w:t>Відділ під час виконання покладених на нього завдань взаємодіє з іншими структурними підрозділами селищної ради, підприємствами, установами та організаціями усіх форм власності, об'єднаннями громадян.</w:t>
      </w:r>
    </w:p>
    <w:p w:rsidR="00D2094E" w:rsidRPr="00D2094E" w:rsidRDefault="00D2094E" w:rsidP="00D2094E">
      <w:pPr>
        <w:pStyle w:val="22"/>
        <w:keepNext/>
        <w:keepLines/>
        <w:shd w:val="clear" w:color="auto" w:fill="auto"/>
        <w:tabs>
          <w:tab w:val="left" w:pos="4155"/>
        </w:tabs>
        <w:spacing w:before="0"/>
      </w:pPr>
      <w:bookmarkStart w:id="2" w:name="bookmark2"/>
    </w:p>
    <w:p w:rsidR="00DC4844" w:rsidRDefault="00DC4844" w:rsidP="00DC4844">
      <w:pPr>
        <w:pStyle w:val="22"/>
        <w:keepNext/>
        <w:keepLines/>
        <w:numPr>
          <w:ilvl w:val="0"/>
          <w:numId w:val="4"/>
        </w:numPr>
        <w:shd w:val="clear" w:color="auto" w:fill="auto"/>
        <w:tabs>
          <w:tab w:val="left" w:pos="4155"/>
        </w:tabs>
        <w:spacing w:before="0"/>
        <w:ind w:left="3840"/>
      </w:pPr>
      <w:r>
        <w:rPr>
          <w:color w:val="000000"/>
          <w:lang w:eastAsia="uk-UA" w:bidi="uk-UA"/>
        </w:rPr>
        <w:t>Керівництво Відділу</w:t>
      </w:r>
      <w:bookmarkEnd w:id="2"/>
    </w:p>
    <w:p w:rsidR="00DC4844" w:rsidRDefault="00DC4844" w:rsidP="00DC4844">
      <w:pPr>
        <w:pStyle w:val="20"/>
        <w:numPr>
          <w:ilvl w:val="1"/>
          <w:numId w:val="4"/>
        </w:numPr>
        <w:shd w:val="clear" w:color="auto" w:fill="auto"/>
        <w:tabs>
          <w:tab w:val="left" w:pos="1271"/>
        </w:tabs>
        <w:ind w:firstLine="600"/>
      </w:pPr>
      <w:r>
        <w:rPr>
          <w:color w:val="000000"/>
          <w:lang w:eastAsia="uk-UA" w:bidi="uk-UA"/>
        </w:rPr>
        <w:t>Відділ очолює начальник, який призначається на посаду і звільняється з посади селищним головою в установленому законом порядку.</w:t>
      </w:r>
    </w:p>
    <w:p w:rsidR="00DC4844" w:rsidRDefault="00DC4844" w:rsidP="00DC4844">
      <w:pPr>
        <w:pStyle w:val="20"/>
        <w:numPr>
          <w:ilvl w:val="0"/>
          <w:numId w:val="7"/>
        </w:numPr>
        <w:shd w:val="clear" w:color="auto" w:fill="auto"/>
        <w:tabs>
          <w:tab w:val="left" w:pos="1285"/>
        </w:tabs>
        <w:ind w:firstLine="600"/>
      </w:pPr>
      <w:r>
        <w:rPr>
          <w:color w:val="000000"/>
          <w:lang w:eastAsia="uk-UA" w:bidi="uk-UA"/>
        </w:rPr>
        <w:t>Особа, яка призначається на посаду начальника, повинна мати вищу педагогічну освіту, стаж роботи в навчальних закладах не менш як 5 років та володіти державною мовою.</w:t>
      </w:r>
    </w:p>
    <w:p w:rsidR="00DC4844" w:rsidRDefault="00DC4844" w:rsidP="00DC4844">
      <w:pPr>
        <w:pStyle w:val="20"/>
        <w:numPr>
          <w:ilvl w:val="1"/>
          <w:numId w:val="4"/>
        </w:numPr>
        <w:shd w:val="clear" w:color="auto" w:fill="auto"/>
        <w:tabs>
          <w:tab w:val="left" w:pos="1319"/>
        </w:tabs>
        <w:ind w:firstLine="600"/>
      </w:pPr>
      <w:r>
        <w:rPr>
          <w:color w:val="000000"/>
          <w:lang w:eastAsia="uk-UA" w:bidi="uk-UA"/>
        </w:rPr>
        <w:t>Начальник Відділу:</w:t>
      </w:r>
    </w:p>
    <w:p w:rsidR="00DC4844" w:rsidRDefault="00DC4844" w:rsidP="00DC4844">
      <w:pPr>
        <w:pStyle w:val="20"/>
        <w:numPr>
          <w:ilvl w:val="2"/>
          <w:numId w:val="4"/>
        </w:numPr>
        <w:shd w:val="clear" w:color="auto" w:fill="auto"/>
        <w:tabs>
          <w:tab w:val="left" w:pos="1319"/>
        </w:tabs>
        <w:ind w:firstLine="600"/>
      </w:pPr>
      <w:r>
        <w:rPr>
          <w:color w:val="000000"/>
          <w:lang w:eastAsia="uk-UA" w:bidi="uk-UA"/>
        </w:rPr>
        <w:t>Здійснює керівництво діяльністю Відділу.</w:t>
      </w:r>
    </w:p>
    <w:p w:rsidR="00DC4844" w:rsidRDefault="00DC4844" w:rsidP="00DC4844">
      <w:pPr>
        <w:pStyle w:val="20"/>
        <w:numPr>
          <w:ilvl w:val="2"/>
          <w:numId w:val="4"/>
        </w:numPr>
        <w:shd w:val="clear" w:color="auto" w:fill="auto"/>
        <w:tabs>
          <w:tab w:val="left" w:pos="1390"/>
        </w:tabs>
        <w:ind w:firstLine="600"/>
      </w:pPr>
      <w:r>
        <w:rPr>
          <w:color w:val="000000"/>
          <w:lang w:eastAsia="uk-UA" w:bidi="uk-UA"/>
        </w:rPr>
        <w:t>Несе персональну відповідальність за невиконання або неналежне виконання покладених на нього завдань, реалізацію його повноважень, дотримання трудової дисципліни.</w:t>
      </w:r>
    </w:p>
    <w:p w:rsidR="00DC4844" w:rsidRDefault="00DC4844" w:rsidP="00DC4844">
      <w:pPr>
        <w:pStyle w:val="20"/>
        <w:numPr>
          <w:ilvl w:val="2"/>
          <w:numId w:val="4"/>
        </w:numPr>
        <w:shd w:val="clear" w:color="auto" w:fill="auto"/>
        <w:tabs>
          <w:tab w:val="left" w:pos="1280"/>
        </w:tabs>
        <w:ind w:firstLine="600"/>
      </w:pPr>
      <w:r>
        <w:rPr>
          <w:color w:val="000000"/>
          <w:lang w:eastAsia="uk-UA" w:bidi="uk-UA"/>
        </w:rPr>
        <w:t>Діє без доручення від імені Відділу, представляє його інтереси в органах місцевого самоврядування, інших організаціях, у відносинах з юридичними та фізичними особами всіх форм власності та господарювання.</w:t>
      </w:r>
    </w:p>
    <w:p w:rsidR="00DC4844" w:rsidRDefault="00DC4844" w:rsidP="00DC4844">
      <w:pPr>
        <w:pStyle w:val="20"/>
        <w:numPr>
          <w:ilvl w:val="2"/>
          <w:numId w:val="4"/>
        </w:numPr>
        <w:shd w:val="clear" w:color="auto" w:fill="auto"/>
        <w:tabs>
          <w:tab w:val="left" w:pos="1319"/>
        </w:tabs>
        <w:ind w:firstLine="600"/>
      </w:pPr>
      <w:r>
        <w:rPr>
          <w:color w:val="000000"/>
          <w:lang w:eastAsia="uk-UA" w:bidi="uk-UA"/>
        </w:rPr>
        <w:t>Видає в межах своєї компетенції накази, контролює їх виконання.</w:t>
      </w:r>
    </w:p>
    <w:p w:rsidR="00DC4844" w:rsidRDefault="00DC4844" w:rsidP="00DC4844">
      <w:pPr>
        <w:pStyle w:val="20"/>
        <w:numPr>
          <w:ilvl w:val="2"/>
          <w:numId w:val="4"/>
        </w:numPr>
        <w:shd w:val="clear" w:color="auto" w:fill="auto"/>
        <w:tabs>
          <w:tab w:val="left" w:pos="1285"/>
        </w:tabs>
        <w:ind w:firstLine="600"/>
      </w:pPr>
      <w:r>
        <w:rPr>
          <w:color w:val="000000"/>
          <w:lang w:eastAsia="uk-UA" w:bidi="uk-UA"/>
        </w:rPr>
        <w:t>Затверджує посадові інструкції працівників Відділу та визначає ступінь їх відповідальності.</w:t>
      </w:r>
    </w:p>
    <w:p w:rsidR="00DC4844" w:rsidRDefault="00DC4844" w:rsidP="00DC4844">
      <w:pPr>
        <w:pStyle w:val="20"/>
        <w:numPr>
          <w:ilvl w:val="2"/>
          <w:numId w:val="4"/>
        </w:numPr>
        <w:shd w:val="clear" w:color="auto" w:fill="auto"/>
        <w:tabs>
          <w:tab w:val="left" w:pos="1285"/>
        </w:tabs>
        <w:ind w:firstLine="600"/>
      </w:pPr>
      <w:r>
        <w:rPr>
          <w:color w:val="000000"/>
          <w:lang w:eastAsia="uk-UA" w:bidi="uk-UA"/>
        </w:rPr>
        <w:t>Виконує функції головного розпорядника коштів для закладів освіти і спорту, що фінансується з бюджету селищної ради.</w:t>
      </w:r>
    </w:p>
    <w:p w:rsidR="00DC4844" w:rsidRDefault="00DC4844" w:rsidP="00DC4844">
      <w:pPr>
        <w:pStyle w:val="20"/>
        <w:numPr>
          <w:ilvl w:val="2"/>
          <w:numId w:val="4"/>
        </w:numPr>
        <w:shd w:val="clear" w:color="auto" w:fill="auto"/>
        <w:tabs>
          <w:tab w:val="left" w:pos="1390"/>
        </w:tabs>
        <w:ind w:firstLine="600"/>
      </w:pPr>
      <w:r>
        <w:rPr>
          <w:color w:val="000000"/>
          <w:lang w:eastAsia="uk-UA" w:bidi="uk-UA"/>
        </w:rPr>
        <w:t>Здійснює контроль за ефективним і раціональним використанням бюджетних коштів в межах затвердженого кошторису витрат, пов’язаних із функціонуванням галузі.</w:t>
      </w:r>
    </w:p>
    <w:p w:rsidR="00DC4844" w:rsidRDefault="00DC4844" w:rsidP="00DC4844">
      <w:pPr>
        <w:pStyle w:val="20"/>
        <w:numPr>
          <w:ilvl w:val="2"/>
          <w:numId w:val="4"/>
        </w:numPr>
        <w:shd w:val="clear" w:color="auto" w:fill="auto"/>
        <w:tabs>
          <w:tab w:val="left" w:pos="1290"/>
        </w:tabs>
        <w:ind w:firstLine="600"/>
      </w:pPr>
      <w:r>
        <w:rPr>
          <w:color w:val="000000"/>
          <w:lang w:eastAsia="uk-UA" w:bidi="uk-UA"/>
        </w:rPr>
        <w:t>Призначає на посаду та звільняє з посади працівників Відділу, які не є посадовими особами місцевого самоврядування. Вносить подання селищному голові щодо призначення на посади кандидатур працівників, що є посадовими особами місцевого самоврядування, та належать до сфери відділу освіти, сім’ї, молоді та спорту. Призначає на посаду та звільняє з посади керівників підпорядкованих закладів освіти відповідно до діючого законодавства.</w:t>
      </w:r>
    </w:p>
    <w:p w:rsidR="00DC4844" w:rsidRDefault="00D351BE" w:rsidP="00D351BE">
      <w:pPr>
        <w:pStyle w:val="20"/>
        <w:shd w:val="clear" w:color="auto" w:fill="auto"/>
        <w:tabs>
          <w:tab w:val="left" w:pos="1390"/>
        </w:tabs>
        <w:ind w:left="600"/>
      </w:pPr>
      <w:r>
        <w:rPr>
          <w:color w:val="000000"/>
          <w:lang w:eastAsia="uk-UA" w:bidi="uk-UA"/>
        </w:rPr>
        <w:t xml:space="preserve">6.2.9. </w:t>
      </w:r>
      <w:r w:rsidR="00DC4844">
        <w:rPr>
          <w:color w:val="000000"/>
          <w:lang w:eastAsia="uk-UA" w:bidi="uk-UA"/>
        </w:rPr>
        <w:t>Заохочує та накладає дисциплінарні ст</w:t>
      </w:r>
      <w:r>
        <w:rPr>
          <w:color w:val="000000"/>
          <w:lang w:eastAsia="uk-UA" w:bidi="uk-UA"/>
        </w:rPr>
        <w:t xml:space="preserve">ягнення на працівників Відділу та </w:t>
      </w:r>
      <w:r w:rsidR="00DC4844">
        <w:rPr>
          <w:color w:val="000000"/>
          <w:lang w:eastAsia="uk-UA" w:bidi="uk-UA"/>
        </w:rPr>
        <w:t>керівників закладів освіти.</w:t>
      </w:r>
    </w:p>
    <w:p w:rsidR="00DC4844" w:rsidRDefault="00DC4844" w:rsidP="00DC4844">
      <w:pPr>
        <w:pStyle w:val="20"/>
        <w:numPr>
          <w:ilvl w:val="0"/>
          <w:numId w:val="9"/>
        </w:numPr>
        <w:shd w:val="clear" w:color="auto" w:fill="auto"/>
        <w:tabs>
          <w:tab w:val="left" w:pos="1415"/>
        </w:tabs>
        <w:ind w:firstLine="600"/>
      </w:pPr>
      <w:r>
        <w:rPr>
          <w:color w:val="000000"/>
          <w:lang w:eastAsia="uk-UA" w:bidi="uk-UA"/>
        </w:rPr>
        <w:t>Погоджує штатні розписи закладів освіти, сім’ї, молоді та спорту.</w:t>
      </w:r>
    </w:p>
    <w:p w:rsidR="00DC4844" w:rsidRDefault="00DC4844" w:rsidP="00DC4844">
      <w:pPr>
        <w:pStyle w:val="20"/>
        <w:numPr>
          <w:ilvl w:val="0"/>
          <w:numId w:val="9"/>
        </w:numPr>
        <w:shd w:val="clear" w:color="auto" w:fill="auto"/>
        <w:tabs>
          <w:tab w:val="left" w:pos="1415"/>
        </w:tabs>
        <w:ind w:firstLine="600"/>
      </w:pPr>
      <w:r>
        <w:rPr>
          <w:color w:val="000000"/>
          <w:lang w:eastAsia="uk-UA" w:bidi="uk-UA"/>
        </w:rPr>
        <w:lastRenderedPageBreak/>
        <w:t>Забезпечує в межах повноважень здійснення заходів щодо запобігання і протидії корупції, контроль за їх здійсненням в Відділі, установах та організаціях, що належать до сфери впливу Відділу.</w:t>
      </w:r>
    </w:p>
    <w:p w:rsidR="00DC4844" w:rsidRDefault="00DC4844" w:rsidP="00DC4844">
      <w:pPr>
        <w:pStyle w:val="20"/>
        <w:numPr>
          <w:ilvl w:val="0"/>
          <w:numId w:val="9"/>
        </w:numPr>
        <w:shd w:val="clear" w:color="auto" w:fill="auto"/>
        <w:tabs>
          <w:tab w:val="left" w:pos="1415"/>
        </w:tabs>
        <w:ind w:firstLine="600"/>
      </w:pPr>
      <w:r>
        <w:rPr>
          <w:color w:val="000000"/>
          <w:lang w:eastAsia="uk-UA" w:bidi="uk-UA"/>
        </w:rPr>
        <w:t>Звітує про роботу Відділу перед Семенівської селищною радою, виконавчим комітетом та профільною постійною комісією ради не менше одного разу на рік, а на вимогу комісії чи половини складу депутатів у будь-який час.</w:t>
      </w:r>
    </w:p>
    <w:p w:rsidR="00DC4844" w:rsidRDefault="00DC4844" w:rsidP="00DC4844">
      <w:pPr>
        <w:pStyle w:val="20"/>
        <w:numPr>
          <w:ilvl w:val="0"/>
          <w:numId w:val="9"/>
        </w:numPr>
        <w:shd w:val="clear" w:color="auto" w:fill="auto"/>
        <w:tabs>
          <w:tab w:val="left" w:pos="1415"/>
        </w:tabs>
        <w:ind w:firstLine="600"/>
      </w:pPr>
      <w:r>
        <w:rPr>
          <w:color w:val="000000"/>
          <w:lang w:eastAsia="uk-UA" w:bidi="uk-UA"/>
        </w:rPr>
        <w:t>Вносить пропозиції щодо розгляду на засіданнях виконкому питань, що належать до компетенції Відділу, розробляє проекти відповідних рішень виконавчого комітету та селищної ради.</w:t>
      </w:r>
    </w:p>
    <w:p w:rsidR="00DC4844" w:rsidRDefault="00DC4844" w:rsidP="00DC4844">
      <w:pPr>
        <w:pStyle w:val="20"/>
        <w:numPr>
          <w:ilvl w:val="0"/>
          <w:numId w:val="9"/>
        </w:numPr>
        <w:shd w:val="clear" w:color="auto" w:fill="auto"/>
        <w:tabs>
          <w:tab w:val="left" w:pos="1405"/>
        </w:tabs>
        <w:ind w:firstLine="600"/>
      </w:pPr>
      <w:r>
        <w:rPr>
          <w:color w:val="000000"/>
          <w:lang w:eastAsia="uk-UA" w:bidi="uk-UA"/>
        </w:rPr>
        <w:t>Проводить особистий прийом громадян з питань, що належать до повно</w:t>
      </w:r>
      <w:r>
        <w:rPr>
          <w:color w:val="000000"/>
          <w:lang w:eastAsia="uk-UA" w:bidi="uk-UA"/>
        </w:rPr>
        <w:softHyphen/>
        <w:t>важень Відділу.</w:t>
      </w:r>
    </w:p>
    <w:p w:rsidR="00DC4844" w:rsidRDefault="00DC4844" w:rsidP="00DC4844">
      <w:pPr>
        <w:pStyle w:val="20"/>
        <w:numPr>
          <w:ilvl w:val="0"/>
          <w:numId w:val="9"/>
        </w:numPr>
        <w:shd w:val="clear" w:color="auto" w:fill="auto"/>
        <w:tabs>
          <w:tab w:val="left" w:pos="1415"/>
        </w:tabs>
        <w:ind w:firstLine="600"/>
      </w:pPr>
      <w:r>
        <w:rPr>
          <w:color w:val="000000"/>
          <w:lang w:eastAsia="uk-UA" w:bidi="uk-UA"/>
        </w:rPr>
        <w:t>Здійснює інші повноваження, покладені на нього відповідно до діючого законодавства.</w:t>
      </w:r>
    </w:p>
    <w:p w:rsidR="00DC4844" w:rsidRDefault="00DC4844" w:rsidP="00DC4844">
      <w:pPr>
        <w:pStyle w:val="20"/>
        <w:shd w:val="clear" w:color="auto" w:fill="auto"/>
        <w:ind w:firstLine="600"/>
      </w:pPr>
      <w:r>
        <w:rPr>
          <w:color w:val="000000"/>
          <w:lang w:eastAsia="uk-UA" w:bidi="uk-UA"/>
        </w:rPr>
        <w:t>6.3. Працівники Відділу діють в межах повноважень, визначених посадовими інструкціями, що затверджуються начальником Відділу.</w:t>
      </w:r>
    </w:p>
    <w:p w:rsidR="00D2094E" w:rsidRDefault="00D2094E" w:rsidP="00D2094E">
      <w:pPr>
        <w:pStyle w:val="22"/>
        <w:keepNext/>
        <w:keepLines/>
        <w:shd w:val="clear" w:color="auto" w:fill="auto"/>
        <w:tabs>
          <w:tab w:val="left" w:pos="3467"/>
        </w:tabs>
        <w:spacing w:before="0"/>
        <w:rPr>
          <w:color w:val="000000"/>
          <w:lang w:eastAsia="uk-UA" w:bidi="uk-UA"/>
        </w:rPr>
      </w:pPr>
      <w:bookmarkStart w:id="3" w:name="bookmark3"/>
    </w:p>
    <w:p w:rsidR="00DC4844" w:rsidRDefault="00D2094E" w:rsidP="00D2094E">
      <w:pPr>
        <w:pStyle w:val="22"/>
        <w:keepNext/>
        <w:keepLines/>
        <w:shd w:val="clear" w:color="auto" w:fill="auto"/>
        <w:tabs>
          <w:tab w:val="left" w:pos="3467"/>
        </w:tabs>
        <w:spacing w:before="0"/>
      </w:pPr>
      <w:r>
        <w:rPr>
          <w:color w:val="000000"/>
          <w:lang w:eastAsia="uk-UA" w:bidi="uk-UA"/>
        </w:rPr>
        <w:t xml:space="preserve">                                        7. </w:t>
      </w:r>
      <w:r w:rsidR="00DC4844">
        <w:rPr>
          <w:color w:val="000000"/>
          <w:lang w:eastAsia="uk-UA" w:bidi="uk-UA"/>
        </w:rPr>
        <w:t>Фінансування діяльності Відділу</w:t>
      </w:r>
      <w:bookmarkEnd w:id="3"/>
    </w:p>
    <w:p w:rsidR="00DC4844" w:rsidRDefault="00DC4844" w:rsidP="00DC4844">
      <w:pPr>
        <w:pStyle w:val="20"/>
        <w:numPr>
          <w:ilvl w:val="0"/>
          <w:numId w:val="10"/>
        </w:numPr>
        <w:shd w:val="clear" w:color="auto" w:fill="auto"/>
        <w:tabs>
          <w:tab w:val="left" w:pos="1023"/>
        </w:tabs>
        <w:ind w:firstLine="620"/>
      </w:pPr>
      <w:r>
        <w:rPr>
          <w:color w:val="000000"/>
          <w:lang w:eastAsia="uk-UA" w:bidi="uk-UA"/>
        </w:rPr>
        <w:t>Відділ фінансується за рахунок коштів бюджету Семенівської селищної ради, які виділені на його утримання.</w:t>
      </w:r>
    </w:p>
    <w:p w:rsidR="00DC4844" w:rsidRDefault="00DC4844" w:rsidP="00DC4844">
      <w:pPr>
        <w:pStyle w:val="20"/>
        <w:numPr>
          <w:ilvl w:val="0"/>
          <w:numId w:val="10"/>
        </w:numPr>
        <w:shd w:val="clear" w:color="auto" w:fill="auto"/>
        <w:tabs>
          <w:tab w:val="left" w:pos="1037"/>
        </w:tabs>
        <w:ind w:firstLine="620"/>
      </w:pPr>
      <w:r>
        <w:rPr>
          <w:color w:val="000000"/>
          <w:lang w:eastAsia="uk-UA" w:bidi="uk-UA"/>
        </w:rPr>
        <w:t>Джерелами фінансування Відділу є кошти бюджету селищної ради, інші кошти, передані Відділу згідно з чинним законодавством.</w:t>
      </w:r>
    </w:p>
    <w:p w:rsidR="00DC4844" w:rsidRDefault="00DC4844" w:rsidP="00DC4844">
      <w:pPr>
        <w:pStyle w:val="20"/>
        <w:numPr>
          <w:ilvl w:val="0"/>
          <w:numId w:val="11"/>
        </w:numPr>
        <w:shd w:val="clear" w:color="auto" w:fill="auto"/>
        <w:tabs>
          <w:tab w:val="left" w:pos="1099"/>
        </w:tabs>
        <w:ind w:firstLine="620"/>
      </w:pPr>
      <w:r>
        <w:rPr>
          <w:color w:val="000000"/>
          <w:lang w:eastAsia="uk-UA" w:bidi="uk-UA"/>
        </w:rPr>
        <w:t>Бухгалтерський облік та складання фінансової звітності Відділу проводиться відповідно до вимог чинного законодавства.</w:t>
      </w:r>
    </w:p>
    <w:p w:rsidR="00DC4844" w:rsidRDefault="00DC4844" w:rsidP="00DC4844">
      <w:pPr>
        <w:pStyle w:val="20"/>
        <w:numPr>
          <w:ilvl w:val="0"/>
          <w:numId w:val="11"/>
        </w:numPr>
        <w:shd w:val="clear" w:color="auto" w:fill="auto"/>
        <w:tabs>
          <w:tab w:val="left" w:pos="1104"/>
        </w:tabs>
        <w:ind w:firstLine="620"/>
      </w:pPr>
      <w:r>
        <w:rPr>
          <w:color w:val="000000"/>
          <w:lang w:eastAsia="uk-UA" w:bidi="uk-UA"/>
        </w:rPr>
        <w:t>Забороняється розподіл отриманих доходів (прибутків), або їх частини серед засновників (учасників), членів такої організації, працівників(крім оплати їхньої праці нарахування єдиного соціального внеску), членів органів управління та інших пов’язаних з ними осіб.</w:t>
      </w:r>
    </w:p>
    <w:p w:rsidR="00DC4844" w:rsidRDefault="00DC4844" w:rsidP="00DC4844">
      <w:pPr>
        <w:pStyle w:val="20"/>
        <w:numPr>
          <w:ilvl w:val="0"/>
          <w:numId w:val="11"/>
        </w:numPr>
        <w:shd w:val="clear" w:color="auto" w:fill="auto"/>
        <w:tabs>
          <w:tab w:val="left" w:pos="1109"/>
        </w:tabs>
        <w:ind w:firstLine="620"/>
      </w:pPr>
      <w:r>
        <w:rPr>
          <w:color w:val="000000"/>
          <w:lang w:eastAsia="uk-UA" w:bidi="uk-UA"/>
        </w:rPr>
        <w:t xml:space="preserve">Граничну </w:t>
      </w:r>
      <w:r w:rsidR="00102B64">
        <w:rPr>
          <w:color w:val="000000"/>
          <w:lang w:eastAsia="uk-UA" w:bidi="uk-UA"/>
        </w:rPr>
        <w:t>чисельність, фонд</w:t>
      </w:r>
      <w:r w:rsidR="00B72B00">
        <w:rPr>
          <w:color w:val="000000"/>
          <w:lang w:eastAsia="uk-UA" w:bidi="uk-UA"/>
        </w:rPr>
        <w:t xml:space="preserve"> оплати праці </w:t>
      </w:r>
      <w:r>
        <w:rPr>
          <w:color w:val="000000"/>
          <w:lang w:eastAsia="uk-UA" w:bidi="uk-UA"/>
        </w:rPr>
        <w:t>працівників Відділу визначає голова селищної ради у межах та відповідно до бюджетних призначень.</w:t>
      </w:r>
    </w:p>
    <w:p w:rsidR="00DC4844" w:rsidRDefault="00DC4844" w:rsidP="00DC4844">
      <w:pPr>
        <w:pStyle w:val="20"/>
        <w:numPr>
          <w:ilvl w:val="0"/>
          <w:numId w:val="11"/>
        </w:numPr>
        <w:shd w:val="clear" w:color="auto" w:fill="auto"/>
        <w:tabs>
          <w:tab w:val="left" w:pos="1104"/>
        </w:tabs>
        <w:spacing w:after="304"/>
        <w:ind w:firstLine="620"/>
      </w:pPr>
      <w:r>
        <w:rPr>
          <w:color w:val="000000"/>
          <w:lang w:eastAsia="uk-UA" w:bidi="uk-UA"/>
        </w:rPr>
        <w:t>Майно, яке знаходиться на балансі відділу освіти, сім’ї, молоді та спорту є комунальною власністю та перебуває в оперативному управлінні Відділу.</w:t>
      </w:r>
    </w:p>
    <w:p w:rsidR="00DC4844" w:rsidRDefault="00D2094E" w:rsidP="00D2094E">
      <w:pPr>
        <w:pStyle w:val="221"/>
        <w:keepNext/>
        <w:keepLines/>
        <w:shd w:val="clear" w:color="auto" w:fill="auto"/>
        <w:tabs>
          <w:tab w:val="left" w:pos="3506"/>
        </w:tabs>
        <w:spacing w:before="0"/>
      </w:pPr>
      <w:bookmarkStart w:id="4" w:name="bookmark4"/>
      <w:r>
        <w:rPr>
          <w:color w:val="000000"/>
          <w:lang w:eastAsia="uk-UA" w:bidi="uk-UA"/>
        </w:rPr>
        <w:t xml:space="preserve">                                               8. </w:t>
      </w:r>
      <w:r w:rsidR="00DC4844">
        <w:rPr>
          <w:color w:val="000000"/>
          <w:lang w:eastAsia="uk-UA" w:bidi="uk-UA"/>
        </w:rPr>
        <w:t>Відповідальність відділу</w:t>
      </w:r>
      <w:bookmarkEnd w:id="4"/>
    </w:p>
    <w:p w:rsidR="00DC4844" w:rsidRDefault="00DC4844" w:rsidP="00DC4844">
      <w:pPr>
        <w:pStyle w:val="20"/>
        <w:numPr>
          <w:ilvl w:val="1"/>
          <w:numId w:val="4"/>
        </w:numPr>
        <w:shd w:val="clear" w:color="auto" w:fill="auto"/>
        <w:tabs>
          <w:tab w:val="left" w:pos="1289"/>
        </w:tabs>
        <w:spacing w:line="293" w:lineRule="exact"/>
        <w:ind w:firstLine="760"/>
      </w:pPr>
      <w:r>
        <w:rPr>
          <w:color w:val="000000"/>
          <w:lang w:eastAsia="uk-UA" w:bidi="uk-UA"/>
        </w:rPr>
        <w:t xml:space="preserve">За порушення трудової та виконавчої дисципліни працівники </w:t>
      </w:r>
      <w:r w:rsidR="002A1C7F">
        <w:rPr>
          <w:color w:val="000000"/>
          <w:lang w:eastAsia="uk-UA" w:bidi="uk-UA"/>
        </w:rPr>
        <w:t>в</w:t>
      </w:r>
      <w:r>
        <w:rPr>
          <w:color w:val="000000"/>
          <w:lang w:eastAsia="uk-UA" w:bidi="uk-UA"/>
        </w:rPr>
        <w:t>ідділу освіти, сім’ї, молоді та спорту притягуються до дисциплінарної відповідальності згідно з чинним законодавством України.</w:t>
      </w:r>
    </w:p>
    <w:p w:rsidR="00DC4844" w:rsidRDefault="00DC4844" w:rsidP="00DC4844">
      <w:pPr>
        <w:pStyle w:val="20"/>
        <w:numPr>
          <w:ilvl w:val="1"/>
          <w:numId w:val="4"/>
        </w:numPr>
        <w:shd w:val="clear" w:color="auto" w:fill="auto"/>
        <w:tabs>
          <w:tab w:val="left" w:pos="1289"/>
        </w:tabs>
        <w:spacing w:after="300" w:line="293" w:lineRule="exact"/>
        <w:ind w:firstLine="760"/>
      </w:pPr>
      <w:r>
        <w:rPr>
          <w:color w:val="000000"/>
          <w:lang w:eastAsia="uk-UA" w:bidi="uk-UA"/>
        </w:rPr>
        <w:t xml:space="preserve">Працівник </w:t>
      </w:r>
      <w:r w:rsidR="002A1C7F">
        <w:rPr>
          <w:color w:val="000000"/>
          <w:lang w:eastAsia="uk-UA" w:bidi="uk-UA"/>
        </w:rPr>
        <w:t>в</w:t>
      </w:r>
      <w:r>
        <w:rPr>
          <w:color w:val="000000"/>
          <w:lang w:eastAsia="uk-UA" w:bidi="uk-UA"/>
        </w:rPr>
        <w:t>ідділу освіти, сім’ї, молоді та спорту, який не вжив передбачених цим Положенням заходів для усунення порушень законодавства, що призвели до негативних економічних наслідків, несе відповідальність передбачену законодавством.</w:t>
      </w:r>
    </w:p>
    <w:p w:rsidR="00DC4844" w:rsidRDefault="00D2094E" w:rsidP="00D2094E">
      <w:pPr>
        <w:pStyle w:val="22"/>
        <w:keepNext/>
        <w:keepLines/>
        <w:shd w:val="clear" w:color="auto" w:fill="auto"/>
        <w:tabs>
          <w:tab w:val="left" w:pos="4096"/>
        </w:tabs>
        <w:spacing w:before="0" w:line="293" w:lineRule="exact"/>
      </w:pPr>
      <w:bookmarkStart w:id="5" w:name="bookmark5"/>
      <w:r>
        <w:rPr>
          <w:color w:val="000000"/>
          <w:lang w:eastAsia="uk-UA" w:bidi="uk-UA"/>
        </w:rPr>
        <w:t xml:space="preserve">                                                9. </w:t>
      </w:r>
      <w:r w:rsidR="00DC4844">
        <w:rPr>
          <w:color w:val="000000"/>
          <w:lang w:eastAsia="uk-UA" w:bidi="uk-UA"/>
        </w:rPr>
        <w:t>Заключні положення</w:t>
      </w:r>
      <w:bookmarkEnd w:id="5"/>
    </w:p>
    <w:p w:rsidR="00DC4844" w:rsidRDefault="00DC4844" w:rsidP="00DC4844">
      <w:pPr>
        <w:pStyle w:val="20"/>
        <w:numPr>
          <w:ilvl w:val="0"/>
          <w:numId w:val="12"/>
        </w:numPr>
        <w:shd w:val="clear" w:color="auto" w:fill="auto"/>
        <w:tabs>
          <w:tab w:val="left" w:pos="1023"/>
        </w:tabs>
        <w:spacing w:line="293" w:lineRule="exact"/>
        <w:ind w:firstLine="620"/>
      </w:pPr>
      <w:r>
        <w:rPr>
          <w:color w:val="000000"/>
          <w:lang w:eastAsia="uk-UA" w:bidi="uk-UA"/>
        </w:rPr>
        <w:t>Ліквідація і реорганізація Відділу здійснюється за рішенням Семенівської селищної ради у встановленому законом порядку.</w:t>
      </w:r>
    </w:p>
    <w:p w:rsidR="00DC4844" w:rsidRDefault="00DC4844" w:rsidP="00DC4844">
      <w:pPr>
        <w:pStyle w:val="20"/>
        <w:numPr>
          <w:ilvl w:val="0"/>
          <w:numId w:val="12"/>
        </w:numPr>
        <w:shd w:val="clear" w:color="auto" w:fill="auto"/>
        <w:tabs>
          <w:tab w:val="left" w:pos="1051"/>
        </w:tabs>
        <w:spacing w:line="293" w:lineRule="exact"/>
        <w:ind w:firstLine="620"/>
      </w:pPr>
      <w:r>
        <w:rPr>
          <w:color w:val="000000"/>
          <w:lang w:eastAsia="uk-UA" w:bidi="uk-UA"/>
        </w:rPr>
        <w:t>Зміни і доповнення до цього положення вносяться за рішенням Семенівської селищної ради у встановленому законом порядку.</w:t>
      </w:r>
    </w:p>
    <w:p w:rsidR="00DC4844" w:rsidRPr="00D2094E" w:rsidRDefault="00DC4844" w:rsidP="00DC4844">
      <w:pPr>
        <w:pStyle w:val="20"/>
        <w:numPr>
          <w:ilvl w:val="0"/>
          <w:numId w:val="13"/>
        </w:numPr>
        <w:shd w:val="clear" w:color="auto" w:fill="auto"/>
        <w:tabs>
          <w:tab w:val="left" w:pos="1104"/>
        </w:tabs>
        <w:spacing w:after="626" w:line="293" w:lineRule="exact"/>
        <w:ind w:firstLine="620"/>
      </w:pPr>
      <w:r>
        <w:rPr>
          <w:color w:val="000000"/>
          <w:lang w:eastAsia="uk-UA" w:bidi="uk-UA"/>
        </w:rPr>
        <w:t xml:space="preserve">У разі ліквідації юридичної особи кошти і активи (майно), які залишилися після задоволення вимог кредиторів передаються одній, або кільком неприбутковим організаціям відповідного виду, або зараховуються до доходу </w:t>
      </w:r>
      <w:r>
        <w:rPr>
          <w:color w:val="000000"/>
          <w:lang w:eastAsia="uk-UA" w:bidi="uk-UA"/>
        </w:rPr>
        <w:lastRenderedPageBreak/>
        <w:t>бюджету.</w:t>
      </w: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Default="00D2094E" w:rsidP="00D2094E">
      <w:pPr>
        <w:rPr>
          <w:b/>
          <w:sz w:val="28"/>
          <w:szCs w:val="28"/>
        </w:rPr>
      </w:pPr>
    </w:p>
    <w:p w:rsidR="00D2094E" w:rsidRPr="00D2094E" w:rsidRDefault="00D2094E" w:rsidP="00D2094E">
      <w:pPr>
        <w:rPr>
          <w:b/>
          <w:sz w:val="28"/>
          <w:szCs w:val="28"/>
        </w:rPr>
      </w:pPr>
      <w:r w:rsidRPr="00D2094E">
        <w:rPr>
          <w:b/>
          <w:sz w:val="28"/>
          <w:szCs w:val="28"/>
        </w:rPr>
        <w:lastRenderedPageBreak/>
        <w:t>Проєкт розроблено :</w:t>
      </w:r>
    </w:p>
    <w:p w:rsidR="00D2094E" w:rsidRPr="00D2094E" w:rsidRDefault="00D2094E" w:rsidP="00D2094E">
      <w:pPr>
        <w:rPr>
          <w:sz w:val="28"/>
          <w:szCs w:val="28"/>
        </w:rPr>
      </w:pPr>
    </w:p>
    <w:p w:rsidR="00D2094E" w:rsidRPr="00D2094E" w:rsidRDefault="00D2094E" w:rsidP="00D2094E">
      <w:pPr>
        <w:rPr>
          <w:sz w:val="28"/>
          <w:szCs w:val="28"/>
        </w:rPr>
      </w:pPr>
      <w:r w:rsidRPr="00D2094E">
        <w:rPr>
          <w:sz w:val="28"/>
          <w:szCs w:val="28"/>
        </w:rPr>
        <w:t xml:space="preserve">Начальник відділу освіти, сім’ї, </w:t>
      </w:r>
    </w:p>
    <w:p w:rsidR="00D2094E" w:rsidRPr="00D2094E" w:rsidRDefault="00D2094E" w:rsidP="00D2094E">
      <w:pPr>
        <w:rPr>
          <w:sz w:val="28"/>
          <w:szCs w:val="28"/>
        </w:rPr>
      </w:pPr>
      <w:r w:rsidRPr="00D2094E">
        <w:rPr>
          <w:sz w:val="28"/>
          <w:szCs w:val="28"/>
        </w:rPr>
        <w:t xml:space="preserve">молоді та спорту                                                                         Н. М. Петухова  </w:t>
      </w:r>
    </w:p>
    <w:p w:rsidR="00D2094E" w:rsidRPr="00D2094E" w:rsidRDefault="00D2094E" w:rsidP="00D2094E">
      <w:pPr>
        <w:rPr>
          <w:sz w:val="28"/>
          <w:szCs w:val="28"/>
        </w:rPr>
      </w:pPr>
      <w:r w:rsidRPr="00D2094E">
        <w:rPr>
          <w:sz w:val="28"/>
          <w:szCs w:val="28"/>
        </w:rPr>
        <w:t xml:space="preserve">      </w:t>
      </w:r>
    </w:p>
    <w:p w:rsidR="00D2094E" w:rsidRPr="00D2094E" w:rsidRDefault="00D2094E" w:rsidP="00D2094E">
      <w:pPr>
        <w:rPr>
          <w:b/>
          <w:sz w:val="28"/>
          <w:szCs w:val="28"/>
        </w:rPr>
      </w:pPr>
      <w:r w:rsidRPr="00D2094E">
        <w:rPr>
          <w:b/>
          <w:sz w:val="28"/>
          <w:szCs w:val="28"/>
        </w:rPr>
        <w:t>Проєкт погоджено:</w:t>
      </w:r>
    </w:p>
    <w:p w:rsidR="00D2094E" w:rsidRPr="00D2094E" w:rsidRDefault="00D2094E" w:rsidP="00D2094E">
      <w:pPr>
        <w:rPr>
          <w:b/>
          <w:sz w:val="28"/>
          <w:szCs w:val="28"/>
        </w:rPr>
      </w:pPr>
    </w:p>
    <w:p w:rsidR="00D2094E" w:rsidRPr="00D2094E" w:rsidRDefault="00D2094E" w:rsidP="00D2094E">
      <w:pPr>
        <w:rPr>
          <w:sz w:val="28"/>
          <w:szCs w:val="28"/>
        </w:rPr>
      </w:pPr>
      <w:r w:rsidRPr="00D2094E">
        <w:rPr>
          <w:sz w:val="28"/>
          <w:szCs w:val="28"/>
        </w:rPr>
        <w:t xml:space="preserve">Заступник селищного  голови                            </w:t>
      </w:r>
      <w:r>
        <w:rPr>
          <w:sz w:val="28"/>
          <w:szCs w:val="28"/>
        </w:rPr>
        <w:t xml:space="preserve">                       </w:t>
      </w:r>
      <w:r w:rsidRPr="00D2094E">
        <w:rPr>
          <w:sz w:val="28"/>
          <w:szCs w:val="28"/>
        </w:rPr>
        <w:t>С. С. Чинчик</w:t>
      </w:r>
    </w:p>
    <w:p w:rsidR="00D2094E" w:rsidRPr="00D2094E" w:rsidRDefault="00D2094E" w:rsidP="00D2094E">
      <w:pPr>
        <w:rPr>
          <w:sz w:val="28"/>
          <w:szCs w:val="28"/>
        </w:rPr>
      </w:pPr>
    </w:p>
    <w:p w:rsidR="00D2094E" w:rsidRPr="00D2094E" w:rsidRDefault="00D2094E" w:rsidP="00D2094E">
      <w:pPr>
        <w:rPr>
          <w:bCs/>
          <w:iCs/>
          <w:sz w:val="28"/>
          <w:szCs w:val="28"/>
          <w:bdr w:val="none" w:sz="0" w:space="0" w:color="auto" w:frame="1"/>
        </w:rPr>
      </w:pPr>
      <w:r w:rsidRPr="00D2094E">
        <w:rPr>
          <w:sz w:val="28"/>
          <w:szCs w:val="28"/>
        </w:rPr>
        <w:t xml:space="preserve">Голова постійної комісії з </w:t>
      </w:r>
      <w:r w:rsidRPr="00D2094E">
        <w:rPr>
          <w:bCs/>
          <w:iCs/>
          <w:sz w:val="28"/>
          <w:szCs w:val="28"/>
          <w:bdr w:val="none" w:sz="0" w:space="0" w:color="auto" w:frame="1"/>
          <w:shd w:val="clear" w:color="auto" w:fill="FFFFFF"/>
        </w:rPr>
        <w:t>питань </w:t>
      </w:r>
      <w:r w:rsidRPr="00D2094E">
        <w:rPr>
          <w:bCs/>
          <w:iCs/>
          <w:sz w:val="28"/>
          <w:szCs w:val="28"/>
          <w:bdr w:val="none" w:sz="0" w:space="0" w:color="auto" w:frame="1"/>
        </w:rPr>
        <w:t>питань </w:t>
      </w:r>
    </w:p>
    <w:p w:rsidR="00D2094E" w:rsidRPr="00D2094E" w:rsidRDefault="00D2094E" w:rsidP="00D2094E">
      <w:pPr>
        <w:rPr>
          <w:bCs/>
          <w:iCs/>
          <w:sz w:val="28"/>
          <w:szCs w:val="28"/>
          <w:bdr w:val="none" w:sz="0" w:space="0" w:color="auto" w:frame="1"/>
        </w:rPr>
      </w:pPr>
      <w:r w:rsidRPr="00D2094E">
        <w:rPr>
          <w:bCs/>
          <w:iCs/>
          <w:sz w:val="28"/>
          <w:szCs w:val="28"/>
          <w:bdr w:val="none" w:sz="0" w:space="0" w:color="auto" w:frame="1"/>
        </w:rPr>
        <w:t xml:space="preserve">освіти, культури, духовного відродження, </w:t>
      </w:r>
    </w:p>
    <w:p w:rsidR="00D2094E" w:rsidRPr="00D2094E" w:rsidRDefault="00D2094E" w:rsidP="00D2094E">
      <w:pPr>
        <w:rPr>
          <w:sz w:val="28"/>
          <w:szCs w:val="28"/>
        </w:rPr>
      </w:pPr>
      <w:r w:rsidRPr="00D2094E">
        <w:rPr>
          <w:bCs/>
          <w:iCs/>
          <w:sz w:val="28"/>
          <w:szCs w:val="28"/>
          <w:bdr w:val="none" w:sz="0" w:space="0" w:color="auto" w:frame="1"/>
        </w:rPr>
        <w:t xml:space="preserve">сім’ї, молоді та спорту                                      </w:t>
      </w:r>
      <w:r>
        <w:rPr>
          <w:bCs/>
          <w:iCs/>
          <w:sz w:val="28"/>
          <w:szCs w:val="28"/>
          <w:bdr w:val="none" w:sz="0" w:space="0" w:color="auto" w:frame="1"/>
        </w:rPr>
        <w:t xml:space="preserve">                        </w:t>
      </w:r>
      <w:r w:rsidRPr="00D2094E">
        <w:rPr>
          <w:bCs/>
          <w:iCs/>
          <w:sz w:val="28"/>
          <w:szCs w:val="28"/>
          <w:bdr w:val="none" w:sz="0" w:space="0" w:color="auto" w:frame="1"/>
        </w:rPr>
        <w:t xml:space="preserve">  І. І. Календарь </w:t>
      </w:r>
    </w:p>
    <w:p w:rsidR="00D2094E" w:rsidRDefault="00D2094E" w:rsidP="00D2094E"/>
    <w:p w:rsidR="00D2094E" w:rsidRDefault="00D2094E" w:rsidP="00D2094E">
      <w:pPr>
        <w:pStyle w:val="a5"/>
        <w:numPr>
          <w:ilvl w:val="0"/>
          <w:numId w:val="13"/>
        </w:numPr>
      </w:pPr>
      <w:r>
        <w:br w:type="page"/>
      </w:r>
    </w:p>
    <w:p w:rsidR="00D2094E" w:rsidRPr="00D2094E" w:rsidRDefault="00D2094E" w:rsidP="00D2094E">
      <w:pPr>
        <w:jc w:val="center"/>
        <w:rPr>
          <w:b/>
          <w:sz w:val="28"/>
          <w:szCs w:val="28"/>
        </w:rPr>
      </w:pPr>
    </w:p>
    <w:p w:rsidR="00D2094E" w:rsidRPr="00D2094E" w:rsidRDefault="00D2094E" w:rsidP="00D2094E">
      <w:pPr>
        <w:jc w:val="center"/>
        <w:rPr>
          <w:b/>
          <w:sz w:val="28"/>
          <w:szCs w:val="28"/>
        </w:rPr>
      </w:pPr>
      <w:r w:rsidRPr="00D2094E">
        <w:rPr>
          <w:b/>
          <w:sz w:val="28"/>
          <w:szCs w:val="28"/>
        </w:rPr>
        <w:t>ПОЯСНЮВАЛЬНА ЗАПИСКА</w:t>
      </w:r>
    </w:p>
    <w:p w:rsidR="00D2094E" w:rsidRDefault="00D2094E" w:rsidP="00D2094E">
      <w:pPr>
        <w:pStyle w:val="a3"/>
        <w:spacing w:before="0" w:beforeAutospacing="0" w:after="0" w:afterAutospacing="0"/>
        <w:jc w:val="both"/>
        <w:rPr>
          <w:sz w:val="28"/>
          <w:szCs w:val="28"/>
        </w:rPr>
      </w:pPr>
    </w:p>
    <w:p w:rsidR="00D2094E" w:rsidRPr="00C94960" w:rsidRDefault="00D2094E" w:rsidP="00D2094E">
      <w:pPr>
        <w:pStyle w:val="a3"/>
        <w:spacing w:before="0" w:beforeAutospacing="0" w:after="0" w:afterAutospacing="0"/>
        <w:jc w:val="both"/>
        <w:rPr>
          <w:color w:val="000000"/>
          <w:sz w:val="28"/>
          <w:szCs w:val="28"/>
        </w:rPr>
      </w:pPr>
      <w:r>
        <w:rPr>
          <w:sz w:val="28"/>
          <w:szCs w:val="28"/>
        </w:rPr>
        <w:t>д</w:t>
      </w:r>
      <w:r w:rsidRPr="00511EDC">
        <w:rPr>
          <w:sz w:val="28"/>
          <w:szCs w:val="28"/>
        </w:rPr>
        <w:t>о про</w:t>
      </w:r>
      <w:r>
        <w:rPr>
          <w:sz w:val="28"/>
          <w:szCs w:val="28"/>
        </w:rPr>
        <w:t>є</w:t>
      </w:r>
      <w:r w:rsidRPr="00511EDC">
        <w:rPr>
          <w:sz w:val="28"/>
          <w:szCs w:val="28"/>
        </w:rPr>
        <w:t>кту рішення «</w:t>
      </w:r>
      <w:r>
        <w:rPr>
          <w:sz w:val="28"/>
          <w:szCs w:val="28"/>
        </w:rPr>
        <w:t xml:space="preserve">Про затвердження Положення </w:t>
      </w:r>
      <w:r w:rsidRPr="004A01D5">
        <w:rPr>
          <w:sz w:val="28"/>
          <w:szCs w:val="28"/>
        </w:rPr>
        <w:t xml:space="preserve">про </w:t>
      </w:r>
      <w:r w:rsidRPr="00EA14C9">
        <w:rPr>
          <w:sz w:val="28"/>
          <w:szCs w:val="28"/>
        </w:rPr>
        <w:t>відділ освіти</w:t>
      </w:r>
      <w:r>
        <w:rPr>
          <w:sz w:val="28"/>
          <w:szCs w:val="28"/>
        </w:rPr>
        <w:t>, сім’ї, молоді та спорту Семенівської селищної ради в новій редакції</w:t>
      </w:r>
      <w:r w:rsidRPr="004A01D5">
        <w:rPr>
          <w:sz w:val="28"/>
          <w:szCs w:val="28"/>
        </w:rPr>
        <w:t xml:space="preserve"> </w:t>
      </w:r>
      <w:r w:rsidRPr="0076396C">
        <w:rPr>
          <w:sz w:val="28"/>
          <w:szCs w:val="28"/>
        </w:rPr>
        <w:t>та делегування повноважень з організації та проведення конкурсу</w:t>
      </w:r>
      <w:r>
        <w:rPr>
          <w:sz w:val="28"/>
          <w:szCs w:val="28"/>
        </w:rPr>
        <w:t xml:space="preserve"> </w:t>
      </w:r>
      <w:r w:rsidRPr="00C94960">
        <w:rPr>
          <w:color w:val="000000"/>
          <w:sz w:val="28"/>
          <w:szCs w:val="28"/>
        </w:rPr>
        <w:t>на посаду керівника закладу</w:t>
      </w:r>
      <w:r>
        <w:rPr>
          <w:color w:val="000000"/>
          <w:sz w:val="28"/>
          <w:szCs w:val="28"/>
        </w:rPr>
        <w:t xml:space="preserve"> </w:t>
      </w:r>
      <w:r w:rsidRPr="00C94960">
        <w:rPr>
          <w:color w:val="000000"/>
          <w:sz w:val="28"/>
          <w:szCs w:val="28"/>
        </w:rPr>
        <w:t>загальної середньої освіти Семенівської селищної ради</w:t>
      </w:r>
      <w:r>
        <w:rPr>
          <w:sz w:val="28"/>
          <w:szCs w:val="28"/>
        </w:rPr>
        <w:t>».</w:t>
      </w:r>
    </w:p>
    <w:p w:rsidR="00D2094E" w:rsidRPr="00D2094E" w:rsidRDefault="00D2094E" w:rsidP="00D2094E">
      <w:pPr>
        <w:jc w:val="both"/>
        <w:rPr>
          <w:sz w:val="28"/>
          <w:szCs w:val="28"/>
        </w:rPr>
      </w:pPr>
    </w:p>
    <w:p w:rsidR="00D2094E" w:rsidRPr="00D2094E" w:rsidRDefault="00D2094E" w:rsidP="00D2094E">
      <w:pPr>
        <w:jc w:val="both"/>
        <w:rPr>
          <w:sz w:val="28"/>
          <w:szCs w:val="28"/>
        </w:rPr>
      </w:pPr>
      <w:r w:rsidRPr="00D2094E">
        <w:rPr>
          <w:b/>
          <w:sz w:val="28"/>
          <w:szCs w:val="28"/>
        </w:rPr>
        <w:t>1. Обґрунтування необхідності прийняття рішення</w:t>
      </w:r>
    </w:p>
    <w:p w:rsidR="00D2094E" w:rsidRPr="00D2094E" w:rsidRDefault="00D2094E" w:rsidP="00D2094E">
      <w:pPr>
        <w:jc w:val="both"/>
        <w:rPr>
          <w:sz w:val="28"/>
          <w:szCs w:val="28"/>
        </w:rPr>
      </w:pPr>
      <w:r>
        <w:rPr>
          <w:sz w:val="28"/>
          <w:szCs w:val="28"/>
        </w:rPr>
        <w:t xml:space="preserve">      </w:t>
      </w:r>
      <w:r w:rsidRPr="00D2094E">
        <w:rPr>
          <w:sz w:val="28"/>
          <w:szCs w:val="28"/>
        </w:rPr>
        <w:t>Необхідність розробки вказаного проекту рішення Семенівської селищної  ради викликана необхідністю правового врегулювання процедури проведення конкурсного відбору на заміщення вакантних посад керівників загальної середньої освіти комунальної власності територіальної громади в особі Семенівської селищної ради.</w:t>
      </w:r>
    </w:p>
    <w:p w:rsidR="00D2094E" w:rsidRPr="00D2094E" w:rsidRDefault="00D2094E" w:rsidP="00D2094E">
      <w:pPr>
        <w:jc w:val="both"/>
        <w:rPr>
          <w:sz w:val="28"/>
          <w:szCs w:val="28"/>
        </w:rPr>
      </w:pPr>
    </w:p>
    <w:p w:rsidR="00D2094E" w:rsidRPr="00D2094E" w:rsidRDefault="00D2094E" w:rsidP="00D2094E">
      <w:pPr>
        <w:jc w:val="both"/>
        <w:rPr>
          <w:b/>
          <w:sz w:val="28"/>
          <w:szCs w:val="28"/>
        </w:rPr>
      </w:pPr>
      <w:r w:rsidRPr="00D2094E">
        <w:rPr>
          <w:b/>
          <w:sz w:val="28"/>
          <w:szCs w:val="28"/>
        </w:rPr>
        <w:t>2. Мета прийняття рішення  та шляхи її досягнення</w:t>
      </w:r>
    </w:p>
    <w:p w:rsidR="00D2094E" w:rsidRPr="00D2094E" w:rsidRDefault="00D2094E" w:rsidP="00D2094E">
      <w:pPr>
        <w:jc w:val="both"/>
        <w:rPr>
          <w:sz w:val="28"/>
          <w:szCs w:val="28"/>
        </w:rPr>
      </w:pPr>
      <w:r>
        <w:rPr>
          <w:sz w:val="28"/>
          <w:szCs w:val="28"/>
        </w:rPr>
        <w:t xml:space="preserve">      </w:t>
      </w:r>
      <w:r w:rsidRPr="00D2094E">
        <w:rPr>
          <w:sz w:val="28"/>
          <w:szCs w:val="28"/>
        </w:rPr>
        <w:t>Метою розроблення даного проекту рішення є проведення конкурсу на заміщення вакантних посад керівників загальної середньої освіти комунальної власності територіальної громади в особі Семенівської селищної ради.</w:t>
      </w:r>
    </w:p>
    <w:p w:rsidR="00D2094E" w:rsidRPr="00D2094E" w:rsidRDefault="00D2094E" w:rsidP="00D2094E">
      <w:pPr>
        <w:jc w:val="both"/>
        <w:rPr>
          <w:sz w:val="28"/>
          <w:szCs w:val="28"/>
        </w:rPr>
      </w:pPr>
    </w:p>
    <w:p w:rsidR="00D2094E" w:rsidRPr="00D2094E" w:rsidRDefault="00D2094E" w:rsidP="00D2094E">
      <w:pPr>
        <w:jc w:val="both"/>
        <w:rPr>
          <w:b/>
          <w:sz w:val="28"/>
          <w:szCs w:val="28"/>
        </w:rPr>
      </w:pPr>
      <w:r w:rsidRPr="00D2094E">
        <w:rPr>
          <w:b/>
          <w:sz w:val="28"/>
          <w:szCs w:val="28"/>
        </w:rPr>
        <w:t xml:space="preserve">3.  Нормативно-правова база в даній сфері правового регулювання </w:t>
      </w:r>
    </w:p>
    <w:p w:rsidR="00D2094E" w:rsidRPr="00D2094E" w:rsidRDefault="00D2094E" w:rsidP="00D2094E">
      <w:pPr>
        <w:jc w:val="both"/>
        <w:rPr>
          <w:sz w:val="28"/>
          <w:szCs w:val="28"/>
        </w:rPr>
      </w:pPr>
      <w:r>
        <w:rPr>
          <w:sz w:val="28"/>
          <w:szCs w:val="28"/>
        </w:rPr>
        <w:t xml:space="preserve">     </w:t>
      </w:r>
      <w:r w:rsidRPr="00D2094E">
        <w:rPr>
          <w:sz w:val="28"/>
          <w:szCs w:val="28"/>
        </w:rPr>
        <w:t>При розробленні проекту даного рішення були враховані вимоги наступних нормативно-правових актів:</w:t>
      </w:r>
    </w:p>
    <w:p w:rsidR="00D2094E" w:rsidRPr="00D2094E" w:rsidRDefault="00D2094E" w:rsidP="00D2094E">
      <w:pPr>
        <w:jc w:val="both"/>
        <w:rPr>
          <w:sz w:val="28"/>
          <w:szCs w:val="28"/>
        </w:rPr>
      </w:pPr>
      <w:r w:rsidRPr="00D2094E">
        <w:rPr>
          <w:sz w:val="28"/>
          <w:szCs w:val="28"/>
        </w:rPr>
        <w:t>ст.ст. 319, 327 Цивільного кодексу України;  </w:t>
      </w:r>
    </w:p>
    <w:p w:rsidR="00D2094E" w:rsidRPr="00D2094E" w:rsidRDefault="00D2094E" w:rsidP="00D2094E">
      <w:pPr>
        <w:jc w:val="both"/>
        <w:rPr>
          <w:sz w:val="28"/>
          <w:szCs w:val="28"/>
        </w:rPr>
      </w:pPr>
      <w:r w:rsidRPr="00D2094E">
        <w:rPr>
          <w:sz w:val="28"/>
          <w:szCs w:val="28"/>
        </w:rPr>
        <w:t xml:space="preserve">Закон України «Про освіту»; </w:t>
      </w:r>
    </w:p>
    <w:p w:rsidR="00D2094E" w:rsidRPr="00D2094E" w:rsidRDefault="00D2094E" w:rsidP="00D2094E">
      <w:pPr>
        <w:jc w:val="both"/>
        <w:rPr>
          <w:sz w:val="28"/>
          <w:szCs w:val="28"/>
        </w:rPr>
      </w:pPr>
      <w:r w:rsidRPr="00D2094E">
        <w:rPr>
          <w:sz w:val="28"/>
          <w:szCs w:val="28"/>
        </w:rPr>
        <w:t>Закон України «Про повну загальну середню освіту»;</w:t>
      </w:r>
    </w:p>
    <w:p w:rsidR="00D2094E" w:rsidRPr="00D2094E" w:rsidRDefault="00D2094E" w:rsidP="00D2094E">
      <w:pPr>
        <w:jc w:val="both"/>
        <w:rPr>
          <w:sz w:val="28"/>
          <w:szCs w:val="28"/>
        </w:rPr>
      </w:pPr>
      <w:r w:rsidRPr="00D2094E">
        <w:rPr>
          <w:sz w:val="28"/>
          <w:szCs w:val="28"/>
        </w:rPr>
        <w:t>Наказ Міністерства освіти і науки України «Про затвердження Типового положення про конкурс на посаду керівника державного, комунального закладу загальної середньої освіти» від 28.03.2018 року № 291;</w:t>
      </w:r>
    </w:p>
    <w:p w:rsidR="00D2094E" w:rsidRPr="00D2094E" w:rsidRDefault="00D2094E" w:rsidP="00D2094E">
      <w:pPr>
        <w:jc w:val="both"/>
        <w:rPr>
          <w:sz w:val="28"/>
          <w:szCs w:val="28"/>
        </w:rPr>
      </w:pPr>
      <w:r w:rsidRPr="00D2094E">
        <w:rPr>
          <w:sz w:val="28"/>
          <w:szCs w:val="28"/>
        </w:rPr>
        <w:t xml:space="preserve">ст.ст. 26, 59, 60 Закону України «Про місцеве самоврядування в Україні». </w:t>
      </w:r>
    </w:p>
    <w:p w:rsidR="00D2094E" w:rsidRPr="00D2094E" w:rsidRDefault="00D2094E" w:rsidP="00D2094E">
      <w:pPr>
        <w:jc w:val="both"/>
        <w:rPr>
          <w:sz w:val="28"/>
          <w:szCs w:val="28"/>
        </w:rPr>
      </w:pPr>
    </w:p>
    <w:p w:rsidR="00D2094E" w:rsidRPr="00D2094E" w:rsidRDefault="00D2094E" w:rsidP="00D2094E">
      <w:pPr>
        <w:jc w:val="both"/>
        <w:rPr>
          <w:b/>
          <w:sz w:val="28"/>
          <w:szCs w:val="28"/>
        </w:rPr>
      </w:pPr>
      <w:r w:rsidRPr="00D2094E">
        <w:rPr>
          <w:b/>
          <w:sz w:val="28"/>
          <w:szCs w:val="28"/>
        </w:rPr>
        <w:t>4. Фінансово-економічне обґрунтування</w:t>
      </w:r>
    </w:p>
    <w:p w:rsidR="00D2094E" w:rsidRPr="00D2094E" w:rsidRDefault="00D2094E" w:rsidP="00D2094E">
      <w:pPr>
        <w:jc w:val="both"/>
        <w:rPr>
          <w:sz w:val="28"/>
          <w:szCs w:val="28"/>
        </w:rPr>
      </w:pPr>
      <w:r>
        <w:rPr>
          <w:sz w:val="28"/>
          <w:szCs w:val="28"/>
        </w:rPr>
        <w:t xml:space="preserve">        </w:t>
      </w:r>
      <w:r w:rsidRPr="00D2094E">
        <w:rPr>
          <w:sz w:val="28"/>
          <w:szCs w:val="28"/>
        </w:rPr>
        <w:t>Реалізація даного рішення  додаткових фінансових  затрат не потребує.</w:t>
      </w:r>
    </w:p>
    <w:p w:rsidR="00D2094E" w:rsidRPr="00D2094E" w:rsidRDefault="00D2094E" w:rsidP="00D2094E">
      <w:pPr>
        <w:jc w:val="both"/>
        <w:rPr>
          <w:sz w:val="28"/>
          <w:szCs w:val="28"/>
        </w:rPr>
      </w:pPr>
    </w:p>
    <w:p w:rsidR="00D2094E" w:rsidRPr="00D2094E" w:rsidRDefault="00D2094E" w:rsidP="00D2094E">
      <w:pPr>
        <w:jc w:val="both"/>
        <w:rPr>
          <w:b/>
          <w:sz w:val="28"/>
          <w:szCs w:val="28"/>
        </w:rPr>
      </w:pPr>
      <w:r w:rsidRPr="00D2094E">
        <w:rPr>
          <w:b/>
          <w:sz w:val="28"/>
          <w:szCs w:val="28"/>
        </w:rPr>
        <w:t>5. Громадське обговорення</w:t>
      </w:r>
    </w:p>
    <w:p w:rsidR="00D2094E" w:rsidRPr="00D2094E" w:rsidRDefault="00D2094E" w:rsidP="00D2094E">
      <w:pPr>
        <w:jc w:val="both"/>
        <w:rPr>
          <w:sz w:val="28"/>
          <w:szCs w:val="28"/>
        </w:rPr>
      </w:pPr>
      <w:r>
        <w:rPr>
          <w:sz w:val="28"/>
          <w:szCs w:val="28"/>
        </w:rPr>
        <w:t xml:space="preserve">         </w:t>
      </w:r>
      <w:r w:rsidRPr="00D2094E">
        <w:rPr>
          <w:sz w:val="28"/>
          <w:szCs w:val="28"/>
        </w:rPr>
        <w:t>Проект даного рішення  не потребує громадського обговорення.</w:t>
      </w:r>
    </w:p>
    <w:p w:rsidR="00D2094E" w:rsidRPr="00D2094E" w:rsidRDefault="00D2094E" w:rsidP="00D2094E">
      <w:pPr>
        <w:jc w:val="both"/>
        <w:rPr>
          <w:sz w:val="28"/>
          <w:szCs w:val="28"/>
        </w:rPr>
      </w:pPr>
    </w:p>
    <w:p w:rsidR="00D2094E" w:rsidRPr="00D2094E" w:rsidRDefault="00D2094E" w:rsidP="00D2094E">
      <w:pPr>
        <w:jc w:val="both"/>
        <w:rPr>
          <w:b/>
          <w:sz w:val="28"/>
          <w:szCs w:val="28"/>
        </w:rPr>
      </w:pPr>
      <w:r w:rsidRPr="00D2094E">
        <w:rPr>
          <w:b/>
          <w:sz w:val="28"/>
          <w:szCs w:val="28"/>
        </w:rPr>
        <w:t>6. Прогноз результатів</w:t>
      </w:r>
    </w:p>
    <w:p w:rsidR="00D2094E" w:rsidRPr="00D2094E" w:rsidRDefault="00D2094E" w:rsidP="00D2094E">
      <w:pPr>
        <w:jc w:val="both"/>
        <w:rPr>
          <w:sz w:val="28"/>
          <w:szCs w:val="28"/>
        </w:rPr>
      </w:pPr>
      <w:r>
        <w:rPr>
          <w:sz w:val="28"/>
          <w:szCs w:val="28"/>
        </w:rPr>
        <w:t xml:space="preserve">         </w:t>
      </w:r>
      <w:r w:rsidRPr="00D2094E">
        <w:rPr>
          <w:sz w:val="28"/>
          <w:szCs w:val="28"/>
        </w:rPr>
        <w:t>Результатом прийняття даного проекту рішення буде комплектування  закладів загальної середньої освіти Семенівської селищної ради керівними кадрами за результатами конкурсного відбору.</w:t>
      </w:r>
    </w:p>
    <w:p w:rsidR="00D2094E" w:rsidRPr="00D2094E" w:rsidRDefault="00D2094E" w:rsidP="00D2094E">
      <w:pPr>
        <w:jc w:val="both"/>
        <w:rPr>
          <w:sz w:val="28"/>
          <w:szCs w:val="28"/>
        </w:rPr>
      </w:pPr>
    </w:p>
    <w:p w:rsidR="00D2094E" w:rsidRDefault="00D2094E" w:rsidP="00D2094E">
      <w:pPr>
        <w:jc w:val="both"/>
        <w:rPr>
          <w:b/>
          <w:sz w:val="28"/>
          <w:szCs w:val="28"/>
        </w:rPr>
      </w:pPr>
    </w:p>
    <w:p w:rsidR="00D2094E" w:rsidRDefault="00D2094E" w:rsidP="00D2094E">
      <w:pPr>
        <w:jc w:val="both"/>
        <w:rPr>
          <w:b/>
          <w:sz w:val="28"/>
          <w:szCs w:val="28"/>
        </w:rPr>
      </w:pPr>
    </w:p>
    <w:p w:rsidR="00D2094E" w:rsidRPr="00D2094E" w:rsidRDefault="00D2094E" w:rsidP="00D2094E">
      <w:pPr>
        <w:jc w:val="both"/>
        <w:rPr>
          <w:b/>
          <w:sz w:val="28"/>
          <w:szCs w:val="28"/>
        </w:rPr>
      </w:pPr>
      <w:r w:rsidRPr="00D2094E">
        <w:rPr>
          <w:b/>
          <w:sz w:val="28"/>
          <w:szCs w:val="28"/>
        </w:rPr>
        <w:lastRenderedPageBreak/>
        <w:t>7. Суб’єкт подання проекту рішення</w:t>
      </w:r>
    </w:p>
    <w:p w:rsidR="00D2094E" w:rsidRPr="00D2094E" w:rsidRDefault="00D2094E" w:rsidP="00D2094E">
      <w:pPr>
        <w:rPr>
          <w:sz w:val="28"/>
          <w:szCs w:val="28"/>
        </w:rPr>
      </w:pPr>
      <w:r w:rsidRPr="00D2094E">
        <w:rPr>
          <w:sz w:val="28"/>
          <w:szCs w:val="28"/>
        </w:rPr>
        <w:t xml:space="preserve">        Суб’єктом подання проекту рішення є начальник відділу освіти, сім’ї, молоді та спорту  Н. М. Петухова  </w:t>
      </w:r>
    </w:p>
    <w:p w:rsidR="00D2094E" w:rsidRPr="00D2094E" w:rsidRDefault="00D2094E" w:rsidP="00D2094E">
      <w:pPr>
        <w:jc w:val="both"/>
        <w:rPr>
          <w:b/>
          <w:sz w:val="28"/>
          <w:szCs w:val="28"/>
        </w:rPr>
      </w:pPr>
    </w:p>
    <w:p w:rsidR="00D2094E" w:rsidRPr="00D2094E" w:rsidRDefault="00D2094E" w:rsidP="00D2094E">
      <w:pPr>
        <w:jc w:val="both"/>
        <w:rPr>
          <w:b/>
          <w:sz w:val="28"/>
          <w:szCs w:val="28"/>
        </w:rPr>
      </w:pPr>
    </w:p>
    <w:p w:rsidR="00D2094E" w:rsidRPr="00D2094E" w:rsidRDefault="00D2094E" w:rsidP="00D2094E">
      <w:pPr>
        <w:jc w:val="both"/>
        <w:rPr>
          <w:b/>
          <w:sz w:val="28"/>
          <w:szCs w:val="28"/>
        </w:rPr>
      </w:pPr>
      <w:r w:rsidRPr="00D2094E">
        <w:rPr>
          <w:b/>
          <w:sz w:val="28"/>
          <w:szCs w:val="28"/>
        </w:rPr>
        <w:t xml:space="preserve">8. Доповідач на пленарному засіданні </w:t>
      </w:r>
    </w:p>
    <w:p w:rsidR="00D2094E" w:rsidRPr="00D2094E" w:rsidRDefault="00D2094E" w:rsidP="00D2094E">
      <w:pPr>
        <w:jc w:val="both"/>
        <w:rPr>
          <w:sz w:val="28"/>
          <w:szCs w:val="28"/>
        </w:rPr>
      </w:pPr>
      <w:r w:rsidRPr="00D2094E">
        <w:rPr>
          <w:sz w:val="28"/>
          <w:szCs w:val="28"/>
        </w:rPr>
        <w:t xml:space="preserve"> </w:t>
      </w:r>
      <w:r w:rsidRPr="00D2094E">
        <w:rPr>
          <w:sz w:val="28"/>
          <w:szCs w:val="28"/>
        </w:rPr>
        <w:tab/>
        <w:t xml:space="preserve">Доповідачем на пленарному засіданні є юрист відділу освіти, сім’ї, молоді та спорту  А.О. Вигівська.  </w:t>
      </w:r>
    </w:p>
    <w:p w:rsidR="00D2094E" w:rsidRPr="00D2094E" w:rsidRDefault="00D2094E" w:rsidP="00D2094E">
      <w:pPr>
        <w:jc w:val="both"/>
        <w:rPr>
          <w:sz w:val="28"/>
          <w:szCs w:val="28"/>
        </w:rPr>
      </w:pPr>
    </w:p>
    <w:p w:rsidR="00D2094E" w:rsidRPr="00D2094E" w:rsidRDefault="00D2094E" w:rsidP="00D2094E">
      <w:pPr>
        <w:jc w:val="both"/>
        <w:rPr>
          <w:sz w:val="28"/>
          <w:szCs w:val="28"/>
        </w:rPr>
      </w:pPr>
    </w:p>
    <w:p w:rsidR="00D2094E" w:rsidRPr="00D2094E" w:rsidRDefault="00D2094E" w:rsidP="00D2094E">
      <w:pPr>
        <w:rPr>
          <w:sz w:val="28"/>
          <w:szCs w:val="28"/>
        </w:rPr>
      </w:pPr>
      <w:r w:rsidRPr="00D2094E">
        <w:rPr>
          <w:sz w:val="28"/>
          <w:szCs w:val="28"/>
        </w:rPr>
        <w:t xml:space="preserve">Начальник відділу освіти, сім’ї, молоді та спорту                      Н. М. Петухова  </w:t>
      </w:r>
    </w:p>
    <w:p w:rsidR="00D2094E" w:rsidRPr="00D2094E" w:rsidRDefault="00D2094E" w:rsidP="00D2094E">
      <w:pPr>
        <w:rPr>
          <w:sz w:val="28"/>
          <w:szCs w:val="28"/>
        </w:rPr>
      </w:pPr>
    </w:p>
    <w:p w:rsidR="00D2094E" w:rsidRDefault="00D2094E" w:rsidP="00D2094E">
      <w:pPr>
        <w:pStyle w:val="a3"/>
        <w:spacing w:before="0" w:beforeAutospacing="0" w:after="0" w:afterAutospacing="0"/>
      </w:pPr>
    </w:p>
    <w:p w:rsidR="00D2094E" w:rsidRDefault="00D2094E" w:rsidP="00D2094E">
      <w:pPr>
        <w:pStyle w:val="20"/>
        <w:shd w:val="clear" w:color="auto" w:fill="auto"/>
        <w:tabs>
          <w:tab w:val="left" w:pos="1104"/>
        </w:tabs>
        <w:spacing w:after="626" w:line="293" w:lineRule="exact"/>
      </w:pPr>
    </w:p>
    <w:sectPr w:rsidR="00D2094E" w:rsidSect="00011109">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3F3" w:rsidRDefault="000313F3" w:rsidP="006F6732">
      <w:r>
        <w:separator/>
      </w:r>
    </w:p>
  </w:endnote>
  <w:endnote w:type="continuationSeparator" w:id="0">
    <w:p w:rsidR="000313F3" w:rsidRDefault="000313F3" w:rsidP="006F6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00022FF" w:usb1="C000205B" w:usb2="00000009" w:usb3="00000000" w:csb0="000001DF" w:csb1="00000000"/>
  </w:font>
  <w:font w:name="Academy">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732" w:rsidRDefault="006F673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732" w:rsidRDefault="006F6732">
    <w:pPr>
      <w:pStyle w:val="aa"/>
    </w:pPr>
    <w:bookmarkStart w:id="6" w:name="_GoBack"/>
    <w:bookmarkEnd w:id="6"/>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732" w:rsidRDefault="006F673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3F3" w:rsidRDefault="000313F3" w:rsidP="006F6732">
      <w:r>
        <w:separator/>
      </w:r>
    </w:p>
  </w:footnote>
  <w:footnote w:type="continuationSeparator" w:id="0">
    <w:p w:rsidR="000313F3" w:rsidRDefault="000313F3" w:rsidP="006F67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732" w:rsidRDefault="006F673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732" w:rsidRDefault="006F673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732" w:rsidRDefault="006F673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20D3D"/>
    <w:multiLevelType w:val="multilevel"/>
    <w:tmpl w:val="1932FE76"/>
    <w:lvl w:ilvl="0">
      <w:start w:val="3"/>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FE5E6B"/>
    <w:multiLevelType w:val="multilevel"/>
    <w:tmpl w:val="107237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213631"/>
    <w:multiLevelType w:val="multilevel"/>
    <w:tmpl w:val="68945062"/>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6F3202"/>
    <w:multiLevelType w:val="multilevel"/>
    <w:tmpl w:val="64347FBC"/>
    <w:lvl w:ilvl="0">
      <w:start w:val="1"/>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810F5E"/>
    <w:multiLevelType w:val="multilevel"/>
    <w:tmpl w:val="7728C280"/>
    <w:lvl w:ilvl="0">
      <w:start w:val="2"/>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634C79"/>
    <w:multiLevelType w:val="multilevel"/>
    <w:tmpl w:val="20D8874C"/>
    <w:lvl w:ilvl="0">
      <w:start w:val="8"/>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842120C"/>
    <w:multiLevelType w:val="hybridMultilevel"/>
    <w:tmpl w:val="D02CB670"/>
    <w:lvl w:ilvl="0" w:tplc="AB0A1BAA">
      <w:start w:val="1"/>
      <w:numFmt w:val="decimal"/>
      <w:lvlText w:val="%1."/>
      <w:lvlJc w:val="left"/>
      <w:pPr>
        <w:ind w:left="644" w:hanging="360"/>
      </w:pPr>
      <w:rPr>
        <w:rFonts w:ascii="Times New Roman" w:hAnsi="Times New Roman" w:cs="Times New Roman" w:hint="default"/>
        <w:b/>
        <w:sz w:val="24"/>
        <w:szCs w:val="24"/>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265625"/>
    <w:multiLevelType w:val="multilevel"/>
    <w:tmpl w:val="2F18F878"/>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6CD1A7D"/>
    <w:multiLevelType w:val="multilevel"/>
    <w:tmpl w:val="B5040C28"/>
    <w:lvl w:ilvl="0">
      <w:start w:val="3"/>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5465E4A"/>
    <w:multiLevelType w:val="multilevel"/>
    <w:tmpl w:val="3288DF8A"/>
    <w:lvl w:ilvl="0">
      <w:start w:val="2"/>
      <w:numFmt w:val="decimal"/>
      <w:lvlText w:val="%1."/>
      <w:lvlJc w:val="left"/>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8F946A8"/>
    <w:multiLevelType w:val="multilevel"/>
    <w:tmpl w:val="A4C46154"/>
    <w:lvl w:ilvl="0">
      <w:start w:val="2"/>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9440801"/>
    <w:multiLevelType w:val="multilevel"/>
    <w:tmpl w:val="9C6C455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9F32622"/>
    <w:multiLevelType w:val="multilevel"/>
    <w:tmpl w:val="4BF21B56"/>
    <w:lvl w:ilvl="0">
      <w:start w:val="10"/>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
  </w:num>
  <w:num w:numId="3">
    <w:abstractNumId w:val="1"/>
  </w:num>
  <w:num w:numId="4">
    <w:abstractNumId w:val="9"/>
  </w:num>
  <w:num w:numId="5">
    <w:abstractNumId w:val="4"/>
  </w:num>
  <w:num w:numId="6">
    <w:abstractNumId w:val="3"/>
  </w:num>
  <w:num w:numId="7">
    <w:abstractNumId w:val="10"/>
  </w:num>
  <w:num w:numId="8">
    <w:abstractNumId w:val="5"/>
  </w:num>
  <w:num w:numId="9">
    <w:abstractNumId w:val="12"/>
  </w:num>
  <w:num w:numId="10">
    <w:abstractNumId w:val="11"/>
  </w:num>
  <w:num w:numId="11">
    <w:abstractNumId w:val="0"/>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83AC3"/>
    <w:rsid w:val="000313F3"/>
    <w:rsid w:val="00071543"/>
    <w:rsid w:val="000A69E5"/>
    <w:rsid w:val="00102B64"/>
    <w:rsid w:val="00273062"/>
    <w:rsid w:val="002A1C7F"/>
    <w:rsid w:val="00403C34"/>
    <w:rsid w:val="0042013F"/>
    <w:rsid w:val="00505CC4"/>
    <w:rsid w:val="006E7E89"/>
    <w:rsid w:val="006F6732"/>
    <w:rsid w:val="00716092"/>
    <w:rsid w:val="00720828"/>
    <w:rsid w:val="007E5B1B"/>
    <w:rsid w:val="008C3271"/>
    <w:rsid w:val="00A042D1"/>
    <w:rsid w:val="00B72B00"/>
    <w:rsid w:val="00B810C3"/>
    <w:rsid w:val="00BB538A"/>
    <w:rsid w:val="00C83AC3"/>
    <w:rsid w:val="00C85DA7"/>
    <w:rsid w:val="00CE3571"/>
    <w:rsid w:val="00D2094E"/>
    <w:rsid w:val="00D351BE"/>
    <w:rsid w:val="00D5096D"/>
    <w:rsid w:val="00DC48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7E8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DC4844"/>
    <w:rPr>
      <w:rFonts w:ascii="Times New Roman" w:eastAsia="Times New Roman" w:hAnsi="Times New Roman" w:cs="Times New Roman"/>
      <w:b/>
      <w:bCs/>
      <w:i/>
      <w:iCs/>
      <w:sz w:val="28"/>
      <w:szCs w:val="28"/>
      <w:shd w:val="clear" w:color="auto" w:fill="FFFFFF"/>
    </w:rPr>
  </w:style>
  <w:style w:type="character" w:customStyle="1" w:styleId="2">
    <w:name w:val="Основний текст (2)_"/>
    <w:basedOn w:val="a0"/>
    <w:link w:val="20"/>
    <w:rsid w:val="00DC4844"/>
    <w:rPr>
      <w:rFonts w:ascii="Times New Roman" w:eastAsia="Times New Roman" w:hAnsi="Times New Roman" w:cs="Times New Roman"/>
      <w:sz w:val="26"/>
      <w:szCs w:val="26"/>
      <w:shd w:val="clear" w:color="auto" w:fill="FFFFFF"/>
    </w:rPr>
  </w:style>
  <w:style w:type="character" w:customStyle="1" w:styleId="3">
    <w:name w:val="Основний текст (3)_"/>
    <w:basedOn w:val="a0"/>
    <w:link w:val="30"/>
    <w:rsid w:val="00DC4844"/>
    <w:rPr>
      <w:rFonts w:ascii="Times New Roman" w:eastAsia="Times New Roman" w:hAnsi="Times New Roman" w:cs="Times New Roman"/>
      <w:b/>
      <w:bCs/>
      <w:i/>
      <w:iCs/>
      <w:sz w:val="26"/>
      <w:szCs w:val="26"/>
      <w:shd w:val="clear" w:color="auto" w:fill="FFFFFF"/>
    </w:rPr>
  </w:style>
  <w:style w:type="character" w:customStyle="1" w:styleId="21">
    <w:name w:val="Заголовок №2_"/>
    <w:basedOn w:val="a0"/>
    <w:link w:val="22"/>
    <w:rsid w:val="00DC4844"/>
    <w:rPr>
      <w:rFonts w:ascii="Times New Roman" w:eastAsia="Times New Roman" w:hAnsi="Times New Roman" w:cs="Times New Roman"/>
      <w:b/>
      <w:bCs/>
      <w:i/>
      <w:iCs/>
      <w:sz w:val="26"/>
      <w:szCs w:val="26"/>
      <w:shd w:val="clear" w:color="auto" w:fill="FFFFFF"/>
    </w:rPr>
  </w:style>
  <w:style w:type="character" w:customStyle="1" w:styleId="212pt">
    <w:name w:val="Основний текст (2) + 12 pt"/>
    <w:basedOn w:val="2"/>
    <w:rsid w:val="00DC4844"/>
    <w:rPr>
      <w:rFonts w:ascii="Times New Roman" w:eastAsia="Times New Roman" w:hAnsi="Times New Roman" w:cs="Times New Roman"/>
      <w:color w:val="000000"/>
      <w:spacing w:val="0"/>
      <w:w w:val="100"/>
      <w:position w:val="0"/>
      <w:sz w:val="24"/>
      <w:szCs w:val="24"/>
      <w:shd w:val="clear" w:color="auto" w:fill="FFFFFF"/>
      <w:lang w:val="uk-UA" w:eastAsia="uk-UA" w:bidi="uk-UA"/>
    </w:rPr>
  </w:style>
  <w:style w:type="character" w:customStyle="1" w:styleId="4">
    <w:name w:val="Основний текст (4)_"/>
    <w:basedOn w:val="a0"/>
    <w:link w:val="40"/>
    <w:rsid w:val="00DC4844"/>
    <w:rPr>
      <w:rFonts w:ascii="Times New Roman" w:eastAsia="Times New Roman" w:hAnsi="Times New Roman" w:cs="Times New Roman"/>
      <w:b/>
      <w:bCs/>
      <w:sz w:val="26"/>
      <w:szCs w:val="26"/>
      <w:shd w:val="clear" w:color="auto" w:fill="FFFFFF"/>
    </w:rPr>
  </w:style>
  <w:style w:type="character" w:customStyle="1" w:styleId="220">
    <w:name w:val="Заголовок №2 (2)_"/>
    <w:basedOn w:val="a0"/>
    <w:link w:val="221"/>
    <w:rsid w:val="00DC4844"/>
    <w:rPr>
      <w:rFonts w:ascii="Times New Roman" w:eastAsia="Times New Roman" w:hAnsi="Times New Roman" w:cs="Times New Roman"/>
      <w:b/>
      <w:bCs/>
      <w:i/>
      <w:iCs/>
      <w:sz w:val="28"/>
      <w:szCs w:val="28"/>
      <w:shd w:val="clear" w:color="auto" w:fill="FFFFFF"/>
    </w:rPr>
  </w:style>
  <w:style w:type="paragraph" w:customStyle="1" w:styleId="10">
    <w:name w:val="Заголовок №1"/>
    <w:basedOn w:val="a"/>
    <w:link w:val="1"/>
    <w:rsid w:val="00DC4844"/>
    <w:pPr>
      <w:widowControl w:val="0"/>
      <w:shd w:val="clear" w:color="auto" w:fill="FFFFFF"/>
      <w:spacing w:line="298" w:lineRule="exact"/>
      <w:outlineLvl w:val="0"/>
    </w:pPr>
    <w:rPr>
      <w:b/>
      <w:bCs/>
      <w:i/>
      <w:iCs/>
      <w:sz w:val="28"/>
      <w:szCs w:val="28"/>
      <w:lang w:eastAsia="en-US"/>
    </w:rPr>
  </w:style>
  <w:style w:type="paragraph" w:customStyle="1" w:styleId="20">
    <w:name w:val="Основний текст (2)"/>
    <w:basedOn w:val="a"/>
    <w:link w:val="2"/>
    <w:rsid w:val="00DC4844"/>
    <w:pPr>
      <w:widowControl w:val="0"/>
      <w:shd w:val="clear" w:color="auto" w:fill="FFFFFF"/>
      <w:spacing w:line="298" w:lineRule="exact"/>
      <w:jc w:val="both"/>
    </w:pPr>
    <w:rPr>
      <w:sz w:val="26"/>
      <w:szCs w:val="26"/>
      <w:lang w:eastAsia="en-US"/>
    </w:rPr>
  </w:style>
  <w:style w:type="paragraph" w:customStyle="1" w:styleId="30">
    <w:name w:val="Основний текст (3)"/>
    <w:basedOn w:val="a"/>
    <w:link w:val="3"/>
    <w:rsid w:val="00DC4844"/>
    <w:pPr>
      <w:widowControl w:val="0"/>
      <w:shd w:val="clear" w:color="auto" w:fill="FFFFFF"/>
      <w:spacing w:before="240" w:line="293" w:lineRule="exact"/>
      <w:jc w:val="both"/>
    </w:pPr>
    <w:rPr>
      <w:b/>
      <w:bCs/>
      <w:i/>
      <w:iCs/>
      <w:sz w:val="26"/>
      <w:szCs w:val="26"/>
      <w:lang w:eastAsia="en-US"/>
    </w:rPr>
  </w:style>
  <w:style w:type="paragraph" w:customStyle="1" w:styleId="22">
    <w:name w:val="Заголовок №2"/>
    <w:basedOn w:val="a"/>
    <w:link w:val="21"/>
    <w:rsid w:val="00DC4844"/>
    <w:pPr>
      <w:widowControl w:val="0"/>
      <w:shd w:val="clear" w:color="auto" w:fill="FFFFFF"/>
      <w:spacing w:before="240" w:line="298" w:lineRule="exact"/>
      <w:jc w:val="both"/>
      <w:outlineLvl w:val="1"/>
    </w:pPr>
    <w:rPr>
      <w:b/>
      <w:bCs/>
      <w:i/>
      <w:iCs/>
      <w:sz w:val="26"/>
      <w:szCs w:val="26"/>
      <w:lang w:eastAsia="en-US"/>
    </w:rPr>
  </w:style>
  <w:style w:type="paragraph" w:customStyle="1" w:styleId="40">
    <w:name w:val="Основний текст (4)"/>
    <w:basedOn w:val="a"/>
    <w:link w:val="4"/>
    <w:rsid w:val="00DC4844"/>
    <w:pPr>
      <w:widowControl w:val="0"/>
      <w:shd w:val="clear" w:color="auto" w:fill="FFFFFF"/>
      <w:spacing w:line="298" w:lineRule="exact"/>
      <w:ind w:firstLine="620"/>
      <w:jc w:val="both"/>
    </w:pPr>
    <w:rPr>
      <w:b/>
      <w:bCs/>
      <w:sz w:val="26"/>
      <w:szCs w:val="26"/>
      <w:lang w:eastAsia="en-US"/>
    </w:rPr>
  </w:style>
  <w:style w:type="paragraph" w:customStyle="1" w:styleId="221">
    <w:name w:val="Заголовок №2 (2)"/>
    <w:basedOn w:val="a"/>
    <w:link w:val="220"/>
    <w:rsid w:val="00DC4844"/>
    <w:pPr>
      <w:widowControl w:val="0"/>
      <w:shd w:val="clear" w:color="auto" w:fill="FFFFFF"/>
      <w:spacing w:before="300" w:line="293" w:lineRule="exact"/>
      <w:jc w:val="both"/>
      <w:outlineLvl w:val="1"/>
    </w:pPr>
    <w:rPr>
      <w:b/>
      <w:bCs/>
      <w:i/>
      <w:iCs/>
      <w:sz w:val="28"/>
      <w:szCs w:val="28"/>
      <w:lang w:eastAsia="en-US"/>
    </w:rPr>
  </w:style>
  <w:style w:type="paragraph" w:customStyle="1" w:styleId="docdata">
    <w:name w:val="docdata"/>
    <w:aliases w:val="docy,v5,28725,baiaagaaboqcaaadwmgaaav7baaaaaaaaaaaaaaaaaaaaaaaaaaaaaaaaaaaaaaaaaaaaaaaaaaaaaaaaaaaaaaaaaaaaaaaaaaaaaaaaaaaaaaaaaaaaaaaaaaaaaaaaaaaaaaaaaaaaaaaaaaaaaaaaaaaaaaaaaaaaaaaaaaaaaaaaaaaaaaaaaaaaaaaaaaaaaaaaaaaaaaaaaaaaaaaaaaaaaaaaaaaaaa"/>
    <w:basedOn w:val="a"/>
    <w:rsid w:val="00D2094E"/>
    <w:pPr>
      <w:spacing w:before="100" w:beforeAutospacing="1" w:after="100" w:afterAutospacing="1"/>
    </w:pPr>
    <w:rPr>
      <w:lang w:eastAsia="uk-UA"/>
    </w:rPr>
  </w:style>
  <w:style w:type="paragraph" w:styleId="a3">
    <w:name w:val="Normal (Web)"/>
    <w:basedOn w:val="a"/>
    <w:uiPriority w:val="99"/>
    <w:unhideWhenUsed/>
    <w:rsid w:val="00D2094E"/>
    <w:pPr>
      <w:spacing w:before="100" w:beforeAutospacing="1" w:after="100" w:afterAutospacing="1"/>
    </w:pPr>
    <w:rPr>
      <w:lang w:eastAsia="uk-UA"/>
    </w:rPr>
  </w:style>
  <w:style w:type="paragraph" w:styleId="a4">
    <w:name w:val="No Spacing"/>
    <w:uiPriority w:val="1"/>
    <w:qFormat/>
    <w:rsid w:val="00D2094E"/>
    <w:pPr>
      <w:spacing w:after="0"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D2094E"/>
    <w:pPr>
      <w:spacing w:before="100" w:beforeAutospacing="1" w:after="100" w:afterAutospacing="1"/>
    </w:pPr>
    <w:rPr>
      <w:lang w:val="ru-RU"/>
    </w:rPr>
  </w:style>
  <w:style w:type="paragraph" w:styleId="a5">
    <w:name w:val="List Paragraph"/>
    <w:basedOn w:val="a"/>
    <w:uiPriority w:val="34"/>
    <w:qFormat/>
    <w:rsid w:val="00D2094E"/>
    <w:pPr>
      <w:ind w:left="720"/>
      <w:contextualSpacing/>
    </w:pPr>
  </w:style>
  <w:style w:type="paragraph" w:styleId="a6">
    <w:name w:val="Balloon Text"/>
    <w:basedOn w:val="a"/>
    <w:link w:val="a7"/>
    <w:uiPriority w:val="99"/>
    <w:semiHidden/>
    <w:unhideWhenUsed/>
    <w:rsid w:val="002A1C7F"/>
    <w:rPr>
      <w:rFonts w:ascii="Segoe UI" w:hAnsi="Segoe UI" w:cs="Segoe UI"/>
      <w:sz w:val="18"/>
      <w:szCs w:val="18"/>
    </w:rPr>
  </w:style>
  <w:style w:type="character" w:customStyle="1" w:styleId="a7">
    <w:name w:val="Текст выноски Знак"/>
    <w:basedOn w:val="a0"/>
    <w:link w:val="a6"/>
    <w:uiPriority w:val="99"/>
    <w:semiHidden/>
    <w:rsid w:val="002A1C7F"/>
    <w:rPr>
      <w:rFonts w:ascii="Segoe UI" w:eastAsia="Times New Roman" w:hAnsi="Segoe UI" w:cs="Segoe UI"/>
      <w:sz w:val="18"/>
      <w:szCs w:val="18"/>
      <w:lang w:eastAsia="ru-RU"/>
    </w:rPr>
  </w:style>
  <w:style w:type="paragraph" w:styleId="a8">
    <w:name w:val="header"/>
    <w:basedOn w:val="a"/>
    <w:link w:val="a9"/>
    <w:uiPriority w:val="99"/>
    <w:unhideWhenUsed/>
    <w:rsid w:val="006F6732"/>
    <w:pPr>
      <w:tabs>
        <w:tab w:val="center" w:pos="4677"/>
        <w:tab w:val="right" w:pos="9355"/>
      </w:tabs>
    </w:pPr>
  </w:style>
  <w:style w:type="character" w:customStyle="1" w:styleId="a9">
    <w:name w:val="Верхний колонтитул Знак"/>
    <w:basedOn w:val="a0"/>
    <w:link w:val="a8"/>
    <w:uiPriority w:val="99"/>
    <w:rsid w:val="006F6732"/>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6F6732"/>
    <w:pPr>
      <w:tabs>
        <w:tab w:val="center" w:pos="4677"/>
        <w:tab w:val="right" w:pos="9355"/>
      </w:tabs>
    </w:pPr>
  </w:style>
  <w:style w:type="character" w:customStyle="1" w:styleId="ab">
    <w:name w:val="Нижний колонтитул Знак"/>
    <w:basedOn w:val="a0"/>
    <w:link w:val="aa"/>
    <w:uiPriority w:val="99"/>
    <w:rsid w:val="006F6732"/>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379</TotalTime>
  <Pages>14</Pages>
  <Words>3846</Words>
  <Characters>21925</Characters>
  <Application>Microsoft Office Word</Application>
  <DocSecurity>0</DocSecurity>
  <Lines>182</Lines>
  <Paragraphs>51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Sem7</dc:creator>
  <cp:lastModifiedBy>User</cp:lastModifiedBy>
  <cp:revision>18</cp:revision>
  <cp:lastPrinted>2021-07-01T08:05:00Z</cp:lastPrinted>
  <dcterms:created xsi:type="dcterms:W3CDTF">2021-03-15T11:43:00Z</dcterms:created>
  <dcterms:modified xsi:type="dcterms:W3CDTF">2021-07-02T07:59:00Z</dcterms:modified>
</cp:coreProperties>
</file>