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DFD" w:rsidRPr="00BD1D6F" w:rsidRDefault="00D36DFD" w:rsidP="00D36DFD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DFD" w:rsidRPr="00BD1D6F" w:rsidRDefault="00D36DFD" w:rsidP="00D36DFD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D36DFD" w:rsidRDefault="00D36DFD" w:rsidP="00D36DFD">
      <w:pPr>
        <w:jc w:val="center"/>
        <w:rPr>
          <w:color w:val="000000"/>
          <w:sz w:val="28"/>
          <w:szCs w:val="28"/>
          <w:lang w:val="uk-UA"/>
        </w:rPr>
      </w:pPr>
    </w:p>
    <w:p w:rsidR="00D36DFD" w:rsidRPr="00BD1D6F" w:rsidRDefault="00D36DFD" w:rsidP="00D36DF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п’ята 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D36DFD" w:rsidRPr="00BD1D6F" w:rsidRDefault="00D36DFD" w:rsidP="00D36DFD">
      <w:pPr>
        <w:jc w:val="center"/>
        <w:rPr>
          <w:sz w:val="28"/>
          <w:szCs w:val="28"/>
          <w:lang w:val="uk-UA"/>
        </w:rPr>
      </w:pPr>
    </w:p>
    <w:p w:rsidR="00D36DFD" w:rsidRPr="00BD1D6F" w:rsidRDefault="00D36DFD" w:rsidP="00D36DF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D36DFD" w:rsidRPr="00BD1D6F" w:rsidRDefault="00D36DFD" w:rsidP="00D36DFD">
      <w:pPr>
        <w:rPr>
          <w:sz w:val="28"/>
          <w:szCs w:val="28"/>
          <w:lang w:val="uk-UA"/>
        </w:rPr>
      </w:pPr>
    </w:p>
    <w:p w:rsidR="00D36DFD" w:rsidRPr="00BD1D6F" w:rsidRDefault="00D36DFD" w:rsidP="00D36DF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B5195">
        <w:rPr>
          <w:sz w:val="28"/>
          <w:szCs w:val="28"/>
          <w:lang w:val="uk-UA"/>
        </w:rPr>
        <w:t>6 листопада  2020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</w:t>
      </w:r>
      <w:r w:rsidR="007825F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BD1D6F">
        <w:rPr>
          <w:sz w:val="28"/>
          <w:szCs w:val="28"/>
          <w:lang w:val="uk-UA"/>
        </w:rPr>
        <w:t>Семенівка</w:t>
      </w:r>
      <w:proofErr w:type="spellEnd"/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</w:t>
      </w:r>
      <w:r w:rsidR="00D36DFD">
        <w:rPr>
          <w:b/>
          <w:sz w:val="28"/>
          <w:szCs w:val="28"/>
          <w:lang w:val="uk-UA"/>
        </w:rPr>
        <w:t>мунальну власність Семенівської</w:t>
      </w:r>
      <w:r w:rsidR="00A92798" w:rsidRPr="00BD1D6F">
        <w:rPr>
          <w:b/>
          <w:sz w:val="28"/>
          <w:szCs w:val="28"/>
          <w:lang w:val="uk-UA"/>
        </w:rPr>
        <w:t xml:space="preserve">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920A55" w:rsidRPr="00920A55">
        <w:rPr>
          <w:b/>
          <w:sz w:val="28"/>
          <w:szCs w:val="28"/>
          <w:lang w:val="uk-UA"/>
        </w:rPr>
        <w:t>комунальної установи «</w:t>
      </w:r>
      <w:proofErr w:type="spellStart"/>
      <w:r w:rsidR="00D36DFD" w:rsidRPr="00AB4BB3">
        <w:rPr>
          <w:b/>
          <w:sz w:val="28"/>
          <w:szCs w:val="28"/>
          <w:lang w:val="uk-UA"/>
        </w:rPr>
        <w:t>Семенівський</w:t>
      </w:r>
      <w:proofErr w:type="spellEnd"/>
      <w:r w:rsidR="00D36DFD" w:rsidRPr="00AB4BB3">
        <w:rPr>
          <w:b/>
          <w:sz w:val="28"/>
          <w:szCs w:val="28"/>
          <w:lang w:val="uk-UA"/>
        </w:rPr>
        <w:t xml:space="preserve"> районний краєзнавчий музей</w:t>
      </w:r>
      <w:r w:rsidR="00920A55" w:rsidRPr="00920A55">
        <w:rPr>
          <w:b/>
          <w:sz w:val="28"/>
          <w:szCs w:val="28"/>
          <w:lang w:val="uk-UA"/>
        </w:rPr>
        <w:t>»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D36DFD" w:rsidRDefault="00D36DFD" w:rsidP="00D36DF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>
        <w:rPr>
          <w:color w:val="000000" w:themeColor="text1"/>
          <w:sz w:val="28"/>
          <w:szCs w:val="28"/>
          <w:lang w:val="uk-UA"/>
        </w:rPr>
        <w:t>тридцять сьомої</w:t>
      </w:r>
      <w:r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20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proofErr w:type="spellStart"/>
      <w:r>
        <w:rPr>
          <w:color w:val="000000" w:themeColor="text1"/>
          <w:sz w:val="28"/>
          <w:szCs w:val="28"/>
          <w:lang w:val="uk-UA"/>
        </w:rPr>
        <w:t>Семенівського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районного краєзнавчого музею»</w:t>
      </w:r>
      <w:r w:rsidR="00E250F0" w:rsidRPr="00E250F0">
        <w:rPr>
          <w:color w:val="000000" w:themeColor="text1"/>
          <w:sz w:val="28"/>
          <w:szCs w:val="28"/>
          <w:lang w:val="uk-UA"/>
        </w:rPr>
        <w:t xml:space="preserve">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 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</w:t>
      </w:r>
      <w:r>
        <w:rPr>
          <w:sz w:val="28"/>
          <w:szCs w:val="28"/>
          <w:lang w:val="uk-UA"/>
        </w:rPr>
        <w:t>,</w:t>
      </w:r>
      <w:r w:rsidR="00A92798" w:rsidRPr="002B15DB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>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1.  Прийняти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територіальної громади комунальну установу </w:t>
      </w:r>
      <w:r w:rsidR="00D36DFD" w:rsidRPr="00920A55">
        <w:rPr>
          <w:sz w:val="28"/>
          <w:szCs w:val="28"/>
          <w:lang w:val="uk-UA"/>
        </w:rPr>
        <w:t>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D36DFD" w:rsidRPr="00920A55">
        <w:rPr>
          <w:sz w:val="28"/>
          <w:szCs w:val="28"/>
          <w:lang w:val="uk-UA"/>
        </w:rPr>
        <w:t xml:space="preserve">» (код ЄДРПОУ - </w:t>
      </w:r>
      <w:r w:rsidR="00D36DFD" w:rsidRPr="00BF17F9">
        <w:rPr>
          <w:sz w:val="28"/>
          <w:szCs w:val="28"/>
          <w:lang w:val="uk-UA"/>
        </w:rPr>
        <w:t>42572768</w:t>
      </w:r>
      <w:r w:rsidR="00D36DFD" w:rsidRPr="00920A55">
        <w:rPr>
          <w:sz w:val="28"/>
          <w:szCs w:val="28"/>
          <w:lang w:val="uk-UA"/>
        </w:rPr>
        <w:t>), що знах</w:t>
      </w:r>
      <w:r w:rsidR="00D36DFD">
        <w:rPr>
          <w:sz w:val="28"/>
          <w:szCs w:val="28"/>
          <w:lang w:val="uk-UA"/>
        </w:rPr>
        <w:t xml:space="preserve">одиться за адресою: 38200, </w:t>
      </w:r>
      <w:proofErr w:type="spellStart"/>
      <w:r w:rsidR="00D36DFD">
        <w:rPr>
          <w:sz w:val="28"/>
          <w:szCs w:val="28"/>
          <w:lang w:val="uk-UA"/>
        </w:rPr>
        <w:t>вул.Незалежності</w:t>
      </w:r>
      <w:proofErr w:type="spellEnd"/>
      <w:r w:rsidR="00D36DFD">
        <w:rPr>
          <w:sz w:val="28"/>
          <w:szCs w:val="28"/>
          <w:lang w:val="uk-UA"/>
        </w:rPr>
        <w:t>, 63</w:t>
      </w:r>
      <w:r w:rsidR="00D36DFD" w:rsidRPr="00920A55">
        <w:rPr>
          <w:sz w:val="28"/>
          <w:szCs w:val="28"/>
          <w:lang w:val="uk-UA"/>
        </w:rPr>
        <w:t xml:space="preserve">, </w:t>
      </w:r>
      <w:r w:rsidR="00D36DFD">
        <w:rPr>
          <w:sz w:val="28"/>
          <w:szCs w:val="28"/>
          <w:lang w:val="uk-UA"/>
        </w:rPr>
        <w:t xml:space="preserve"> </w:t>
      </w:r>
      <w:proofErr w:type="spellStart"/>
      <w:r w:rsidR="00D36DFD" w:rsidRPr="00920A55">
        <w:rPr>
          <w:sz w:val="28"/>
          <w:szCs w:val="28"/>
          <w:lang w:val="uk-UA"/>
        </w:rPr>
        <w:t>смт</w:t>
      </w:r>
      <w:proofErr w:type="spellEnd"/>
      <w:r w:rsidR="00D36DFD" w:rsidRPr="00920A55">
        <w:rPr>
          <w:sz w:val="28"/>
          <w:szCs w:val="28"/>
          <w:lang w:val="uk-UA"/>
        </w:rPr>
        <w:t xml:space="preserve">. </w:t>
      </w:r>
      <w:proofErr w:type="spellStart"/>
      <w:r w:rsidR="00D36DFD" w:rsidRPr="00920A55">
        <w:rPr>
          <w:sz w:val="28"/>
          <w:szCs w:val="28"/>
          <w:lang w:val="uk-UA"/>
        </w:rPr>
        <w:t>Семенівка</w:t>
      </w:r>
      <w:proofErr w:type="spellEnd"/>
      <w:r w:rsidR="00D36DFD" w:rsidRPr="00920A55">
        <w:rPr>
          <w:sz w:val="28"/>
          <w:szCs w:val="28"/>
          <w:lang w:val="uk-UA"/>
        </w:rPr>
        <w:t>, Полтавська область</w:t>
      </w:r>
      <w:r w:rsidRPr="00920A55">
        <w:rPr>
          <w:sz w:val="28"/>
          <w:szCs w:val="28"/>
          <w:lang w:val="uk-UA"/>
        </w:rPr>
        <w:t xml:space="preserve">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D60016" w:rsidRPr="00920A55" w:rsidRDefault="00D60016" w:rsidP="00920A55">
      <w:pPr>
        <w:ind w:firstLine="567"/>
        <w:jc w:val="both"/>
        <w:rPr>
          <w:sz w:val="28"/>
          <w:szCs w:val="28"/>
          <w:lang w:val="uk-UA"/>
        </w:rPr>
      </w:pP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="00D36DFD" w:rsidRPr="00920A55">
        <w:rPr>
          <w:sz w:val="28"/>
          <w:szCs w:val="28"/>
          <w:lang w:val="uk-UA"/>
        </w:rPr>
        <w:t>Семенівській</w:t>
      </w:r>
      <w:proofErr w:type="spellEnd"/>
      <w:r w:rsidR="00D36DFD"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 w:rsidR="00D36DFD">
        <w:rPr>
          <w:sz w:val="28"/>
          <w:szCs w:val="28"/>
          <w:lang w:val="uk-UA"/>
        </w:rPr>
        <w:t>ої</w:t>
      </w:r>
      <w:r w:rsidR="00D36DFD" w:rsidRPr="00920A55">
        <w:rPr>
          <w:sz w:val="28"/>
          <w:szCs w:val="28"/>
          <w:lang w:val="uk-UA"/>
        </w:rPr>
        <w:t xml:space="preserve"> установ</w:t>
      </w:r>
      <w:r w:rsidR="00D36DFD">
        <w:rPr>
          <w:sz w:val="28"/>
          <w:szCs w:val="28"/>
          <w:lang w:val="uk-UA"/>
        </w:rPr>
        <w:t>и</w:t>
      </w:r>
      <w:r w:rsidR="00D36DFD" w:rsidRPr="00920A55">
        <w:rPr>
          <w:sz w:val="28"/>
          <w:szCs w:val="28"/>
          <w:lang w:val="uk-UA"/>
        </w:rPr>
        <w:t xml:space="preserve"> 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D36DFD" w:rsidRPr="00920A55">
        <w:rPr>
          <w:sz w:val="28"/>
          <w:szCs w:val="28"/>
          <w:lang w:val="uk-UA"/>
        </w:rPr>
        <w:t xml:space="preserve">» (код ЄДРПОУ - </w:t>
      </w:r>
      <w:r w:rsidR="00D36DFD" w:rsidRPr="00BF17F9">
        <w:rPr>
          <w:sz w:val="28"/>
          <w:szCs w:val="28"/>
          <w:lang w:val="uk-UA"/>
        </w:rPr>
        <w:t>42572768</w:t>
      </w:r>
      <w:r w:rsidR="00D36DFD" w:rsidRPr="00920A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lastRenderedPageBreak/>
        <w:t xml:space="preserve">3. Прийняти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</w:t>
      </w:r>
      <w:r w:rsidRPr="00E250F0">
        <w:rPr>
          <w:sz w:val="28"/>
          <w:szCs w:val="28"/>
          <w:lang w:val="uk-UA"/>
        </w:rPr>
        <w:t xml:space="preserve">територіальної громади </w:t>
      </w:r>
      <w:r>
        <w:rPr>
          <w:sz w:val="28"/>
          <w:szCs w:val="28"/>
          <w:lang w:val="uk-UA"/>
        </w:rPr>
        <w:t xml:space="preserve">цілісний майновий комплекс </w:t>
      </w:r>
      <w:r w:rsidR="00CD40B5" w:rsidRPr="00920A55">
        <w:rPr>
          <w:sz w:val="28"/>
          <w:szCs w:val="28"/>
          <w:lang w:val="uk-UA"/>
        </w:rPr>
        <w:t>«</w:t>
      </w:r>
      <w:proofErr w:type="spellStart"/>
      <w:r w:rsidR="00D36DFD" w:rsidRPr="00BF17F9">
        <w:rPr>
          <w:sz w:val="28"/>
          <w:szCs w:val="28"/>
          <w:lang w:val="uk-UA"/>
        </w:rPr>
        <w:t>Семенівський</w:t>
      </w:r>
      <w:proofErr w:type="spellEnd"/>
      <w:r w:rsidR="00D36DFD" w:rsidRPr="00BF17F9">
        <w:rPr>
          <w:sz w:val="28"/>
          <w:szCs w:val="28"/>
          <w:lang w:val="uk-UA"/>
        </w:rPr>
        <w:t xml:space="preserve"> районний краєзнавчий музей</w:t>
      </w:r>
      <w:r w:rsidR="00CD40B5" w:rsidRPr="00920A5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Затвердити А</w:t>
      </w:r>
      <w:r w:rsidRPr="00B4714D">
        <w:rPr>
          <w:sz w:val="28"/>
          <w:szCs w:val="28"/>
          <w:lang w:val="uk-UA"/>
        </w:rPr>
        <w:t xml:space="preserve">кт приймання-передачі </w:t>
      </w:r>
      <w:r>
        <w:rPr>
          <w:sz w:val="28"/>
          <w:szCs w:val="28"/>
          <w:lang w:val="uk-UA"/>
        </w:rPr>
        <w:t xml:space="preserve">майна </w:t>
      </w:r>
      <w:r w:rsidRPr="00AA336F">
        <w:rPr>
          <w:sz w:val="28"/>
          <w:szCs w:val="28"/>
          <w:lang w:val="uk-UA"/>
        </w:rPr>
        <w:t>«</w:t>
      </w:r>
      <w:proofErr w:type="spellStart"/>
      <w:r w:rsidRPr="00BF17F9">
        <w:rPr>
          <w:sz w:val="28"/>
          <w:szCs w:val="28"/>
          <w:lang w:val="uk-UA"/>
        </w:rPr>
        <w:t>Семенівський</w:t>
      </w:r>
      <w:proofErr w:type="spellEnd"/>
      <w:r w:rsidRPr="00BF17F9">
        <w:rPr>
          <w:sz w:val="28"/>
          <w:szCs w:val="28"/>
          <w:lang w:val="uk-UA"/>
        </w:rPr>
        <w:t xml:space="preserve"> районний краєзнавчий музей</w:t>
      </w:r>
      <w:r w:rsidRPr="00AA336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FE366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в особі Семенівської районної </w:t>
      </w:r>
      <w:r w:rsidRPr="00C277C9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у комунальну власність Семенівської територіальної громади згідно з додатком (Додаток № 1). </w:t>
      </w:r>
    </w:p>
    <w:p w:rsidR="007825FD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920A55" w:rsidRDefault="00920A55" w:rsidP="007825FD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7825FD"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7825FD"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 w:rsidR="007825FD">
        <w:rPr>
          <w:sz w:val="28"/>
          <w:szCs w:val="28"/>
          <w:lang w:val="uk-UA"/>
        </w:rPr>
        <w:t xml:space="preserve">Семенівської </w:t>
      </w:r>
      <w:r w:rsidR="007825FD" w:rsidRPr="00AC2D0B">
        <w:rPr>
          <w:sz w:val="28"/>
          <w:szCs w:val="28"/>
          <w:lang w:val="uk-UA"/>
        </w:rPr>
        <w:t>територіальної громади з подальшим обліком на балансі Виконавчого комітету Семенівської селищної ради.</w:t>
      </w:r>
      <w:r w:rsidR="005C6362" w:rsidRPr="00920A55">
        <w:rPr>
          <w:sz w:val="28"/>
          <w:szCs w:val="28"/>
          <w:lang w:val="uk-UA"/>
        </w:rPr>
        <w:t>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7825FD" w:rsidRDefault="007825FD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920A55" w:rsidRDefault="007825FD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6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434A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03D4B"/>
    <w:rsid w:val="002223E5"/>
    <w:rsid w:val="00294248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5FD"/>
    <w:rsid w:val="00782D22"/>
    <w:rsid w:val="007943EB"/>
    <w:rsid w:val="007C270A"/>
    <w:rsid w:val="007D5EA1"/>
    <w:rsid w:val="00846DE5"/>
    <w:rsid w:val="0086771B"/>
    <w:rsid w:val="00895157"/>
    <w:rsid w:val="008F5B14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3726F"/>
    <w:rsid w:val="00C717D5"/>
    <w:rsid w:val="00C728BA"/>
    <w:rsid w:val="00C73498"/>
    <w:rsid w:val="00CA1D83"/>
    <w:rsid w:val="00CD40B5"/>
    <w:rsid w:val="00CF7658"/>
    <w:rsid w:val="00D36DFD"/>
    <w:rsid w:val="00D53D3A"/>
    <w:rsid w:val="00D551D7"/>
    <w:rsid w:val="00D60016"/>
    <w:rsid w:val="00D972EC"/>
    <w:rsid w:val="00DA31E8"/>
    <w:rsid w:val="00DB0803"/>
    <w:rsid w:val="00DF2AC3"/>
    <w:rsid w:val="00E2027D"/>
    <w:rsid w:val="00E250F0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2020-09-21T05:20:00Z</cp:lastPrinted>
  <dcterms:created xsi:type="dcterms:W3CDTF">2020-11-24T12:41:00Z</dcterms:created>
  <dcterms:modified xsi:type="dcterms:W3CDTF">2020-11-24T14:28:00Z</dcterms:modified>
</cp:coreProperties>
</file>