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245" w:rsidRPr="00522245" w:rsidRDefault="00522245" w:rsidP="00522245">
      <w:pPr>
        <w:spacing w:after="0" w:line="240" w:lineRule="auto"/>
        <w:jc w:val="center"/>
        <w:rPr>
          <w:rFonts w:ascii="Times New Roman" w:hAnsi="Times New Roman" w:cs="Times New Roman"/>
          <w:color w:val="000000"/>
          <w:sz w:val="28"/>
          <w:szCs w:val="28"/>
        </w:rPr>
      </w:pPr>
      <w:r w:rsidRPr="00522245">
        <w:rPr>
          <w:rFonts w:ascii="Times New Roman" w:hAnsi="Times New Roman" w:cs="Times New Roman"/>
          <w:noProof/>
          <w:color w:val="000000"/>
          <w:sz w:val="28"/>
          <w:szCs w:val="28"/>
          <w:lang w:val="ru-RU" w:eastAsia="ru-RU"/>
        </w:rPr>
        <w:drawing>
          <wp:inline distT="0" distB="0" distL="0" distR="0">
            <wp:extent cx="457200" cy="600075"/>
            <wp:effectExtent l="19050" t="0" r="0" b="0"/>
            <wp:docPr id="1"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6"/>
                    <a:srcRect/>
                    <a:stretch>
                      <a:fillRect/>
                    </a:stretch>
                  </pic:blipFill>
                  <pic:spPr bwMode="auto">
                    <a:xfrm>
                      <a:off x="0" y="0"/>
                      <a:ext cx="457200" cy="600075"/>
                    </a:xfrm>
                    <a:prstGeom prst="rect">
                      <a:avLst/>
                    </a:prstGeom>
                    <a:noFill/>
                    <a:ln w="9525">
                      <a:noFill/>
                      <a:miter lim="800000"/>
                      <a:headEnd/>
                      <a:tailEnd/>
                    </a:ln>
                  </pic:spPr>
                </pic:pic>
              </a:graphicData>
            </a:graphic>
          </wp:inline>
        </w:drawing>
      </w:r>
    </w:p>
    <w:p w:rsidR="00522245" w:rsidRPr="00522245" w:rsidRDefault="00522245" w:rsidP="00522245">
      <w:pPr>
        <w:tabs>
          <w:tab w:val="left" w:pos="8400"/>
        </w:tabs>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СЕМЕНІВСЬКА СЕЛИЩНА РАДА</w:t>
      </w:r>
    </w:p>
    <w:p w:rsidR="00522245" w:rsidRPr="00C90F54"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КРЕМЕНЧУЦЬКОГО РАЙОНУ ПОЛТАВСЬКОЇ ОБЛАСТІ</w:t>
      </w:r>
    </w:p>
    <w:p w:rsidR="00522245" w:rsidRPr="00522245" w:rsidRDefault="00522245" w:rsidP="00522245">
      <w:pPr>
        <w:spacing w:after="0" w:line="240" w:lineRule="auto"/>
        <w:jc w:val="center"/>
        <w:rPr>
          <w:rFonts w:ascii="Times New Roman" w:hAnsi="Times New Roman" w:cs="Times New Roman"/>
          <w:color w:val="000000"/>
          <w:sz w:val="28"/>
          <w:szCs w:val="28"/>
        </w:rPr>
      </w:pPr>
      <w:r w:rsidRPr="00522245">
        <w:rPr>
          <w:rFonts w:ascii="Times New Roman" w:hAnsi="Times New Roman" w:cs="Times New Roman"/>
          <w:color w:val="000000"/>
          <w:sz w:val="28"/>
          <w:szCs w:val="28"/>
        </w:rPr>
        <w:t>Третя сесія восьмого скликання</w:t>
      </w:r>
    </w:p>
    <w:p w:rsidR="00522245" w:rsidRPr="00522245" w:rsidRDefault="00522245" w:rsidP="00522245">
      <w:pPr>
        <w:spacing w:after="0" w:line="240" w:lineRule="auto"/>
        <w:jc w:val="center"/>
        <w:rPr>
          <w:rFonts w:ascii="Times New Roman" w:hAnsi="Times New Roman" w:cs="Times New Roman"/>
          <w:color w:val="000000"/>
          <w:sz w:val="28"/>
          <w:szCs w:val="28"/>
        </w:rPr>
      </w:pP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 xml:space="preserve">  П Р О Є К Т     Р І Ш Е Н Н Я</w:t>
      </w:r>
    </w:p>
    <w:p w:rsidR="00522245" w:rsidRPr="00522245" w:rsidRDefault="00522245" w:rsidP="00522245">
      <w:pPr>
        <w:spacing w:after="0" w:line="240" w:lineRule="auto"/>
        <w:rPr>
          <w:rFonts w:ascii="Times New Roman" w:hAnsi="Times New Roman" w:cs="Times New Roman"/>
          <w:color w:val="000000"/>
          <w:sz w:val="28"/>
          <w:szCs w:val="28"/>
        </w:rPr>
      </w:pPr>
    </w:p>
    <w:p w:rsidR="00C90F54" w:rsidRDefault="00C90F54" w:rsidP="00C90F54">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28 </w:t>
      </w:r>
      <w:r w:rsidR="00522245" w:rsidRPr="00522245">
        <w:rPr>
          <w:rFonts w:ascii="Times New Roman" w:hAnsi="Times New Roman" w:cs="Times New Roman"/>
          <w:color w:val="000000"/>
          <w:sz w:val="28"/>
          <w:szCs w:val="28"/>
        </w:rPr>
        <w:t xml:space="preserve"> травня  2021  року</w:t>
      </w:r>
      <w:r w:rsidR="00522245" w:rsidRPr="00522245">
        <w:rPr>
          <w:rFonts w:ascii="Times New Roman" w:hAnsi="Times New Roman" w:cs="Times New Roman"/>
          <w:color w:val="000000"/>
          <w:sz w:val="28"/>
          <w:szCs w:val="28"/>
        </w:rPr>
        <w:tab/>
      </w:r>
      <w:r w:rsidR="00522245" w:rsidRPr="00522245">
        <w:rPr>
          <w:rFonts w:ascii="Times New Roman" w:hAnsi="Times New Roman" w:cs="Times New Roman"/>
          <w:color w:val="000000"/>
          <w:sz w:val="28"/>
          <w:szCs w:val="28"/>
        </w:rPr>
        <w:tab/>
        <w:t xml:space="preserve">                                                 </w:t>
      </w:r>
      <w:r w:rsidR="00522245" w:rsidRPr="00522245">
        <w:rPr>
          <w:rFonts w:ascii="Times New Roman" w:hAnsi="Times New Roman" w:cs="Times New Roman"/>
          <w:color w:val="000000"/>
          <w:sz w:val="28"/>
          <w:szCs w:val="28"/>
        </w:rPr>
        <w:tab/>
      </w:r>
      <w:r w:rsidR="00522245" w:rsidRPr="00522245">
        <w:rPr>
          <w:rFonts w:ascii="Times New Roman" w:hAnsi="Times New Roman" w:cs="Times New Roman"/>
          <w:color w:val="000000"/>
          <w:sz w:val="28"/>
          <w:szCs w:val="28"/>
        </w:rPr>
        <w:tab/>
      </w:r>
      <w:r w:rsidR="00522245">
        <w:rPr>
          <w:rFonts w:ascii="Times New Roman" w:hAnsi="Times New Roman" w:cs="Times New Roman"/>
          <w:color w:val="000000"/>
          <w:sz w:val="28"/>
          <w:szCs w:val="28"/>
        </w:rPr>
        <w:t xml:space="preserve">         </w:t>
      </w:r>
      <w:r w:rsidR="00522245" w:rsidRPr="00522245">
        <w:rPr>
          <w:rFonts w:ascii="Times New Roman" w:hAnsi="Times New Roman" w:cs="Times New Roman"/>
          <w:color w:val="000000"/>
          <w:sz w:val="28"/>
          <w:szCs w:val="28"/>
        </w:rPr>
        <w:t>№_____</w:t>
      </w:r>
    </w:p>
    <w:p w:rsidR="00C90F54" w:rsidRDefault="00C90F54" w:rsidP="00C90F54">
      <w:pPr>
        <w:spacing w:after="0" w:line="240" w:lineRule="auto"/>
        <w:rPr>
          <w:rFonts w:ascii="Times New Roman" w:hAnsi="Times New Roman" w:cs="Times New Roman"/>
          <w:color w:val="000000"/>
          <w:sz w:val="28"/>
          <w:szCs w:val="28"/>
        </w:rPr>
      </w:pPr>
    </w:p>
    <w:p w:rsidR="00C90F54" w:rsidRDefault="00522245" w:rsidP="00C90F54">
      <w:pPr>
        <w:spacing w:after="0" w:line="240" w:lineRule="auto"/>
        <w:jc w:val="center"/>
        <w:rPr>
          <w:rFonts w:ascii="Times New Roman" w:hAnsi="Times New Roman" w:cs="Times New Roman"/>
          <w:color w:val="000000"/>
          <w:sz w:val="28"/>
          <w:szCs w:val="28"/>
        </w:rPr>
      </w:pPr>
      <w:r w:rsidRPr="00C90F54">
        <w:rPr>
          <w:rFonts w:ascii="Times New Roman" w:hAnsi="Times New Roman" w:cs="Times New Roman"/>
          <w:color w:val="000000"/>
          <w:sz w:val="28"/>
          <w:szCs w:val="28"/>
        </w:rPr>
        <w:t>Про затвердження проєкту  землеустрою та передачу земельної ділянки, розт</w:t>
      </w:r>
      <w:r w:rsidR="00C90F54" w:rsidRPr="00C90F54">
        <w:rPr>
          <w:rFonts w:ascii="Times New Roman" w:hAnsi="Times New Roman" w:cs="Times New Roman"/>
          <w:color w:val="000000"/>
          <w:sz w:val="28"/>
          <w:szCs w:val="28"/>
        </w:rPr>
        <w:t xml:space="preserve">ашованої за межами </w:t>
      </w:r>
      <w:r w:rsidRPr="00C90F54">
        <w:rPr>
          <w:rFonts w:ascii="Times New Roman" w:hAnsi="Times New Roman" w:cs="Times New Roman"/>
          <w:color w:val="000000"/>
          <w:sz w:val="28"/>
          <w:szCs w:val="28"/>
        </w:rPr>
        <w:t xml:space="preserve">с. Шепелівка, в оренду для городництва </w:t>
      </w:r>
    </w:p>
    <w:p w:rsidR="00522245" w:rsidRPr="00C90F54" w:rsidRDefault="00522245" w:rsidP="00C90F54">
      <w:pPr>
        <w:spacing w:after="0" w:line="240" w:lineRule="auto"/>
        <w:jc w:val="center"/>
        <w:rPr>
          <w:rFonts w:ascii="Times New Roman" w:hAnsi="Times New Roman" w:cs="Times New Roman"/>
          <w:color w:val="000000"/>
          <w:sz w:val="28"/>
          <w:szCs w:val="28"/>
        </w:rPr>
      </w:pPr>
      <w:r w:rsidRPr="00C90F54">
        <w:rPr>
          <w:rFonts w:ascii="Times New Roman" w:hAnsi="Times New Roman" w:cs="Times New Roman"/>
          <w:color w:val="000000"/>
          <w:sz w:val="28"/>
          <w:szCs w:val="28"/>
        </w:rPr>
        <w:t>гр. Царуку В.Л.</w:t>
      </w:r>
    </w:p>
    <w:p w:rsidR="00522245" w:rsidRPr="00C90F54" w:rsidRDefault="00522245" w:rsidP="00C90F54">
      <w:pPr>
        <w:spacing w:after="0" w:line="240" w:lineRule="auto"/>
        <w:jc w:val="center"/>
        <w:rPr>
          <w:rFonts w:ascii="Times New Roman" w:hAnsi="Times New Roman" w:cs="Times New Roman"/>
          <w:color w:val="000000"/>
        </w:rPr>
      </w:pPr>
    </w:p>
    <w:p w:rsidR="00522245" w:rsidRPr="00522245" w:rsidRDefault="00522245" w:rsidP="00522245">
      <w:pPr>
        <w:spacing w:after="0" w:line="240" w:lineRule="auto"/>
        <w:ind w:firstLine="708"/>
        <w:jc w:val="both"/>
        <w:rPr>
          <w:rFonts w:ascii="Times New Roman" w:hAnsi="Times New Roman" w:cs="Times New Roman"/>
          <w:color w:val="000000"/>
          <w:sz w:val="28"/>
          <w:szCs w:val="28"/>
        </w:rPr>
      </w:pPr>
      <w:r w:rsidRPr="00522245">
        <w:rPr>
          <w:rFonts w:ascii="Times New Roman" w:hAnsi="Times New Roman" w:cs="Times New Roman"/>
          <w:color w:val="000000"/>
          <w:sz w:val="28"/>
          <w:szCs w:val="28"/>
        </w:rPr>
        <w:t>Розглянувши заяв</w:t>
      </w:r>
      <w:r>
        <w:rPr>
          <w:rFonts w:ascii="Times New Roman" w:hAnsi="Times New Roman" w:cs="Times New Roman"/>
          <w:color w:val="000000"/>
          <w:sz w:val="28"/>
          <w:szCs w:val="28"/>
        </w:rPr>
        <w:t>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гр. Царука Валерія Леонідовича</w:t>
      </w:r>
      <w:r w:rsidRPr="00522245">
        <w:rPr>
          <w:rFonts w:ascii="Times New Roman" w:hAnsi="Times New Roman" w:cs="Times New Roman"/>
          <w:color w:val="000000"/>
          <w:sz w:val="28"/>
          <w:szCs w:val="28"/>
        </w:rPr>
        <w:t xml:space="preserve"> про затвердження про</w:t>
      </w:r>
      <w:r>
        <w:rPr>
          <w:rFonts w:ascii="Times New Roman" w:hAnsi="Times New Roman" w:cs="Times New Roman"/>
          <w:color w:val="000000"/>
          <w:sz w:val="28"/>
          <w:szCs w:val="28"/>
        </w:rPr>
        <w:t>є</w:t>
      </w:r>
      <w:r w:rsidRPr="00522245">
        <w:rPr>
          <w:rFonts w:ascii="Times New Roman" w:hAnsi="Times New Roman" w:cs="Times New Roman"/>
          <w:color w:val="000000"/>
          <w:sz w:val="28"/>
          <w:szCs w:val="28"/>
        </w:rPr>
        <w:t>кту землеустрою щодо відведення земельн</w:t>
      </w:r>
      <w:r>
        <w:rPr>
          <w:rFonts w:ascii="Times New Roman" w:hAnsi="Times New Roman" w:cs="Times New Roman"/>
          <w:color w:val="000000"/>
          <w:sz w:val="28"/>
          <w:szCs w:val="28"/>
        </w:rPr>
        <w:t>ої</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522245">
        <w:rPr>
          <w:rFonts w:ascii="Times New Roman" w:hAnsi="Times New Roman" w:cs="Times New Roman"/>
          <w:color w:val="000000"/>
          <w:sz w:val="28"/>
          <w:szCs w:val="28"/>
        </w:rPr>
        <w:t xml:space="preserve"> зі зміною цільового призначення із земель </w:t>
      </w:r>
      <w:r>
        <w:rPr>
          <w:rFonts w:ascii="Times New Roman" w:hAnsi="Times New Roman" w:cs="Times New Roman"/>
          <w:color w:val="000000"/>
          <w:sz w:val="28"/>
          <w:szCs w:val="28"/>
        </w:rPr>
        <w:t>запасу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(код КВЦПЗ 16.00) </w:t>
      </w:r>
      <w:r w:rsidRPr="00522245">
        <w:rPr>
          <w:rFonts w:ascii="Times New Roman" w:hAnsi="Times New Roman" w:cs="Times New Roman"/>
          <w:color w:val="000000"/>
          <w:sz w:val="28"/>
          <w:szCs w:val="28"/>
        </w:rPr>
        <w:t xml:space="preserve">в землі сільськогосподарського призначення </w:t>
      </w:r>
      <w:r>
        <w:rPr>
          <w:rFonts w:ascii="Times New Roman" w:hAnsi="Times New Roman" w:cs="Times New Roman"/>
          <w:color w:val="000000"/>
          <w:sz w:val="28"/>
          <w:szCs w:val="28"/>
        </w:rPr>
        <w:t xml:space="preserve">з цільовим призначенням для городництва (код КВЦПЗ 01.07) </w:t>
      </w:r>
      <w:r w:rsidRPr="00522245">
        <w:rPr>
          <w:rFonts w:ascii="Times New Roman" w:hAnsi="Times New Roman" w:cs="Times New Roman"/>
          <w:color w:val="000000"/>
          <w:sz w:val="28"/>
          <w:szCs w:val="28"/>
        </w:rPr>
        <w:t>та передачу земельн</w:t>
      </w:r>
      <w:r>
        <w:rPr>
          <w:rFonts w:ascii="Times New Roman" w:hAnsi="Times New Roman" w:cs="Times New Roman"/>
          <w:color w:val="000000"/>
          <w:sz w:val="28"/>
          <w:szCs w:val="28"/>
        </w:rPr>
        <w:t>ої</w:t>
      </w:r>
      <w:r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и</w:t>
      </w:r>
      <w:r w:rsidRPr="00522245">
        <w:rPr>
          <w:rFonts w:ascii="Times New Roman" w:hAnsi="Times New Roman" w:cs="Times New Roman"/>
          <w:color w:val="000000"/>
          <w:sz w:val="28"/>
          <w:szCs w:val="28"/>
        </w:rPr>
        <w:t xml:space="preserve"> в оренду для городництва, згідно зі ст. ст. 12, 20, 22, 36, 65, 96, 122, 124, 125, 126, ч.2 ст.134, 186 Земельного кодексу України, Законом України «Про оренду землі», керуючись ст.ст. 26, 59 Закону України «Про місцеве самоврядування в Україні», враховуючи рекомендації постійної комісії </w:t>
      </w:r>
      <w:r w:rsidRPr="00522245">
        <w:rPr>
          <w:rFonts w:ascii="Times New Roman" w:hAnsi="Times New Roman" w:cs="Times New Roman"/>
          <w:color w:val="000000"/>
          <w:kern w:val="36"/>
          <w:sz w:val="28"/>
          <w:szCs w:val="28"/>
        </w:rPr>
        <w:t>з питань аграрної політики, земельних відносин, екології, природокористування</w:t>
      </w:r>
      <w:r w:rsidRPr="00522245">
        <w:rPr>
          <w:rFonts w:ascii="Times New Roman" w:hAnsi="Times New Roman" w:cs="Times New Roman"/>
          <w:bCs/>
          <w:iCs/>
          <w:color w:val="000000"/>
          <w:sz w:val="28"/>
          <w:szCs w:val="28"/>
          <w:bdr w:val="none" w:sz="0" w:space="0" w:color="auto" w:frame="1"/>
        </w:rPr>
        <w:t>, охорони навколишнього середовища, житлово-комунального господарства, містобудування та будівництва</w:t>
      </w:r>
      <w:r w:rsidRPr="00522245">
        <w:rPr>
          <w:rFonts w:ascii="Times New Roman" w:hAnsi="Times New Roman" w:cs="Times New Roman"/>
          <w:color w:val="000000"/>
          <w:sz w:val="28"/>
          <w:szCs w:val="28"/>
        </w:rPr>
        <w:t>, селищна рада</w:t>
      </w:r>
    </w:p>
    <w:p w:rsidR="00522245" w:rsidRPr="00522245" w:rsidRDefault="00522245" w:rsidP="00522245">
      <w:pPr>
        <w:spacing w:after="0" w:line="240" w:lineRule="auto"/>
        <w:ind w:firstLine="708"/>
        <w:jc w:val="both"/>
        <w:rPr>
          <w:rFonts w:ascii="Times New Roman" w:hAnsi="Times New Roman" w:cs="Times New Roman"/>
          <w:color w:val="000000"/>
        </w:rPr>
      </w:pPr>
      <w:r w:rsidRPr="00522245">
        <w:rPr>
          <w:rFonts w:ascii="Times New Roman" w:hAnsi="Times New Roman" w:cs="Times New Roman"/>
          <w:color w:val="000000"/>
        </w:rPr>
        <w:t xml:space="preserve"> </w:t>
      </w:r>
    </w:p>
    <w:p w:rsidR="00522245" w:rsidRPr="00522245" w:rsidRDefault="00522245" w:rsidP="00522245">
      <w:pPr>
        <w:spacing w:after="0" w:line="240" w:lineRule="auto"/>
        <w:jc w:val="center"/>
        <w:rPr>
          <w:rFonts w:ascii="Times New Roman" w:hAnsi="Times New Roman" w:cs="Times New Roman"/>
          <w:b/>
          <w:color w:val="000000"/>
          <w:sz w:val="28"/>
          <w:szCs w:val="28"/>
        </w:rPr>
      </w:pPr>
      <w:r w:rsidRPr="00522245">
        <w:rPr>
          <w:rFonts w:ascii="Times New Roman" w:hAnsi="Times New Roman" w:cs="Times New Roman"/>
          <w:b/>
          <w:color w:val="000000"/>
          <w:sz w:val="28"/>
          <w:szCs w:val="28"/>
        </w:rPr>
        <w:t>В И Р І Ш И Л А:</w:t>
      </w: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r w:rsidRPr="00522245">
        <w:rPr>
          <w:rFonts w:ascii="Times New Roman" w:hAnsi="Times New Roman" w:cs="Times New Roman"/>
          <w:color w:val="000000"/>
          <w:sz w:val="28"/>
          <w:szCs w:val="28"/>
        </w:rPr>
        <w:t xml:space="preserve">1. Затвердити гр. </w:t>
      </w:r>
      <w:r>
        <w:rPr>
          <w:rFonts w:ascii="Times New Roman" w:hAnsi="Times New Roman" w:cs="Times New Roman"/>
          <w:color w:val="000000"/>
          <w:sz w:val="28"/>
          <w:szCs w:val="28"/>
        </w:rPr>
        <w:t>Царуку Валерію Леонідовичу</w:t>
      </w:r>
      <w:r w:rsidRPr="00522245">
        <w:rPr>
          <w:rFonts w:ascii="Times New Roman" w:hAnsi="Times New Roman" w:cs="Times New Roman"/>
          <w:color w:val="000000"/>
          <w:sz w:val="28"/>
          <w:szCs w:val="28"/>
        </w:rPr>
        <w:t xml:space="preserve"> проєкт землеустрою щодо відведення земельної ділянки із земель </w:t>
      </w:r>
      <w:r>
        <w:rPr>
          <w:rFonts w:ascii="Times New Roman" w:hAnsi="Times New Roman" w:cs="Times New Roman"/>
          <w:color w:val="000000"/>
          <w:sz w:val="28"/>
          <w:szCs w:val="28"/>
        </w:rPr>
        <w:t>запасу</w:t>
      </w:r>
      <w:r w:rsidRPr="005222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(код КВЦПЗ 16.00) </w:t>
      </w:r>
      <w:r w:rsidRPr="00522245">
        <w:rPr>
          <w:rFonts w:ascii="Times New Roman" w:hAnsi="Times New Roman" w:cs="Times New Roman"/>
          <w:color w:val="000000"/>
          <w:sz w:val="28"/>
          <w:szCs w:val="28"/>
        </w:rPr>
        <w:t xml:space="preserve">в землі сільськогосподарського призначення </w:t>
      </w:r>
      <w:r>
        <w:rPr>
          <w:rFonts w:ascii="Times New Roman" w:hAnsi="Times New Roman" w:cs="Times New Roman"/>
          <w:color w:val="000000"/>
          <w:sz w:val="28"/>
          <w:szCs w:val="28"/>
        </w:rPr>
        <w:t xml:space="preserve">з цільовим призначенням для городництва (код КВЦПЗ 01.07) </w:t>
      </w:r>
      <w:r w:rsidRPr="00522245">
        <w:rPr>
          <w:rFonts w:ascii="Times New Roman" w:hAnsi="Times New Roman" w:cs="Times New Roman"/>
          <w:color w:val="000000"/>
          <w:sz w:val="28"/>
          <w:szCs w:val="28"/>
        </w:rPr>
        <w:t>з кадастровим номером 53245</w:t>
      </w:r>
      <w:r>
        <w:rPr>
          <w:rFonts w:ascii="Times New Roman" w:hAnsi="Times New Roman" w:cs="Times New Roman"/>
          <w:color w:val="000000"/>
          <w:sz w:val="28"/>
          <w:szCs w:val="28"/>
        </w:rPr>
        <w:t>880</w:t>
      </w:r>
      <w:r w:rsidRPr="00522245">
        <w:rPr>
          <w:rFonts w:ascii="Times New Roman" w:hAnsi="Times New Roman" w:cs="Times New Roman"/>
          <w:color w:val="000000"/>
          <w:sz w:val="28"/>
          <w:szCs w:val="28"/>
        </w:rPr>
        <w:t>00:</w:t>
      </w:r>
      <w:r>
        <w:rPr>
          <w:rFonts w:ascii="Times New Roman" w:hAnsi="Times New Roman" w:cs="Times New Roman"/>
          <w:color w:val="000000"/>
          <w:sz w:val="28"/>
          <w:szCs w:val="28"/>
        </w:rPr>
        <w:t>0</w:t>
      </w:r>
      <w:r w:rsidRPr="00522245">
        <w:rPr>
          <w:rFonts w:ascii="Times New Roman" w:hAnsi="Times New Roman" w:cs="Times New Roman"/>
          <w:color w:val="000000"/>
          <w:sz w:val="28"/>
          <w:szCs w:val="28"/>
        </w:rPr>
        <w:t>0:00</w:t>
      </w:r>
      <w:r>
        <w:rPr>
          <w:rFonts w:ascii="Times New Roman" w:hAnsi="Times New Roman" w:cs="Times New Roman"/>
          <w:color w:val="000000"/>
          <w:sz w:val="28"/>
          <w:szCs w:val="28"/>
        </w:rPr>
        <w:t>1</w:t>
      </w:r>
      <w:r w:rsidRPr="00522245">
        <w:rPr>
          <w:rFonts w:ascii="Times New Roman" w:hAnsi="Times New Roman" w:cs="Times New Roman"/>
          <w:color w:val="000000"/>
          <w:sz w:val="28"/>
          <w:szCs w:val="28"/>
        </w:rPr>
        <w:t>:0</w:t>
      </w:r>
      <w:r>
        <w:rPr>
          <w:rFonts w:ascii="Times New Roman" w:hAnsi="Times New Roman" w:cs="Times New Roman"/>
          <w:color w:val="000000"/>
          <w:sz w:val="28"/>
          <w:szCs w:val="28"/>
        </w:rPr>
        <w:t>659</w:t>
      </w:r>
      <w:r w:rsidRPr="00522245">
        <w:rPr>
          <w:rFonts w:ascii="Times New Roman" w:hAnsi="Times New Roman" w:cs="Times New Roman"/>
          <w:color w:val="000000"/>
          <w:sz w:val="28"/>
          <w:szCs w:val="28"/>
        </w:rPr>
        <w:t xml:space="preserve"> площею 2</w:t>
      </w:r>
      <w:r>
        <w:rPr>
          <w:rFonts w:ascii="Times New Roman" w:hAnsi="Times New Roman" w:cs="Times New Roman"/>
          <w:color w:val="000000"/>
          <w:sz w:val="28"/>
          <w:szCs w:val="28"/>
        </w:rPr>
        <w:t xml:space="preserve">8,0000 га, розташованої за межами населених пунктів (за межами                             с. Шепелівка) на території Семенівської селищної ради </w:t>
      </w:r>
      <w:r w:rsidRPr="00522245">
        <w:rPr>
          <w:rFonts w:ascii="Times New Roman" w:hAnsi="Times New Roman" w:cs="Times New Roman"/>
          <w:color w:val="000000"/>
          <w:sz w:val="28"/>
          <w:szCs w:val="28"/>
        </w:rPr>
        <w:t>Кременчуцького району Полтавської області.</w:t>
      </w:r>
    </w:p>
    <w:p w:rsidR="00522245" w:rsidRPr="00522245" w:rsidRDefault="001E7B4D" w:rsidP="0052224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522245" w:rsidRPr="00522245">
        <w:rPr>
          <w:rFonts w:ascii="Times New Roman" w:hAnsi="Times New Roman" w:cs="Times New Roman"/>
          <w:color w:val="000000"/>
          <w:sz w:val="28"/>
          <w:szCs w:val="28"/>
        </w:rPr>
        <w:t xml:space="preserve">. Передати гр. </w:t>
      </w:r>
      <w:r w:rsidR="00522245">
        <w:rPr>
          <w:rFonts w:ascii="Times New Roman" w:hAnsi="Times New Roman" w:cs="Times New Roman"/>
          <w:color w:val="000000"/>
          <w:sz w:val="28"/>
          <w:szCs w:val="28"/>
        </w:rPr>
        <w:t>Царуку Валерію Леонідовичу</w:t>
      </w:r>
      <w:r w:rsidR="00522245" w:rsidRPr="00522245">
        <w:rPr>
          <w:rFonts w:ascii="Times New Roman" w:hAnsi="Times New Roman" w:cs="Times New Roman"/>
          <w:color w:val="000000"/>
          <w:sz w:val="28"/>
          <w:szCs w:val="28"/>
        </w:rPr>
        <w:t xml:space="preserve"> у користування на умовах оренди строком на 20 (двадцять) років земельну ділянку із земель сільськогосподарського призначення з цільовим призначенням д</w:t>
      </w:r>
      <w:r w:rsidR="00522245" w:rsidRPr="00522245">
        <w:rPr>
          <w:rFonts w:ascii="Times New Roman" w:hAnsi="Times New Roman" w:cs="Times New Roman"/>
          <w:color w:val="000000"/>
          <w:sz w:val="28"/>
          <w:szCs w:val="28"/>
          <w:shd w:val="clear" w:color="auto" w:fill="FFFFFF"/>
        </w:rPr>
        <w:t xml:space="preserve">ля городництва (код КВЦПЗ – 01.07) </w:t>
      </w:r>
      <w:r w:rsidR="00522245" w:rsidRPr="00522245">
        <w:rPr>
          <w:rFonts w:ascii="Times New Roman" w:hAnsi="Times New Roman" w:cs="Times New Roman"/>
          <w:color w:val="000000"/>
          <w:sz w:val="28"/>
          <w:szCs w:val="28"/>
        </w:rPr>
        <w:t>з кадастровим номером 53245</w:t>
      </w:r>
      <w:r w:rsidR="00522245">
        <w:rPr>
          <w:rFonts w:ascii="Times New Roman" w:hAnsi="Times New Roman" w:cs="Times New Roman"/>
          <w:color w:val="000000"/>
          <w:sz w:val="28"/>
          <w:szCs w:val="28"/>
        </w:rPr>
        <w:t>880</w:t>
      </w:r>
      <w:r w:rsidR="00522245" w:rsidRPr="00522245">
        <w:rPr>
          <w:rFonts w:ascii="Times New Roman" w:hAnsi="Times New Roman" w:cs="Times New Roman"/>
          <w:color w:val="000000"/>
          <w:sz w:val="28"/>
          <w:szCs w:val="28"/>
        </w:rPr>
        <w:t>00:</w:t>
      </w:r>
      <w:r w:rsidR="00522245">
        <w:rPr>
          <w:rFonts w:ascii="Times New Roman" w:hAnsi="Times New Roman" w:cs="Times New Roman"/>
          <w:color w:val="000000"/>
          <w:sz w:val="28"/>
          <w:szCs w:val="28"/>
        </w:rPr>
        <w:t>0</w:t>
      </w:r>
      <w:r w:rsidR="00522245" w:rsidRPr="00522245">
        <w:rPr>
          <w:rFonts w:ascii="Times New Roman" w:hAnsi="Times New Roman" w:cs="Times New Roman"/>
          <w:color w:val="000000"/>
          <w:sz w:val="28"/>
          <w:szCs w:val="28"/>
        </w:rPr>
        <w:t>0:00</w:t>
      </w:r>
      <w:r w:rsidR="00522245">
        <w:rPr>
          <w:rFonts w:ascii="Times New Roman" w:hAnsi="Times New Roman" w:cs="Times New Roman"/>
          <w:color w:val="000000"/>
          <w:sz w:val="28"/>
          <w:szCs w:val="28"/>
        </w:rPr>
        <w:t>1</w:t>
      </w:r>
      <w:r w:rsidR="00522245" w:rsidRPr="00522245">
        <w:rPr>
          <w:rFonts w:ascii="Times New Roman" w:hAnsi="Times New Roman" w:cs="Times New Roman"/>
          <w:color w:val="000000"/>
          <w:sz w:val="28"/>
          <w:szCs w:val="28"/>
        </w:rPr>
        <w:t>:0</w:t>
      </w:r>
      <w:r w:rsidR="00522245">
        <w:rPr>
          <w:rFonts w:ascii="Times New Roman" w:hAnsi="Times New Roman" w:cs="Times New Roman"/>
          <w:color w:val="000000"/>
          <w:sz w:val="28"/>
          <w:szCs w:val="28"/>
        </w:rPr>
        <w:t>659</w:t>
      </w:r>
      <w:r w:rsidR="00522245" w:rsidRPr="00522245">
        <w:rPr>
          <w:rFonts w:ascii="Times New Roman" w:hAnsi="Times New Roman" w:cs="Times New Roman"/>
          <w:color w:val="000000"/>
          <w:sz w:val="28"/>
          <w:szCs w:val="28"/>
        </w:rPr>
        <w:t xml:space="preserve"> площею 2</w:t>
      </w:r>
      <w:r w:rsidR="00522245">
        <w:rPr>
          <w:rFonts w:ascii="Times New Roman" w:hAnsi="Times New Roman" w:cs="Times New Roman"/>
          <w:color w:val="000000"/>
          <w:sz w:val="28"/>
          <w:szCs w:val="28"/>
        </w:rPr>
        <w:t xml:space="preserve">8,0000 га, розташованої за межами населених пунктів (за межами                             с. Шепелівка) на території Семенівської селищної ради </w:t>
      </w:r>
      <w:r w:rsidR="00522245" w:rsidRPr="00522245">
        <w:rPr>
          <w:rFonts w:ascii="Times New Roman" w:hAnsi="Times New Roman" w:cs="Times New Roman"/>
          <w:color w:val="000000"/>
          <w:sz w:val="28"/>
          <w:szCs w:val="28"/>
        </w:rPr>
        <w:t>Кременчуцького району Полтавської області, шляхом укладення Договору оренди землі, який викласти в редакції відповідно до Додатку.</w:t>
      </w:r>
    </w:p>
    <w:p w:rsidR="00522245" w:rsidRPr="00522245" w:rsidRDefault="001E7B4D" w:rsidP="0052224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522245" w:rsidRPr="00522245">
        <w:rPr>
          <w:rFonts w:ascii="Times New Roman" w:hAnsi="Times New Roman" w:cs="Times New Roman"/>
          <w:color w:val="000000"/>
          <w:sz w:val="28"/>
          <w:szCs w:val="28"/>
        </w:rPr>
        <w:t>. Встановити орендну плату за користування земельн</w:t>
      </w:r>
      <w:r>
        <w:rPr>
          <w:rFonts w:ascii="Times New Roman" w:hAnsi="Times New Roman" w:cs="Times New Roman"/>
          <w:color w:val="000000"/>
          <w:sz w:val="28"/>
          <w:szCs w:val="28"/>
        </w:rPr>
        <w:t>ою</w:t>
      </w:r>
      <w:r w:rsidR="00522245"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ою</w:t>
      </w:r>
      <w:r w:rsidR="00522245" w:rsidRPr="00522245">
        <w:rPr>
          <w:rFonts w:ascii="Times New Roman" w:hAnsi="Times New Roman" w:cs="Times New Roman"/>
          <w:color w:val="000000"/>
          <w:sz w:val="28"/>
          <w:szCs w:val="28"/>
        </w:rPr>
        <w:t xml:space="preserve"> у відповідності до Ставок орендної плати за земельні ділянки на території </w:t>
      </w:r>
      <w:r w:rsidR="00522245" w:rsidRPr="00522245">
        <w:rPr>
          <w:rFonts w:ascii="Times New Roman" w:hAnsi="Times New Roman" w:cs="Times New Roman"/>
          <w:color w:val="000000"/>
          <w:sz w:val="28"/>
          <w:szCs w:val="28"/>
        </w:rPr>
        <w:lastRenderedPageBreak/>
        <w:t>Семенівської селищної ради на 2021 рік, затверджених рішенням</w:t>
      </w:r>
      <w:r w:rsidR="00522245" w:rsidRPr="00522245">
        <w:rPr>
          <w:rFonts w:ascii="Times New Roman" w:hAnsi="Times New Roman" w:cs="Times New Roman"/>
          <w:b/>
          <w:color w:val="000000"/>
          <w:sz w:val="28"/>
          <w:szCs w:val="28"/>
        </w:rPr>
        <w:t xml:space="preserve"> п’ятдесят шостої сесії </w:t>
      </w:r>
      <w:r w:rsidR="00522245" w:rsidRPr="00522245">
        <w:rPr>
          <w:rFonts w:ascii="Times New Roman" w:hAnsi="Times New Roman" w:cs="Times New Roman"/>
          <w:color w:val="000000"/>
          <w:sz w:val="28"/>
          <w:szCs w:val="28"/>
        </w:rPr>
        <w:t xml:space="preserve">Семенівської селищної ради «Про затвердження Порядку встановлення розмірів орендної плати за земельні ділянки на території Семенівської селищної ради на 2021 рік» від 10.07.2020 року, на рівні </w:t>
      </w:r>
      <w:r w:rsidR="00522245" w:rsidRPr="00522245">
        <w:rPr>
          <w:rFonts w:ascii="Times New Roman" w:hAnsi="Times New Roman" w:cs="Times New Roman"/>
          <w:b/>
          <w:color w:val="000000"/>
          <w:sz w:val="28"/>
          <w:szCs w:val="28"/>
        </w:rPr>
        <w:t>6% (шести відсотків)</w:t>
      </w:r>
      <w:r w:rsidR="00522245" w:rsidRPr="00522245">
        <w:rPr>
          <w:rFonts w:ascii="Times New Roman" w:hAnsi="Times New Roman" w:cs="Times New Roman"/>
          <w:color w:val="000000"/>
          <w:sz w:val="28"/>
          <w:szCs w:val="28"/>
        </w:rPr>
        <w:t xml:space="preserve"> від нормативної грошової оцінки землі, як за земельн</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ділянк</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сільськогосподарського призначення для городництва площею більше 1,0000 га .</w:t>
      </w:r>
    </w:p>
    <w:p w:rsidR="00522245" w:rsidRPr="00522245" w:rsidRDefault="001E7B4D"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522245" w:rsidRPr="00522245">
        <w:rPr>
          <w:rFonts w:ascii="Times New Roman" w:hAnsi="Times New Roman" w:cs="Times New Roman"/>
          <w:color w:val="000000"/>
          <w:sz w:val="28"/>
          <w:szCs w:val="28"/>
        </w:rPr>
        <w:t>. Доручити селищному голові від імені Семе</w:t>
      </w:r>
      <w:r>
        <w:rPr>
          <w:rFonts w:ascii="Times New Roman" w:hAnsi="Times New Roman" w:cs="Times New Roman"/>
          <w:color w:val="000000"/>
          <w:sz w:val="28"/>
          <w:szCs w:val="28"/>
        </w:rPr>
        <w:t>нівської селищної ради укласти Д</w:t>
      </w:r>
      <w:r w:rsidR="00522245" w:rsidRPr="00522245">
        <w:rPr>
          <w:rFonts w:ascii="Times New Roman" w:hAnsi="Times New Roman" w:cs="Times New Roman"/>
          <w:color w:val="000000"/>
          <w:sz w:val="28"/>
          <w:szCs w:val="28"/>
        </w:rPr>
        <w:t>огов</w:t>
      </w:r>
      <w:r>
        <w:rPr>
          <w:rFonts w:ascii="Times New Roman" w:hAnsi="Times New Roman" w:cs="Times New Roman"/>
          <w:color w:val="000000"/>
          <w:sz w:val="28"/>
          <w:szCs w:val="28"/>
        </w:rPr>
        <w:t>і</w:t>
      </w:r>
      <w:r w:rsidR="00522245" w:rsidRPr="00522245">
        <w:rPr>
          <w:rFonts w:ascii="Times New Roman" w:hAnsi="Times New Roman" w:cs="Times New Roman"/>
          <w:color w:val="000000"/>
          <w:sz w:val="28"/>
          <w:szCs w:val="28"/>
        </w:rPr>
        <w:t xml:space="preserve">р оренди землі </w:t>
      </w:r>
      <w:r w:rsidR="00522245" w:rsidRPr="00522245">
        <w:rPr>
          <w:rFonts w:ascii="Times New Roman" w:hAnsi="Times New Roman" w:cs="Times New Roman"/>
          <w:color w:val="000000"/>
          <w:spacing w:val="-2"/>
          <w:sz w:val="28"/>
          <w:szCs w:val="28"/>
        </w:rPr>
        <w:t xml:space="preserve">у відповідності до </w:t>
      </w:r>
      <w:r>
        <w:rPr>
          <w:rFonts w:ascii="Times New Roman" w:hAnsi="Times New Roman" w:cs="Times New Roman"/>
          <w:color w:val="000000"/>
          <w:spacing w:val="-2"/>
          <w:sz w:val="28"/>
          <w:szCs w:val="28"/>
        </w:rPr>
        <w:t>Д</w:t>
      </w:r>
      <w:r w:rsidR="00522245" w:rsidRPr="00522245">
        <w:rPr>
          <w:rFonts w:ascii="Times New Roman" w:hAnsi="Times New Roman" w:cs="Times New Roman"/>
          <w:color w:val="000000"/>
          <w:spacing w:val="-2"/>
          <w:sz w:val="28"/>
          <w:szCs w:val="28"/>
        </w:rPr>
        <w:t>одатк</w:t>
      </w:r>
      <w:r>
        <w:rPr>
          <w:rFonts w:ascii="Times New Roman" w:hAnsi="Times New Roman" w:cs="Times New Roman"/>
          <w:color w:val="000000"/>
          <w:spacing w:val="-2"/>
          <w:sz w:val="28"/>
          <w:szCs w:val="28"/>
        </w:rPr>
        <w:t>у</w:t>
      </w:r>
      <w:r w:rsidR="00522245" w:rsidRPr="00522245">
        <w:rPr>
          <w:rFonts w:ascii="Times New Roman" w:hAnsi="Times New Roman" w:cs="Times New Roman"/>
          <w:color w:val="000000"/>
          <w:sz w:val="28"/>
          <w:szCs w:val="28"/>
        </w:rPr>
        <w:t>.</w:t>
      </w:r>
    </w:p>
    <w:p w:rsidR="00522245" w:rsidRPr="00522245" w:rsidRDefault="001E7B4D"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522245" w:rsidRPr="00522245">
        <w:rPr>
          <w:rFonts w:ascii="Times New Roman" w:hAnsi="Times New Roman" w:cs="Times New Roman"/>
          <w:color w:val="000000"/>
          <w:sz w:val="28"/>
          <w:szCs w:val="28"/>
        </w:rPr>
        <w:t>. Орендар</w:t>
      </w:r>
      <w:r>
        <w:rPr>
          <w:rFonts w:ascii="Times New Roman" w:hAnsi="Times New Roman" w:cs="Times New Roman"/>
          <w:color w:val="000000"/>
          <w:sz w:val="28"/>
          <w:szCs w:val="28"/>
        </w:rPr>
        <w:t>ю</w:t>
      </w:r>
      <w:r w:rsidR="00522245" w:rsidRPr="00522245">
        <w:rPr>
          <w:rFonts w:ascii="Times New Roman" w:hAnsi="Times New Roman" w:cs="Times New Roman"/>
          <w:color w:val="000000"/>
          <w:sz w:val="28"/>
          <w:szCs w:val="28"/>
        </w:rPr>
        <w:t xml:space="preserve"> після укладення </w:t>
      </w:r>
      <w:r>
        <w:rPr>
          <w:rFonts w:ascii="Times New Roman" w:hAnsi="Times New Roman" w:cs="Times New Roman"/>
          <w:color w:val="000000"/>
          <w:sz w:val="28"/>
          <w:szCs w:val="28"/>
        </w:rPr>
        <w:t>Д</w:t>
      </w:r>
      <w:r w:rsidR="00522245" w:rsidRPr="00522245">
        <w:rPr>
          <w:rFonts w:ascii="Times New Roman" w:hAnsi="Times New Roman" w:cs="Times New Roman"/>
          <w:color w:val="000000"/>
          <w:sz w:val="28"/>
          <w:szCs w:val="28"/>
        </w:rPr>
        <w:t>оговор</w:t>
      </w:r>
      <w:r>
        <w:rPr>
          <w:rFonts w:ascii="Times New Roman" w:hAnsi="Times New Roman" w:cs="Times New Roman"/>
          <w:color w:val="000000"/>
          <w:sz w:val="28"/>
          <w:szCs w:val="28"/>
        </w:rPr>
        <w:t>у</w:t>
      </w:r>
      <w:r w:rsidR="00522245" w:rsidRPr="00522245">
        <w:rPr>
          <w:rFonts w:ascii="Times New Roman" w:hAnsi="Times New Roman" w:cs="Times New Roman"/>
          <w:color w:val="000000"/>
          <w:sz w:val="28"/>
          <w:szCs w:val="28"/>
        </w:rPr>
        <w:t xml:space="preserve"> оренди землі із орендодавцем провести державну реєстрацію права оренди, про що в п’ятиденний строк повідомити орендодавця, надавши копію підтверджуючого документу, та виконувати обов’язки землекористувача згідно ст. 96 Земельного кодексу України.</w:t>
      </w:r>
    </w:p>
    <w:p w:rsidR="00522245" w:rsidRPr="00522245" w:rsidRDefault="000046F0" w:rsidP="00522245">
      <w:pPr>
        <w:spacing w:after="0" w:line="240" w:lineRule="auto"/>
        <w:ind w:right="1"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522245" w:rsidRPr="00522245">
        <w:rPr>
          <w:rFonts w:ascii="Times New Roman" w:hAnsi="Times New Roman" w:cs="Times New Roman"/>
          <w:color w:val="000000"/>
          <w:sz w:val="28"/>
          <w:szCs w:val="28"/>
        </w:rPr>
        <w:t>. Відділу земельних відносин Виконавчого комітету Семенівської селищної ради внести зміни в земельно-облікові документи.</w:t>
      </w:r>
    </w:p>
    <w:p w:rsidR="00522245" w:rsidRPr="00522245" w:rsidRDefault="000046F0" w:rsidP="00522245">
      <w:pPr>
        <w:tabs>
          <w:tab w:val="right" w:pos="993"/>
        </w:tabs>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522245" w:rsidRPr="00522245">
        <w:rPr>
          <w:rFonts w:ascii="Times New Roman" w:hAnsi="Times New Roman" w:cs="Times New Roman"/>
          <w:color w:val="000000"/>
          <w:sz w:val="28"/>
          <w:szCs w:val="28"/>
        </w:rPr>
        <w:t xml:space="preserve">. Контроль за виконанням рішення покласти на </w:t>
      </w:r>
      <w:r w:rsidR="00522245" w:rsidRPr="00522245">
        <w:rPr>
          <w:rStyle w:val="a4"/>
          <w:rFonts w:ascii="Times New Roman" w:hAnsi="Times New Roman" w:cs="Times New Roman"/>
          <w:bCs/>
          <w:i w:val="0"/>
          <w:sz w:val="28"/>
          <w:szCs w:val="28"/>
          <w:shd w:val="clear" w:color="auto" w:fill="FFFFFF"/>
        </w:rPr>
        <w:t xml:space="preserve">постійну </w:t>
      </w:r>
      <w:r w:rsidR="00522245" w:rsidRPr="00522245">
        <w:rPr>
          <w:rFonts w:ascii="Times New Roman" w:hAnsi="Times New Roman" w:cs="Times New Roman"/>
          <w:color w:val="000000"/>
          <w:sz w:val="28"/>
          <w:szCs w:val="28"/>
        </w:rPr>
        <w:t xml:space="preserve">комісію </w:t>
      </w:r>
      <w:r w:rsidR="00522245" w:rsidRPr="00522245">
        <w:rPr>
          <w:rStyle w:val="normaltextrun"/>
          <w:rFonts w:ascii="Times New Roman" w:hAnsi="Times New Roman" w:cs="Times New Roman"/>
          <w:color w:val="000000"/>
          <w:sz w:val="28"/>
          <w:szCs w:val="28"/>
        </w:rPr>
        <w:t xml:space="preserve">з </w:t>
      </w:r>
      <w:r w:rsidR="00522245" w:rsidRPr="00522245">
        <w:rPr>
          <w:rFonts w:ascii="Times New Roman" w:hAnsi="Times New Roman" w:cs="Times New Roman"/>
          <w:color w:val="000000"/>
          <w:sz w:val="28"/>
          <w:szCs w:val="28"/>
        </w:rPr>
        <w:t xml:space="preserve">питань аграрної політики, земельних відносин, екології, </w:t>
      </w:r>
      <w:r w:rsidR="00522245" w:rsidRPr="00522245">
        <w:rPr>
          <w:rFonts w:ascii="Times New Roman" w:hAnsi="Times New Roman" w:cs="Times New Roman"/>
          <w:bCs/>
          <w:iCs/>
          <w:color w:val="000000"/>
          <w:sz w:val="28"/>
          <w:szCs w:val="28"/>
          <w:bdr w:val="none" w:sz="0" w:space="0" w:color="auto" w:frame="1"/>
        </w:rPr>
        <w:t>природокористування, охорони навколишнього середовища, житлово-комунального господарства, містобудування та будівництва (Мидловець Р.М.)</w:t>
      </w:r>
      <w:r w:rsidR="00522245" w:rsidRPr="00522245">
        <w:rPr>
          <w:rFonts w:ascii="Times New Roman" w:hAnsi="Times New Roman" w:cs="Times New Roman"/>
          <w:color w:val="000000"/>
          <w:sz w:val="28"/>
          <w:szCs w:val="28"/>
        </w:rPr>
        <w:t>.</w:t>
      </w:r>
    </w:p>
    <w:p w:rsidR="00522245" w:rsidRPr="00522245" w:rsidRDefault="00522245" w:rsidP="00522245">
      <w:pPr>
        <w:spacing w:after="0" w:line="240" w:lineRule="auto"/>
        <w:ind w:firstLine="709"/>
        <w:jc w:val="both"/>
        <w:rPr>
          <w:rFonts w:ascii="Times New Roman" w:hAnsi="Times New Roman" w:cs="Times New Roman"/>
          <w:color w:val="000000"/>
          <w:sz w:val="28"/>
          <w:szCs w:val="28"/>
        </w:rPr>
      </w:pPr>
    </w:p>
    <w:p w:rsidR="00522245" w:rsidRPr="00522245" w:rsidRDefault="00522245" w:rsidP="00522245">
      <w:pPr>
        <w:spacing w:after="0" w:line="240" w:lineRule="auto"/>
        <w:ind w:firstLine="709"/>
        <w:jc w:val="both"/>
        <w:rPr>
          <w:rFonts w:ascii="Times New Roman" w:hAnsi="Times New Roman" w:cs="Times New Roman"/>
          <w:b/>
          <w:color w:val="000000"/>
          <w:sz w:val="28"/>
          <w:szCs w:val="28"/>
        </w:rPr>
      </w:pPr>
    </w:p>
    <w:p w:rsidR="00522245" w:rsidRPr="00C90F54" w:rsidRDefault="00522245" w:rsidP="00522245">
      <w:pPr>
        <w:spacing w:after="0" w:line="240" w:lineRule="auto"/>
        <w:jc w:val="both"/>
        <w:rPr>
          <w:rFonts w:ascii="Times New Roman" w:hAnsi="Times New Roman" w:cs="Times New Roman"/>
          <w:color w:val="000000"/>
          <w:sz w:val="28"/>
          <w:szCs w:val="28"/>
        </w:rPr>
      </w:pPr>
      <w:bookmarkStart w:id="0" w:name="_GoBack"/>
      <w:r w:rsidRPr="00C90F54">
        <w:rPr>
          <w:rFonts w:ascii="Times New Roman" w:hAnsi="Times New Roman" w:cs="Times New Roman"/>
          <w:color w:val="000000"/>
          <w:sz w:val="28"/>
          <w:szCs w:val="28"/>
        </w:rPr>
        <w:t>СЕЛИЩНИЙ  ГОЛОВА                                                      Л.П. МИЛАШЕВИЧ</w:t>
      </w:r>
    </w:p>
    <w:bookmarkEnd w:id="0"/>
    <w:p w:rsidR="00522245" w:rsidRPr="00522245" w:rsidRDefault="00522245" w:rsidP="00522245">
      <w:pPr>
        <w:spacing w:after="0" w:line="240" w:lineRule="auto"/>
        <w:ind w:left="4962" w:right="1"/>
        <w:jc w:val="center"/>
        <w:rPr>
          <w:rFonts w:ascii="Times New Roman" w:hAnsi="Times New Roman" w:cs="Times New Roman"/>
          <w:b/>
          <w:color w:val="000000"/>
          <w:sz w:val="20"/>
          <w:szCs w:val="20"/>
        </w:rPr>
      </w:pPr>
      <w:r w:rsidRPr="00522245">
        <w:rPr>
          <w:rFonts w:ascii="Times New Roman" w:hAnsi="Times New Roman" w:cs="Times New Roman"/>
          <w:b/>
          <w:color w:val="000000"/>
          <w:sz w:val="28"/>
          <w:szCs w:val="28"/>
        </w:rPr>
        <w:br w:type="page"/>
      </w:r>
      <w:r w:rsidRPr="00522245">
        <w:rPr>
          <w:rFonts w:ascii="Times New Roman" w:hAnsi="Times New Roman" w:cs="Times New Roman"/>
          <w:b/>
          <w:color w:val="000000"/>
          <w:sz w:val="20"/>
          <w:szCs w:val="20"/>
        </w:rPr>
        <w:lastRenderedPageBreak/>
        <w:t xml:space="preserve">Додаток </w:t>
      </w:r>
    </w:p>
    <w:p w:rsidR="00522245" w:rsidRPr="001E7B4D" w:rsidRDefault="00522245" w:rsidP="00522245">
      <w:pPr>
        <w:spacing w:after="0" w:line="240" w:lineRule="auto"/>
        <w:ind w:left="4962" w:right="1"/>
        <w:jc w:val="center"/>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до рішення третьої сесії восьмого скликання Семенівської селищної ради </w:t>
      </w:r>
      <w:r w:rsidRPr="001E7B4D">
        <w:rPr>
          <w:rFonts w:ascii="Times New Roman" w:hAnsi="Times New Roman" w:cs="Times New Roman"/>
          <w:color w:val="000000"/>
          <w:sz w:val="24"/>
          <w:szCs w:val="24"/>
        </w:rPr>
        <w:t>«</w:t>
      </w:r>
      <w:r w:rsidR="001E7B4D" w:rsidRPr="001E7B4D">
        <w:rPr>
          <w:rFonts w:ascii="Times New Roman" w:hAnsi="Times New Roman" w:cs="Times New Roman"/>
          <w:color w:val="000000"/>
          <w:sz w:val="20"/>
          <w:szCs w:val="20"/>
        </w:rPr>
        <w:t>Про затвердження проєкту  землеустрою та передачу земельної ділянки, розташованої за межами  с. Шепелівка, в оренду для городництва гр. Царуку В.Л</w:t>
      </w:r>
      <w:r w:rsidRPr="001E7B4D">
        <w:rPr>
          <w:rFonts w:ascii="Times New Roman" w:hAnsi="Times New Roman" w:cs="Times New Roman"/>
          <w:color w:val="000000"/>
          <w:sz w:val="20"/>
          <w:szCs w:val="20"/>
        </w:rPr>
        <w:t xml:space="preserve">»  </w:t>
      </w:r>
      <w:r w:rsidR="001E7B4D">
        <w:rPr>
          <w:rFonts w:ascii="Times New Roman" w:hAnsi="Times New Roman" w:cs="Times New Roman"/>
          <w:color w:val="000000"/>
          <w:sz w:val="20"/>
          <w:szCs w:val="20"/>
        </w:rPr>
        <w:t xml:space="preserve">                                </w:t>
      </w:r>
      <w:r w:rsidRPr="001E7B4D">
        <w:rPr>
          <w:rFonts w:ascii="Times New Roman" w:hAnsi="Times New Roman" w:cs="Times New Roman"/>
          <w:color w:val="000000"/>
          <w:sz w:val="20"/>
          <w:szCs w:val="20"/>
        </w:rPr>
        <w:t>№____ від ____________ 2021 року</w:t>
      </w:r>
    </w:p>
    <w:p w:rsidR="00522245" w:rsidRPr="001E7B4D" w:rsidRDefault="00522245" w:rsidP="00522245">
      <w:pPr>
        <w:pStyle w:val="HTML"/>
        <w:tabs>
          <w:tab w:val="left" w:pos="9921"/>
        </w:tabs>
        <w:ind w:right="-2" w:firstLine="567"/>
        <w:jc w:val="center"/>
        <w:rPr>
          <w:rFonts w:ascii="Times New Roman" w:hAnsi="Times New Roman"/>
          <w:b/>
          <w:sz w:val="20"/>
        </w:rPr>
      </w:pP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Договір оренди землі</w:t>
      </w:r>
    </w:p>
    <w:p w:rsidR="00522245" w:rsidRPr="00522245" w:rsidRDefault="00522245" w:rsidP="00522245">
      <w:pPr>
        <w:tabs>
          <w:tab w:val="left" w:pos="9921"/>
        </w:tabs>
        <w:spacing w:after="0" w:line="240" w:lineRule="auto"/>
        <w:ind w:right="-2" w:firstLine="567"/>
        <w:jc w:val="both"/>
        <w:rPr>
          <w:rFonts w:ascii="Times New Roman" w:hAnsi="Times New Roman" w:cs="Times New Roman"/>
          <w:b/>
          <w:i/>
          <w:color w:val="000000"/>
          <w:sz w:val="20"/>
          <w:szCs w:val="20"/>
        </w:rPr>
      </w:pPr>
      <w:r w:rsidRPr="00522245">
        <w:rPr>
          <w:rFonts w:ascii="Times New Roman" w:hAnsi="Times New Roman" w:cs="Times New Roman"/>
          <w:b/>
          <w:color w:val="000000"/>
          <w:sz w:val="20"/>
          <w:szCs w:val="20"/>
        </w:rPr>
        <w:t>смт. Семенівка                                                                                            «___» _______________ 2021 року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Орендодавець – Семенівська селищна рада в особі селищного голови Милашевич Людмили Павлівни, що діє на підставі ст. 12 Земельного кодексу України, ст. 42 Закону України «Про місцеве самоврядування в Україні», – з одного боку, та орендар – </w:t>
      </w:r>
      <w:r w:rsidRPr="00522245">
        <w:rPr>
          <w:rFonts w:ascii="Times New Roman" w:hAnsi="Times New Roman"/>
          <w:sz w:val="20"/>
          <w:shd w:val="clear" w:color="auto" w:fill="FFFFFF"/>
        </w:rPr>
        <w:t xml:space="preserve">громадянин </w:t>
      </w:r>
      <w:r w:rsidR="001E7B4D">
        <w:rPr>
          <w:rFonts w:ascii="Times New Roman" w:hAnsi="Times New Roman"/>
          <w:sz w:val="20"/>
          <w:shd w:val="clear" w:color="auto" w:fill="FFFFFF"/>
        </w:rPr>
        <w:t>Царук Валерій Леонідович</w:t>
      </w:r>
      <w:r w:rsidRPr="00522245">
        <w:rPr>
          <w:rFonts w:ascii="Times New Roman" w:hAnsi="Times New Roman"/>
          <w:sz w:val="20"/>
          <w:shd w:val="clear" w:color="auto" w:fill="FFFFFF"/>
        </w:rPr>
        <w:t xml:space="preserve"> </w:t>
      </w:r>
      <w:r w:rsidRPr="00522245">
        <w:rPr>
          <w:rFonts w:ascii="Times New Roman" w:hAnsi="Times New Roman"/>
          <w:sz w:val="20"/>
        </w:rPr>
        <w:t>– з другого, уклали цей договір про нижчевикладене.</w:t>
      </w:r>
    </w:p>
    <w:p w:rsidR="00522245" w:rsidRPr="00522245" w:rsidRDefault="00522245" w:rsidP="00522245">
      <w:pPr>
        <w:pStyle w:val="HTML"/>
        <w:tabs>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center"/>
        <w:rPr>
          <w:rFonts w:ascii="Times New Roman" w:hAnsi="Times New Roman"/>
          <w:b/>
          <w:sz w:val="20"/>
        </w:rPr>
      </w:pPr>
      <w:r w:rsidRPr="00522245">
        <w:rPr>
          <w:rFonts w:ascii="Times New Roman" w:hAnsi="Times New Roman"/>
          <w:b/>
          <w:sz w:val="20"/>
        </w:rPr>
        <w:t>Предмет договору</w:t>
      </w:r>
    </w:p>
    <w:p w:rsidR="00522245" w:rsidRPr="00522245" w:rsidRDefault="00522245" w:rsidP="00522245">
      <w:pPr>
        <w:pStyle w:val="HTML"/>
        <w:tabs>
          <w:tab w:val="clear" w:pos="916"/>
          <w:tab w:val="clear" w:pos="1832"/>
          <w:tab w:val="left" w:pos="0"/>
          <w:tab w:val="left" w:pos="1134"/>
          <w:tab w:val="left" w:pos="9921"/>
        </w:tabs>
        <w:ind w:right="-2" w:firstLine="567"/>
        <w:jc w:val="both"/>
        <w:rPr>
          <w:rFonts w:ascii="Times New Roman" w:hAnsi="Times New Roman"/>
          <w:sz w:val="20"/>
        </w:rPr>
      </w:pPr>
      <w:r w:rsidRPr="00522245">
        <w:rPr>
          <w:rFonts w:ascii="Times New Roman" w:hAnsi="Times New Roman"/>
          <w:sz w:val="20"/>
        </w:rPr>
        <w:t>1. Орендодавець надає, а орендар приймає у строкове платне користування земельну ділянку із земель сільськогосподарського призначення з цільовим призначенням для городництва</w:t>
      </w:r>
      <w:r w:rsidRPr="00522245">
        <w:rPr>
          <w:rFonts w:ascii="Times New Roman" w:hAnsi="Times New Roman"/>
          <w:sz w:val="20"/>
          <w:shd w:val="clear" w:color="auto" w:fill="FFFFFF"/>
        </w:rPr>
        <w:t xml:space="preserve"> (код КВЦПЗ – 01.07) </w:t>
      </w:r>
      <w:r w:rsidRPr="00522245">
        <w:rPr>
          <w:rFonts w:ascii="Times New Roman" w:hAnsi="Times New Roman"/>
          <w:sz w:val="20"/>
        </w:rPr>
        <w:t xml:space="preserve">з кадастровим номером </w:t>
      </w:r>
      <w:r w:rsidRPr="00522245">
        <w:rPr>
          <w:rFonts w:ascii="Times New Roman" w:hAnsi="Times New Roman"/>
          <w:sz w:val="20"/>
          <w:shd w:val="clear" w:color="auto" w:fill="FFFFFF"/>
        </w:rPr>
        <w:t>53245</w:t>
      </w:r>
      <w:r w:rsidR="001E7B4D">
        <w:rPr>
          <w:rFonts w:ascii="Times New Roman" w:hAnsi="Times New Roman"/>
          <w:sz w:val="20"/>
          <w:shd w:val="clear" w:color="auto" w:fill="FFFFFF"/>
        </w:rPr>
        <w:t>880</w:t>
      </w:r>
      <w:r w:rsidRPr="00522245">
        <w:rPr>
          <w:rFonts w:ascii="Times New Roman" w:hAnsi="Times New Roman"/>
          <w:sz w:val="20"/>
          <w:shd w:val="clear" w:color="auto" w:fill="FFFFFF"/>
        </w:rPr>
        <w:t>00:</w:t>
      </w:r>
      <w:r w:rsidR="001E7B4D">
        <w:rPr>
          <w:rFonts w:ascii="Times New Roman" w:hAnsi="Times New Roman"/>
          <w:sz w:val="20"/>
          <w:shd w:val="clear" w:color="auto" w:fill="FFFFFF"/>
        </w:rPr>
        <w:t>0</w:t>
      </w:r>
      <w:r w:rsidRPr="00522245">
        <w:rPr>
          <w:rFonts w:ascii="Times New Roman" w:hAnsi="Times New Roman"/>
          <w:sz w:val="20"/>
          <w:shd w:val="clear" w:color="auto" w:fill="FFFFFF"/>
        </w:rPr>
        <w:t>0:00</w:t>
      </w:r>
      <w:r w:rsidR="001E7B4D">
        <w:rPr>
          <w:rFonts w:ascii="Times New Roman" w:hAnsi="Times New Roman"/>
          <w:sz w:val="20"/>
          <w:shd w:val="clear" w:color="auto" w:fill="FFFFFF"/>
        </w:rPr>
        <w:t>1:0659</w:t>
      </w:r>
      <w:r w:rsidRPr="00522245">
        <w:rPr>
          <w:rFonts w:ascii="Times New Roman" w:hAnsi="Times New Roman"/>
          <w:sz w:val="20"/>
        </w:rPr>
        <w:t xml:space="preserve"> площею 2</w:t>
      </w:r>
      <w:r w:rsidR="001E7B4D">
        <w:rPr>
          <w:rFonts w:ascii="Times New Roman" w:hAnsi="Times New Roman"/>
          <w:sz w:val="20"/>
        </w:rPr>
        <w:t>8</w:t>
      </w:r>
      <w:r w:rsidRPr="00522245">
        <w:rPr>
          <w:rFonts w:ascii="Times New Roman" w:hAnsi="Times New Roman"/>
          <w:sz w:val="20"/>
        </w:rPr>
        <w:t>,0000 га,  розташовану в межах смт Семенівка Кременчуцького району Полтавської області.</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Об'єкт оренди</w:t>
      </w:r>
    </w:p>
    <w:p w:rsidR="00522245" w:rsidRPr="00522245" w:rsidRDefault="00522245" w:rsidP="00522245">
      <w:pPr>
        <w:pStyle w:val="HTML"/>
        <w:tabs>
          <w:tab w:val="left" w:pos="9921"/>
        </w:tabs>
        <w:ind w:right="-2" w:firstLine="567"/>
        <w:jc w:val="both"/>
        <w:rPr>
          <w:rFonts w:ascii="Times New Roman" w:hAnsi="Times New Roman"/>
          <w:i/>
          <w:sz w:val="20"/>
        </w:rPr>
      </w:pPr>
      <w:r w:rsidRPr="00522245">
        <w:rPr>
          <w:rFonts w:ascii="Times New Roman" w:hAnsi="Times New Roman"/>
          <w:sz w:val="20"/>
        </w:rPr>
        <w:t>2. В оренду передається земельна ділянка загальною площею</w:t>
      </w:r>
      <w:r w:rsidRPr="00522245">
        <w:rPr>
          <w:rFonts w:ascii="Times New Roman" w:hAnsi="Times New Roman"/>
          <w:i/>
          <w:sz w:val="20"/>
        </w:rPr>
        <w:t xml:space="preserve"> </w:t>
      </w:r>
      <w:r w:rsidRPr="00522245">
        <w:rPr>
          <w:rFonts w:ascii="Times New Roman" w:hAnsi="Times New Roman"/>
          <w:sz w:val="20"/>
        </w:rPr>
        <w:t>2</w:t>
      </w:r>
      <w:r w:rsidR="000C2A30">
        <w:rPr>
          <w:rFonts w:ascii="Times New Roman" w:hAnsi="Times New Roman"/>
          <w:sz w:val="20"/>
        </w:rPr>
        <w:t>8</w:t>
      </w:r>
      <w:r w:rsidRPr="00522245">
        <w:rPr>
          <w:rFonts w:ascii="Times New Roman" w:hAnsi="Times New Roman"/>
          <w:sz w:val="20"/>
        </w:rPr>
        <w:t>,0000 га (рілля).</w:t>
      </w:r>
      <w:r w:rsidRPr="00522245">
        <w:rPr>
          <w:rFonts w:ascii="Times New Roman" w:hAnsi="Times New Roman"/>
          <w:i/>
          <w:sz w:val="20"/>
        </w:rPr>
        <w:t xml:space="preserve"> </w:t>
      </w:r>
    </w:p>
    <w:p w:rsidR="00522245" w:rsidRPr="00522245" w:rsidRDefault="00522245" w:rsidP="00522245">
      <w:pPr>
        <w:pStyle w:val="HTML"/>
        <w:tabs>
          <w:tab w:val="left" w:pos="9921"/>
        </w:tabs>
        <w:ind w:right="-2" w:firstLine="567"/>
        <w:jc w:val="both"/>
        <w:rPr>
          <w:rFonts w:ascii="Times New Roman" w:hAnsi="Times New Roman"/>
          <w:b/>
          <w:sz w:val="20"/>
        </w:rPr>
      </w:pPr>
      <w:r w:rsidRPr="00522245">
        <w:rPr>
          <w:rFonts w:ascii="Times New Roman" w:hAnsi="Times New Roman"/>
          <w:sz w:val="20"/>
        </w:rPr>
        <w:t>3. На земельній ділянці відсутні об’єкти нерухомого майна.</w:t>
      </w:r>
    </w:p>
    <w:p w:rsidR="00522245" w:rsidRPr="00295688" w:rsidRDefault="00522245" w:rsidP="00522245">
      <w:pPr>
        <w:pStyle w:val="HTML"/>
        <w:tabs>
          <w:tab w:val="left" w:pos="9921"/>
        </w:tabs>
        <w:ind w:right="-2" w:firstLine="567"/>
        <w:jc w:val="both"/>
        <w:rPr>
          <w:rFonts w:ascii="Times New Roman" w:hAnsi="Times New Roman"/>
          <w:b/>
          <w:color w:val="auto"/>
          <w:sz w:val="20"/>
        </w:rPr>
      </w:pPr>
      <w:r w:rsidRPr="00522245">
        <w:rPr>
          <w:rFonts w:ascii="Times New Roman" w:hAnsi="Times New Roman"/>
          <w:sz w:val="20"/>
        </w:rPr>
        <w:t xml:space="preserve">4. Нормативна грошова оцінка земельної ділянки з кадастровим номером: </w:t>
      </w:r>
      <w:r w:rsidR="000C2A30" w:rsidRPr="00522245">
        <w:rPr>
          <w:rFonts w:ascii="Times New Roman" w:hAnsi="Times New Roman"/>
          <w:sz w:val="20"/>
          <w:shd w:val="clear" w:color="auto" w:fill="FFFFFF"/>
        </w:rPr>
        <w:t>53245</w:t>
      </w:r>
      <w:r w:rsidR="000C2A30">
        <w:rPr>
          <w:rFonts w:ascii="Times New Roman" w:hAnsi="Times New Roman"/>
          <w:sz w:val="20"/>
          <w:shd w:val="clear" w:color="auto" w:fill="FFFFFF"/>
        </w:rPr>
        <w:t>880</w:t>
      </w:r>
      <w:r w:rsidR="000C2A30" w:rsidRPr="00522245">
        <w:rPr>
          <w:rFonts w:ascii="Times New Roman" w:hAnsi="Times New Roman"/>
          <w:sz w:val="20"/>
          <w:shd w:val="clear" w:color="auto" w:fill="FFFFFF"/>
        </w:rPr>
        <w:t>00:</w:t>
      </w:r>
      <w:r w:rsidR="000C2A30">
        <w:rPr>
          <w:rFonts w:ascii="Times New Roman" w:hAnsi="Times New Roman"/>
          <w:sz w:val="20"/>
          <w:shd w:val="clear" w:color="auto" w:fill="FFFFFF"/>
        </w:rPr>
        <w:t>0</w:t>
      </w:r>
      <w:r w:rsidR="000C2A30" w:rsidRPr="00522245">
        <w:rPr>
          <w:rFonts w:ascii="Times New Roman" w:hAnsi="Times New Roman"/>
          <w:sz w:val="20"/>
          <w:shd w:val="clear" w:color="auto" w:fill="FFFFFF"/>
        </w:rPr>
        <w:t>0:00</w:t>
      </w:r>
      <w:r w:rsidR="000C2A30">
        <w:rPr>
          <w:rFonts w:ascii="Times New Roman" w:hAnsi="Times New Roman"/>
          <w:sz w:val="20"/>
          <w:shd w:val="clear" w:color="auto" w:fill="FFFFFF"/>
        </w:rPr>
        <w:t>1:0659</w:t>
      </w:r>
      <w:r w:rsidR="000C2A30" w:rsidRPr="00522245">
        <w:rPr>
          <w:rFonts w:ascii="Times New Roman" w:hAnsi="Times New Roman"/>
          <w:sz w:val="20"/>
        </w:rPr>
        <w:t xml:space="preserve"> </w:t>
      </w:r>
      <w:r w:rsidRPr="00522245">
        <w:rPr>
          <w:rFonts w:ascii="Times New Roman" w:hAnsi="Times New Roman"/>
          <w:sz w:val="20"/>
        </w:rPr>
        <w:t>на</w:t>
      </w:r>
      <w:r w:rsidRPr="00522245">
        <w:rPr>
          <w:rFonts w:ascii="Times New Roman" w:hAnsi="Times New Roman"/>
          <w:i/>
          <w:sz w:val="20"/>
        </w:rPr>
        <w:t xml:space="preserve"> </w:t>
      </w:r>
      <w:r w:rsidRPr="00522245">
        <w:rPr>
          <w:rFonts w:ascii="Times New Roman" w:hAnsi="Times New Roman"/>
          <w:sz w:val="20"/>
        </w:rPr>
        <w:t xml:space="preserve">дату укладання договору </w:t>
      </w:r>
      <w:r w:rsidRPr="00295688">
        <w:rPr>
          <w:rFonts w:ascii="Times New Roman" w:hAnsi="Times New Roman"/>
          <w:color w:val="auto"/>
          <w:sz w:val="20"/>
        </w:rPr>
        <w:t>становить</w:t>
      </w:r>
      <w:r w:rsidR="00295688" w:rsidRPr="00295688">
        <w:rPr>
          <w:rFonts w:ascii="Times New Roman" w:hAnsi="Times New Roman"/>
          <w:color w:val="auto"/>
          <w:sz w:val="20"/>
        </w:rPr>
        <w:t xml:space="preserve"> 600640,80 </w:t>
      </w:r>
      <w:r w:rsidRPr="00295688">
        <w:rPr>
          <w:rFonts w:ascii="Times New Roman" w:hAnsi="Times New Roman"/>
          <w:color w:val="auto"/>
          <w:sz w:val="20"/>
        </w:rPr>
        <w:t>грн.</w:t>
      </w:r>
      <w:r w:rsidRPr="00295688">
        <w:rPr>
          <w:rFonts w:ascii="Times New Roman" w:hAnsi="Times New Roman"/>
          <w:b/>
          <w:color w:val="auto"/>
          <w:sz w:val="20"/>
        </w:rPr>
        <w:t xml:space="preserve"> </w:t>
      </w:r>
    </w:p>
    <w:p w:rsidR="00522245" w:rsidRPr="00522245" w:rsidRDefault="00522245" w:rsidP="00522245">
      <w:pPr>
        <w:pStyle w:val="HTML"/>
        <w:tabs>
          <w:tab w:val="left" w:pos="9921"/>
        </w:tabs>
        <w:ind w:right="-2" w:firstLine="567"/>
        <w:jc w:val="both"/>
        <w:rPr>
          <w:rFonts w:ascii="Times New Roman" w:hAnsi="Times New Roman"/>
          <w:sz w:val="20"/>
        </w:rPr>
      </w:pPr>
      <w:r w:rsidRPr="00295688">
        <w:rPr>
          <w:rFonts w:ascii="Times New Roman" w:hAnsi="Times New Roman"/>
          <w:color w:val="auto"/>
          <w:sz w:val="20"/>
        </w:rPr>
        <w:t>5. Земельна ділянка, яка передається в</w:t>
      </w:r>
      <w:r w:rsidRPr="00522245">
        <w:rPr>
          <w:rFonts w:ascii="Times New Roman" w:hAnsi="Times New Roman"/>
          <w:sz w:val="20"/>
        </w:rPr>
        <w:t xml:space="preserve"> оренду, не має недоліків, що можуть перешкоджати її ефективному використанню.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6. Інші особливості об'єкта оренди, які можуть вплинути на орендні відносини : відсутні.                                           </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Строк дії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7. Договір укладено строком на 20 років, перебіг якого починається з моменту підписання договору.</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8. Після закінчення строку, на який було укладено договір оренди землі, орендар має переважне право перед іншими особами на укладення договору оренди землі на новий строк.</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 xml:space="preserve">Якщо орендар має намір скористатися переважним правом на укладення договору оренди землі на новий строк, він зобов’язаний повідомити про це орендодавця не пізніш як за один місяць до закінчення строку дії договору оренди землі, у встановленому законом порядку.  </w:t>
      </w:r>
    </w:p>
    <w:p w:rsidR="00522245" w:rsidRPr="00522245" w:rsidRDefault="00522245" w:rsidP="00522245">
      <w:pPr>
        <w:pStyle w:val="rvps2"/>
        <w:shd w:val="clear" w:color="auto" w:fill="FFFFFF"/>
        <w:spacing w:before="0" w:beforeAutospacing="0" w:after="0" w:afterAutospacing="0"/>
        <w:ind w:firstLine="567"/>
        <w:jc w:val="both"/>
        <w:rPr>
          <w:color w:val="000000"/>
          <w:sz w:val="20"/>
          <w:szCs w:val="20"/>
        </w:rPr>
      </w:pPr>
      <w:r w:rsidRPr="00522245">
        <w:rPr>
          <w:color w:val="000000"/>
          <w:sz w:val="20"/>
          <w:szCs w:val="20"/>
        </w:rPr>
        <w:t xml:space="preserve">Поновлення договору </w:t>
      </w:r>
      <w:r w:rsidRPr="00522245">
        <w:rPr>
          <w:color w:val="000000"/>
          <w:sz w:val="20"/>
          <w:szCs w:val="20"/>
          <w:shd w:val="clear" w:color="auto" w:fill="FFFFFF"/>
        </w:rPr>
        <w:t>на такий самий строк і на таких самих умовах без вчинення сторонами договору письмового правочину не допускається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Орендна плата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9. Орендна плата вноситься орендарем у грошовій формі у розмірі 6% (шести відсотків) від нормативної грошової оцінки землі і станом на 2021 рік складає</w:t>
      </w:r>
      <w:r w:rsidR="00295688">
        <w:rPr>
          <w:rFonts w:ascii="Times New Roman" w:hAnsi="Times New Roman"/>
          <w:sz w:val="20"/>
        </w:rPr>
        <w:t xml:space="preserve"> 36038,45 грн</w:t>
      </w:r>
      <w:r w:rsidRPr="000C2A30">
        <w:rPr>
          <w:rFonts w:ascii="Times New Roman" w:hAnsi="Times New Roman"/>
          <w:color w:val="FF0000"/>
          <w:sz w:val="20"/>
        </w:rPr>
        <w:t xml:space="preserve"> </w:t>
      </w:r>
      <w:r w:rsidRPr="00295688">
        <w:rPr>
          <w:rFonts w:ascii="Times New Roman" w:hAnsi="Times New Roman"/>
          <w:color w:val="auto"/>
          <w:sz w:val="20"/>
        </w:rPr>
        <w:t>(</w:t>
      </w:r>
      <w:r w:rsidR="00295688" w:rsidRPr="00295688">
        <w:rPr>
          <w:rFonts w:ascii="Times New Roman" w:hAnsi="Times New Roman"/>
          <w:color w:val="auto"/>
          <w:sz w:val="20"/>
        </w:rPr>
        <w:t>тридцять шість тисяч тридцять вісім гривень 45 копійок)</w:t>
      </w:r>
      <w:r w:rsidRPr="00295688">
        <w:rPr>
          <w:rFonts w:ascii="Times New Roman" w:hAnsi="Times New Roman"/>
          <w:color w:val="auto"/>
          <w:sz w:val="20"/>
        </w:rPr>
        <w:t xml:space="preserve"> </w:t>
      </w:r>
      <w:r w:rsidRPr="00522245">
        <w:rPr>
          <w:rFonts w:ascii="Times New Roman" w:hAnsi="Times New Roman"/>
          <w:sz w:val="20"/>
        </w:rPr>
        <w:t xml:space="preserve"> в рік, з урахуванням коефіцієнту індексації за 2020 рік.</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10. Орендна плата вноситься у такі строки: щомісячно у розмірі 1/12 частини річної орендної плати на рахунки, відкриті Виконавчим комітетом Семенівської селищної ради, протягом 30 календарних днів наступних за  останнім календарним  днем звітного (податкового ) місяця.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11. Обчислення розміру орендної плати за земельну ділянку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12. Розмір орендної плати переглядається  один раз на рік  у разі:</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 зміни умов господарювання, передбачених договором; </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внесення змін до Порядку встановлення розмірів орендної плати за земельні ділянки на території Семенівської селищної ради;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зміни граничних розмірів орендної плати, визначених Податковим кодексом України, ставок орендної плати, нормативної грошової оцінки земельної ділянки комунальної власності, коефіцієнтів індексації, визначених законодавством, підвищення цін, тарифів;</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погіршення стану орендованої земельної ділянки не з вини орендаря, що підтверджено документами;</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в інших випадках, передбачених законом.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13. У разі невнесення орендної плати у строки, визначені цим договором, справляється пеня у розмірах визначених законом.</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Умови використання земельної ділянки</w:t>
      </w:r>
    </w:p>
    <w:p w:rsidR="00522245" w:rsidRPr="00522245" w:rsidRDefault="00522245" w:rsidP="00522245">
      <w:pPr>
        <w:pStyle w:val="HTML"/>
        <w:tabs>
          <w:tab w:val="left" w:pos="9921"/>
        </w:tabs>
        <w:ind w:right="-2" w:firstLine="567"/>
        <w:jc w:val="both"/>
        <w:rPr>
          <w:rFonts w:ascii="Times New Roman" w:hAnsi="Times New Roman"/>
          <w:sz w:val="20"/>
          <w:shd w:val="clear" w:color="auto" w:fill="FFFFFF"/>
        </w:rPr>
      </w:pPr>
      <w:r w:rsidRPr="00522245">
        <w:rPr>
          <w:rFonts w:ascii="Times New Roman" w:hAnsi="Times New Roman"/>
          <w:sz w:val="20"/>
        </w:rPr>
        <w:t>14. Земельна ділянка передається в оренду: д</w:t>
      </w:r>
      <w:r w:rsidRPr="00522245">
        <w:rPr>
          <w:rFonts w:ascii="Times New Roman" w:hAnsi="Times New Roman"/>
          <w:sz w:val="20"/>
          <w:shd w:val="clear" w:color="auto" w:fill="FFFFFF"/>
        </w:rPr>
        <w:t>ля городництва.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15. Цільове призначення земельної ділянки: д</w:t>
      </w:r>
      <w:r w:rsidRPr="00522245">
        <w:rPr>
          <w:rFonts w:ascii="Times New Roman" w:hAnsi="Times New Roman"/>
          <w:sz w:val="20"/>
          <w:shd w:val="clear" w:color="auto" w:fill="FFFFFF"/>
        </w:rPr>
        <w:t>ля городництва (код КВЦПЗ – 01.07).</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16. Умови збереження стану об'єкта оренди: забороняється самовільна забудова земельної ділянки, використання земельної ділянки не за цільовим призначенням.</w:t>
      </w:r>
    </w:p>
    <w:p w:rsidR="00522245" w:rsidRPr="00522245" w:rsidRDefault="00522245" w:rsidP="00522245">
      <w:pPr>
        <w:tabs>
          <w:tab w:val="left" w:pos="9921"/>
          <w:tab w:val="left" w:pos="10076"/>
        </w:tabs>
        <w:spacing w:after="0" w:line="240" w:lineRule="auto"/>
        <w:ind w:right="-2" w:firstLine="567"/>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Умови повернення земельної ділянки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17.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lastRenderedPageBreak/>
        <w:t>Орендодавець у разі погіршення корисних властивостей орендованої земельної ділянки, пов'язаних зі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18.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19. Поліпшення стану земельної ділянки, проведені орендарем за письмовою згодою з орендодавцем землі, не підлягають</w:t>
      </w:r>
      <w:r w:rsidRPr="00522245">
        <w:rPr>
          <w:rFonts w:ascii="Times New Roman" w:hAnsi="Times New Roman"/>
          <w:i/>
          <w:sz w:val="20"/>
        </w:rPr>
        <w:t xml:space="preserve"> </w:t>
      </w:r>
      <w:r w:rsidRPr="00522245">
        <w:rPr>
          <w:rFonts w:ascii="Times New Roman" w:hAnsi="Times New Roman"/>
          <w:sz w:val="20"/>
        </w:rPr>
        <w:t>відшкодуванню.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20. Орендар має право на відшкодування збитків, заподіяних унаслідок невиконання орендодавцем зобов'язань, передбачених цим договором.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Збитками вважаються:</w:t>
      </w:r>
    </w:p>
    <w:p w:rsidR="00522245" w:rsidRPr="00522245" w:rsidRDefault="00522245" w:rsidP="00522245">
      <w:pPr>
        <w:pStyle w:val="HTML"/>
        <w:numPr>
          <w:ilvl w:val="0"/>
          <w:numId w:val="2"/>
        </w:numPr>
        <w:tabs>
          <w:tab w:val="left" w:pos="9921"/>
        </w:tabs>
        <w:ind w:left="0" w:right="-2" w:firstLine="567"/>
        <w:jc w:val="both"/>
        <w:rPr>
          <w:rFonts w:ascii="Times New Roman" w:hAnsi="Times New Roman"/>
          <w:sz w:val="20"/>
        </w:rPr>
      </w:pPr>
      <w:r w:rsidRPr="00522245">
        <w:rPr>
          <w:rFonts w:ascii="Times New Roman" w:hAnsi="Times New Roman"/>
          <w:sz w:val="20"/>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522245" w:rsidRPr="00522245" w:rsidRDefault="00522245" w:rsidP="00522245">
      <w:pPr>
        <w:pStyle w:val="HTML"/>
        <w:numPr>
          <w:ilvl w:val="0"/>
          <w:numId w:val="2"/>
        </w:numPr>
        <w:tabs>
          <w:tab w:val="left" w:pos="9921"/>
        </w:tabs>
        <w:ind w:left="0" w:right="-2" w:firstLine="567"/>
        <w:jc w:val="both"/>
        <w:rPr>
          <w:rFonts w:ascii="Times New Roman" w:hAnsi="Times New Roman"/>
          <w:sz w:val="20"/>
        </w:rPr>
      </w:pPr>
      <w:r w:rsidRPr="00522245">
        <w:rPr>
          <w:rFonts w:ascii="Times New Roman" w:hAnsi="Times New Roman"/>
          <w:sz w:val="20"/>
        </w:rPr>
        <w:t>доходи, які орендар міг би реально отримати в разі належного виконання орендодавцем умов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21. Розмір фактичних витрат орендаря визначається на підставі документально підтверджених даних.</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Обмеження (обтяження) щодо використання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земельної ділянки</w:t>
      </w:r>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522245">
        <w:rPr>
          <w:rFonts w:ascii="Times New Roman" w:hAnsi="Times New Roman"/>
          <w:sz w:val="20"/>
        </w:rPr>
        <w:t>22. На орендовану земельну ділянку не встановлено</w:t>
      </w:r>
      <w:r w:rsidRPr="00522245">
        <w:rPr>
          <w:rFonts w:ascii="Times New Roman" w:hAnsi="Times New Roman"/>
          <w:i/>
          <w:sz w:val="20"/>
        </w:rPr>
        <w:t xml:space="preserve">  </w:t>
      </w:r>
      <w:r w:rsidRPr="00522245">
        <w:rPr>
          <w:rFonts w:ascii="Times New Roman" w:hAnsi="Times New Roman"/>
          <w:sz w:val="20"/>
        </w:rPr>
        <w:t>обмеження та інші права третіх осіб.</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Інші права та обов'язки сторін</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23. Права орендодавця.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Орендодавець має право вимагати від орендаря: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використання земельної ділянки за цільовим призначенням згідно з договором оренди;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дотримання екологічної безпеки землекористування, додержання державних стандартів, норм і правил, у тому числі місцевих правил забудови та правил благоустрою;</w:t>
      </w:r>
      <w:r w:rsidRPr="00522245">
        <w:rPr>
          <w:rFonts w:ascii="Times New Roman" w:hAnsi="Times New Roman"/>
          <w:sz w:val="20"/>
        </w:rPr>
        <w:tab/>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своєчасного внесення орендної плати.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24.Обов'язки орендодавця.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Орендодавець  зобов’язаний:</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передати в користування земельну ділянку у стані, що відповідає умовам цього договору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не вчиняти дій, які б перешкоджали орендарю користуватися орендованою земельною ділянкою;</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попередити орендаря про особливі властивості та недоліки, які в процесі її використання можуть спричинити екологічно небезпечні наслідки для довкілля або привести до погіршення стану самого об’єкта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25.Права орендаря.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Орендар земельної ділянки мають право:</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самостійно господарювати на землі з дотриманням умов договору оренди землі;</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w:t>
      </w:r>
      <w:r w:rsidRPr="00522245">
        <w:rPr>
          <w:rFonts w:ascii="Times New Roman" w:hAnsi="Times New Roman"/>
          <w:sz w:val="20"/>
          <w:shd w:val="clear" w:color="auto" w:fill="FFFFFF"/>
        </w:rPr>
        <w:t>отримувати продукцію і доходи;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за письмовою згодою орендодавця зводити в установленому порядку  жилі, виробничі, культурно - побутові та інші будівлі і споруди,та закладати багаторічні насадження;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здійснювати в установленому законодавством порядку за письмовою згодою орендодавця будівництво водогосподарських споруд і меліоративних систем;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передавати земельну ділянку в суборенду </w:t>
      </w:r>
      <w:r w:rsidRPr="00522245">
        <w:rPr>
          <w:rFonts w:ascii="Times New Roman" w:hAnsi="Times New Roman"/>
          <w:b/>
          <w:sz w:val="20"/>
        </w:rPr>
        <w:t>за письмовою згодою орендодавця.</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26.Обов'язки орендаря: </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Орендар земельної ділянки зобов’язаний:</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xml:space="preserve">- в тридцятиденний термін після підписання договору оренди землі провести державну  реєстрацію права оренди згідно ст.ст. 125,126  ЗК України. </w:t>
      </w: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приступати до використання земельної ділянки в строки, встановлені договором оренди землі,  після державної реєстрації права оренди в установленому законодавством порядку;</w:t>
      </w:r>
    </w:p>
    <w:p w:rsidR="00522245" w:rsidRPr="00522245" w:rsidRDefault="00522245" w:rsidP="00522245">
      <w:pPr>
        <w:pStyle w:val="HTML"/>
        <w:shd w:val="clear" w:color="auto" w:fill="FFFFFF"/>
        <w:tabs>
          <w:tab w:val="left" w:pos="9921"/>
        </w:tabs>
        <w:ind w:right="-2" w:firstLine="567"/>
        <w:jc w:val="both"/>
        <w:textAlignment w:val="baseline"/>
        <w:rPr>
          <w:rFonts w:ascii="Times New Roman" w:hAnsi="Times New Roman"/>
          <w:sz w:val="20"/>
        </w:rPr>
      </w:pPr>
      <w:r w:rsidRPr="00522245">
        <w:rPr>
          <w:rFonts w:ascii="Times New Roman" w:hAnsi="Times New Roman"/>
          <w:sz w:val="20"/>
        </w:rPr>
        <w:t>- у п`ятиденний термін після державної реєстрації права оренди земельної ділянки  комунальної власності надати копію договору відповідному органу  доходів і зборів;</w:t>
      </w:r>
    </w:p>
    <w:p w:rsidR="00522245" w:rsidRPr="00522245" w:rsidRDefault="00522245" w:rsidP="00522245">
      <w:pPr>
        <w:pStyle w:val="HTML"/>
        <w:shd w:val="clear" w:color="auto" w:fill="FFFFFF"/>
        <w:tabs>
          <w:tab w:val="left" w:pos="9921"/>
        </w:tabs>
        <w:ind w:right="-2" w:firstLine="567"/>
        <w:jc w:val="both"/>
        <w:textAlignment w:val="baseline"/>
        <w:rPr>
          <w:rFonts w:ascii="Times New Roman" w:hAnsi="Times New Roman"/>
          <w:sz w:val="20"/>
        </w:rPr>
      </w:pPr>
      <w:r w:rsidRPr="00522245">
        <w:rPr>
          <w:rFonts w:ascii="Times New Roman" w:hAnsi="Times New Roman"/>
          <w:sz w:val="20"/>
        </w:rPr>
        <w:t>- у п`ятиденний термін після державної реєстрації права суборенди земельної ділянки, в разі передачі земельної ділянки в суборенду, повідомити орендодавця та надати копії підтверджуючих документів;</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 виконувати правила благоустрою на території, прилеглій до орендованої земельної ділянки.</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Ризик випадкового знищення або пошкодження</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об'єкта оренди чи його частини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27. Ризик випадкового знищення або пошкодження об'єкта оренди чи його частини несе орендар.</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Страхування об'єкта оренди</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28. Згідно з цим договором об'єкт оренди не підлягає страхуванню на весь період дії цього договору.</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Зміна умов договору і припинення його дії</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29. Зміна умов договору здійснюється у письмовій формі за взаємною згодою сторін. У разі недосягнення згоди щодо зміни умов договору спір розв'язується у судовому порядку.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30. Дія договору припиняється у разі:</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закінчення строку, на який його було укладено;</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придбання орендарем земельної ділянки у власність;</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shd w:val="clear" w:color="auto" w:fill="FFFFFF"/>
        </w:rPr>
        <w:lastRenderedPageBreak/>
        <w:t xml:space="preserve">- смерті орендаря, засудження його до позбавлення волі </w:t>
      </w:r>
      <w:r w:rsidRPr="00522245">
        <w:rPr>
          <w:rFonts w:ascii="Times New Roman" w:hAnsi="Times New Roman"/>
          <w:sz w:val="20"/>
        </w:rPr>
        <w:t xml:space="preserve">чи обмеження його дієздатності за рішенням суду </w:t>
      </w:r>
      <w:r w:rsidRPr="00522245">
        <w:rPr>
          <w:rFonts w:ascii="Times New Roman" w:hAnsi="Times New Roman"/>
          <w:sz w:val="20"/>
          <w:shd w:val="clear" w:color="auto" w:fill="FFFFFF"/>
        </w:rPr>
        <w:t>та відмови осіб, зазначених у статті 7 Закону України «Про оренду землі» та в Пункті 33 цього договору, від виконання укладеного договору оренди земельної ділянки;</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xml:space="preserve">- не проведення державної реєстрації права оренди земельної ділянки згідно ст.ст. 125,126  ЗК України протягом тридцяти календарних днів після підписання даного договору; </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rPr>
        <w:t xml:space="preserve">- невнесення орендарем орендної плати протягом шести місяців. </w:t>
      </w:r>
    </w:p>
    <w:p w:rsidR="00522245" w:rsidRPr="00522245" w:rsidRDefault="00522245" w:rsidP="00522245">
      <w:pPr>
        <w:pStyle w:val="HTML"/>
        <w:tabs>
          <w:tab w:val="clear" w:pos="916"/>
          <w:tab w:val="clear" w:pos="1832"/>
          <w:tab w:val="left" w:pos="567"/>
          <w:tab w:val="left" w:pos="851"/>
          <w:tab w:val="left" w:pos="9921"/>
        </w:tabs>
        <w:ind w:right="-2" w:firstLine="567"/>
        <w:jc w:val="both"/>
        <w:rPr>
          <w:rFonts w:ascii="Times New Roman" w:hAnsi="Times New Roman"/>
          <w:sz w:val="20"/>
        </w:rPr>
      </w:pPr>
      <w:r w:rsidRPr="00522245">
        <w:rPr>
          <w:rFonts w:ascii="Times New Roman" w:hAnsi="Times New Roman"/>
          <w:sz w:val="20"/>
          <w:shd w:val="clear" w:color="auto" w:fill="FFFFFF"/>
        </w:rPr>
        <w:t>Договір оренди землі припиняється також в інших випадках, передбачених законом</w:t>
      </w:r>
      <w:r w:rsidRPr="00522245">
        <w:rPr>
          <w:rFonts w:ascii="Times New Roman" w:hAnsi="Times New Roman"/>
          <w:sz w:val="20"/>
        </w:rPr>
        <w:t>.</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31. Дія договору припиняється шляхом його розірвання за:</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ab/>
        <w:t>взаємною згодою сторін;</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ab/>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(їх) використанню, а також з інших підстав, визначених законом.</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32. Розірвання договору оренди землі в односторонньому порядку  допускається.</w:t>
      </w:r>
    </w:p>
    <w:p w:rsidR="00522245" w:rsidRPr="00522245" w:rsidRDefault="00522245" w:rsidP="00522245">
      <w:pPr>
        <w:pStyle w:val="a3"/>
        <w:ind w:left="0" w:firstLine="567"/>
        <w:jc w:val="both"/>
        <w:rPr>
          <w:color w:val="000000"/>
          <w:sz w:val="20"/>
          <w:szCs w:val="20"/>
        </w:rPr>
      </w:pPr>
      <w:proofErr w:type="spellStart"/>
      <w:r w:rsidRPr="00522245">
        <w:rPr>
          <w:color w:val="000000"/>
          <w:sz w:val="20"/>
          <w:szCs w:val="20"/>
        </w:rPr>
        <w:t>Умовами</w:t>
      </w:r>
      <w:proofErr w:type="spellEnd"/>
      <w:r w:rsidRPr="00522245">
        <w:rPr>
          <w:color w:val="000000"/>
          <w:sz w:val="20"/>
          <w:szCs w:val="20"/>
        </w:rPr>
        <w:t xml:space="preserve"> </w:t>
      </w:r>
      <w:proofErr w:type="spellStart"/>
      <w:r w:rsidRPr="00522245">
        <w:rPr>
          <w:color w:val="000000"/>
          <w:sz w:val="20"/>
          <w:szCs w:val="20"/>
        </w:rPr>
        <w:t>розірвання</w:t>
      </w:r>
      <w:proofErr w:type="spellEnd"/>
      <w:r w:rsidRPr="00522245">
        <w:rPr>
          <w:color w:val="000000"/>
          <w:sz w:val="20"/>
          <w:szCs w:val="20"/>
        </w:rPr>
        <w:t xml:space="preserve"> договору в </w:t>
      </w:r>
      <w:proofErr w:type="spellStart"/>
      <w:r w:rsidRPr="00522245">
        <w:rPr>
          <w:color w:val="000000"/>
          <w:sz w:val="20"/>
          <w:szCs w:val="20"/>
        </w:rPr>
        <w:t>односторонньому</w:t>
      </w:r>
      <w:proofErr w:type="spellEnd"/>
      <w:r w:rsidRPr="00522245">
        <w:rPr>
          <w:color w:val="000000"/>
          <w:sz w:val="20"/>
          <w:szCs w:val="20"/>
        </w:rPr>
        <w:t xml:space="preserve"> порядку</w:t>
      </w:r>
      <w:proofErr w:type="gramStart"/>
      <w:r w:rsidRPr="00522245">
        <w:rPr>
          <w:color w:val="000000"/>
          <w:sz w:val="20"/>
          <w:szCs w:val="20"/>
        </w:rPr>
        <w:t xml:space="preserve"> є:</w:t>
      </w:r>
      <w:proofErr w:type="gramEnd"/>
    </w:p>
    <w:p w:rsidR="00522245" w:rsidRPr="00522245" w:rsidRDefault="00522245" w:rsidP="00522245">
      <w:pPr>
        <w:pStyle w:val="a3"/>
        <w:ind w:left="0" w:firstLine="567"/>
        <w:jc w:val="both"/>
        <w:rPr>
          <w:color w:val="000000"/>
          <w:sz w:val="20"/>
          <w:szCs w:val="20"/>
        </w:rPr>
      </w:pPr>
      <w:r w:rsidRPr="00522245">
        <w:rPr>
          <w:color w:val="000000"/>
          <w:sz w:val="20"/>
          <w:szCs w:val="20"/>
        </w:rPr>
        <w:t xml:space="preserve">- </w:t>
      </w:r>
      <w:proofErr w:type="spellStart"/>
      <w:r w:rsidRPr="00522245">
        <w:rPr>
          <w:color w:val="000000"/>
          <w:sz w:val="20"/>
          <w:szCs w:val="20"/>
        </w:rPr>
        <w:t>невнесення</w:t>
      </w:r>
      <w:proofErr w:type="spellEnd"/>
      <w:r w:rsidRPr="00522245">
        <w:rPr>
          <w:color w:val="000000"/>
          <w:sz w:val="20"/>
          <w:szCs w:val="20"/>
        </w:rPr>
        <w:t xml:space="preserve"> </w:t>
      </w:r>
      <w:proofErr w:type="spellStart"/>
      <w:r w:rsidRPr="00522245">
        <w:rPr>
          <w:color w:val="000000"/>
          <w:sz w:val="20"/>
          <w:szCs w:val="20"/>
        </w:rPr>
        <w:t>орендної</w:t>
      </w:r>
      <w:proofErr w:type="spellEnd"/>
      <w:r w:rsidRPr="00522245">
        <w:rPr>
          <w:color w:val="000000"/>
          <w:sz w:val="20"/>
          <w:szCs w:val="20"/>
        </w:rPr>
        <w:t xml:space="preserve"> плати </w:t>
      </w:r>
      <w:proofErr w:type="spellStart"/>
      <w:r w:rsidRPr="00522245">
        <w:rPr>
          <w:color w:val="000000"/>
          <w:sz w:val="20"/>
          <w:szCs w:val="20"/>
        </w:rPr>
        <w:t>протягом</w:t>
      </w:r>
      <w:proofErr w:type="spellEnd"/>
      <w:r w:rsidRPr="00522245">
        <w:rPr>
          <w:color w:val="000000"/>
          <w:sz w:val="20"/>
          <w:szCs w:val="20"/>
        </w:rPr>
        <w:t xml:space="preserve"> шести </w:t>
      </w:r>
      <w:proofErr w:type="spellStart"/>
      <w:r w:rsidRPr="00522245">
        <w:rPr>
          <w:color w:val="000000"/>
          <w:sz w:val="20"/>
          <w:szCs w:val="20"/>
        </w:rPr>
        <w:t>місяці</w:t>
      </w:r>
      <w:proofErr w:type="gramStart"/>
      <w:r w:rsidRPr="00522245">
        <w:rPr>
          <w:color w:val="000000"/>
          <w:sz w:val="20"/>
          <w:szCs w:val="20"/>
        </w:rPr>
        <w:t>в</w:t>
      </w:r>
      <w:proofErr w:type="spellEnd"/>
      <w:proofErr w:type="gramEnd"/>
      <w:r w:rsidRPr="00522245">
        <w:rPr>
          <w:color w:val="000000"/>
          <w:sz w:val="20"/>
          <w:szCs w:val="20"/>
        </w:rPr>
        <w:t>;</w:t>
      </w:r>
    </w:p>
    <w:p w:rsidR="00522245" w:rsidRPr="00522245" w:rsidRDefault="00522245" w:rsidP="00522245">
      <w:pPr>
        <w:pStyle w:val="a3"/>
        <w:ind w:left="0" w:firstLine="567"/>
        <w:jc w:val="both"/>
        <w:rPr>
          <w:color w:val="000000"/>
          <w:sz w:val="20"/>
          <w:szCs w:val="20"/>
        </w:rPr>
      </w:pPr>
      <w:proofErr w:type="gramStart"/>
      <w:r w:rsidRPr="00522245">
        <w:rPr>
          <w:color w:val="000000"/>
          <w:sz w:val="20"/>
          <w:szCs w:val="20"/>
        </w:rPr>
        <w:t xml:space="preserve">- </w:t>
      </w:r>
      <w:proofErr w:type="spellStart"/>
      <w:r w:rsidRPr="00522245">
        <w:rPr>
          <w:color w:val="000000"/>
          <w:sz w:val="20"/>
          <w:szCs w:val="20"/>
        </w:rPr>
        <w:t>нецільове</w:t>
      </w:r>
      <w:proofErr w:type="spellEnd"/>
      <w:r w:rsidRPr="00522245">
        <w:rPr>
          <w:color w:val="000000"/>
          <w:sz w:val="20"/>
          <w:szCs w:val="20"/>
        </w:rPr>
        <w:t xml:space="preserve"> </w:t>
      </w:r>
      <w:proofErr w:type="spellStart"/>
      <w:r w:rsidRPr="00522245">
        <w:rPr>
          <w:color w:val="000000"/>
          <w:sz w:val="20"/>
          <w:szCs w:val="20"/>
        </w:rPr>
        <w:t>використання</w:t>
      </w:r>
      <w:proofErr w:type="spellEnd"/>
      <w:r w:rsidRPr="00522245">
        <w:rPr>
          <w:color w:val="000000"/>
          <w:sz w:val="20"/>
          <w:szCs w:val="20"/>
        </w:rPr>
        <w:t xml:space="preserve"> землі, </w:t>
      </w:r>
      <w:proofErr w:type="spellStart"/>
      <w:r w:rsidRPr="00522245">
        <w:rPr>
          <w:color w:val="000000"/>
          <w:sz w:val="20"/>
          <w:szCs w:val="20"/>
        </w:rPr>
        <w:t>зафіксоване</w:t>
      </w:r>
      <w:proofErr w:type="spellEnd"/>
      <w:r w:rsidRPr="00522245">
        <w:rPr>
          <w:color w:val="000000"/>
          <w:sz w:val="20"/>
          <w:szCs w:val="20"/>
        </w:rPr>
        <w:t xml:space="preserve"> </w:t>
      </w:r>
      <w:proofErr w:type="spellStart"/>
      <w:r w:rsidRPr="00522245">
        <w:rPr>
          <w:color w:val="000000"/>
          <w:sz w:val="20"/>
          <w:szCs w:val="20"/>
        </w:rPr>
        <w:t>належним</w:t>
      </w:r>
      <w:proofErr w:type="spellEnd"/>
      <w:r w:rsidRPr="00522245">
        <w:rPr>
          <w:color w:val="000000"/>
          <w:sz w:val="20"/>
          <w:szCs w:val="20"/>
        </w:rPr>
        <w:t xml:space="preserve"> чином та не </w:t>
      </w:r>
      <w:proofErr w:type="spellStart"/>
      <w:r w:rsidRPr="00522245">
        <w:rPr>
          <w:color w:val="000000"/>
          <w:sz w:val="20"/>
          <w:szCs w:val="20"/>
        </w:rPr>
        <w:t>оскаржене</w:t>
      </w:r>
      <w:proofErr w:type="spellEnd"/>
      <w:r w:rsidRPr="00522245">
        <w:rPr>
          <w:color w:val="000000"/>
          <w:sz w:val="20"/>
          <w:szCs w:val="20"/>
        </w:rPr>
        <w:t xml:space="preserve"> у судовому порядку.</w:t>
      </w:r>
      <w:proofErr w:type="gramEnd"/>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992"/>
          <w:tab w:val="clear" w:pos="11908"/>
          <w:tab w:val="clear" w:pos="12824"/>
          <w:tab w:val="clear" w:pos="13740"/>
          <w:tab w:val="clear" w:pos="14656"/>
          <w:tab w:val="left" w:pos="9921"/>
        </w:tabs>
        <w:ind w:right="-2" w:firstLine="567"/>
        <w:jc w:val="both"/>
        <w:rPr>
          <w:rFonts w:ascii="Times New Roman" w:hAnsi="Times New Roman"/>
          <w:sz w:val="20"/>
        </w:rPr>
      </w:pPr>
      <w:r w:rsidRPr="00522245">
        <w:rPr>
          <w:rFonts w:ascii="Times New Roman" w:hAnsi="Times New Roman"/>
          <w:sz w:val="20"/>
        </w:rPr>
        <w:t>33. Перехід права власності на орендовану земельну ділянку до другої особи не є підставою для зміни умов або розірвання договору.</w:t>
      </w:r>
    </w:p>
    <w:p w:rsidR="00522245" w:rsidRPr="00522245" w:rsidRDefault="00522245" w:rsidP="0052224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206"/>
        </w:tabs>
        <w:ind w:right="-1" w:firstLine="568"/>
        <w:jc w:val="both"/>
        <w:rPr>
          <w:rFonts w:ascii="Times New Roman" w:hAnsi="Times New Roman"/>
          <w:sz w:val="20"/>
        </w:rPr>
      </w:pPr>
      <w:r w:rsidRPr="00522245">
        <w:rPr>
          <w:rFonts w:ascii="Times New Roman" w:hAnsi="Times New Roman"/>
          <w:sz w:val="20"/>
        </w:rPr>
        <w:t xml:space="preserve">Право на орендовану земельну ділянку у разі смерті фізичної особи-орендаря, засудження орендаря чи обмеження його дієздатності за рішенням суду переходить до спадкоємців (у разі смерті) чи </w:t>
      </w:r>
      <w:r w:rsidRPr="00522245">
        <w:rPr>
          <w:rFonts w:ascii="Times New Roman" w:hAnsi="Times New Roman"/>
          <w:sz w:val="20"/>
          <w:shd w:val="clear" w:color="auto" w:fill="FFFFFF"/>
        </w:rPr>
        <w:t>до одного з членів сім’ї фізичної особи-орендаря (у разі засудження чи обмеження дієздатності за рішенням суду), який виявив бажання і може відповідно до закону стати орендарем</w:t>
      </w:r>
      <w:r w:rsidRPr="00522245">
        <w:rPr>
          <w:rFonts w:ascii="Times New Roman" w:hAnsi="Times New Roman"/>
          <w:sz w:val="20"/>
        </w:rPr>
        <w:t>.</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Відповідальність сторін за невиконання або</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неналежне виконання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34. За невиконання або неналежне виконання договору сторони несуть відповідальність відповідно до закону та цього договору.</w:t>
      </w:r>
    </w:p>
    <w:p w:rsidR="00522245" w:rsidRPr="00522245" w:rsidRDefault="00522245" w:rsidP="00522245">
      <w:pPr>
        <w:pStyle w:val="HTML"/>
        <w:tabs>
          <w:tab w:val="left" w:pos="9921"/>
        </w:tabs>
        <w:ind w:right="-2" w:firstLine="567"/>
        <w:jc w:val="both"/>
        <w:rPr>
          <w:rFonts w:ascii="Times New Roman" w:hAnsi="Times New Roman"/>
          <w:sz w:val="20"/>
        </w:rPr>
      </w:pPr>
      <w:r w:rsidRPr="00522245">
        <w:rPr>
          <w:rFonts w:ascii="Times New Roman" w:hAnsi="Times New Roman"/>
          <w:sz w:val="20"/>
        </w:rPr>
        <w:t>35.Сторона, яка порушила зобов'язання, звільняється від відповідальності, якщо вона доведе, що це порушення сталося не з її вини.</w:t>
      </w:r>
    </w:p>
    <w:p w:rsidR="00522245" w:rsidRPr="00522245" w:rsidRDefault="00522245" w:rsidP="00522245">
      <w:pPr>
        <w:pStyle w:val="HTML"/>
        <w:tabs>
          <w:tab w:val="left" w:pos="9921"/>
        </w:tabs>
        <w:ind w:right="-2" w:firstLine="567"/>
        <w:jc w:val="center"/>
        <w:rPr>
          <w:rFonts w:ascii="Times New Roman" w:hAnsi="Times New Roman"/>
          <w:b/>
          <w:sz w:val="20"/>
        </w:rPr>
      </w:pPr>
      <w:r w:rsidRPr="00522245">
        <w:rPr>
          <w:rFonts w:ascii="Times New Roman" w:hAnsi="Times New Roman"/>
          <w:b/>
          <w:sz w:val="20"/>
        </w:rPr>
        <w:t>Прикінцеві положення</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rPr>
      </w:pPr>
      <w:r w:rsidRPr="00522245">
        <w:rPr>
          <w:rFonts w:ascii="Times New Roman" w:hAnsi="Times New Roman"/>
          <w:color w:val="000000"/>
          <w:sz w:val="20"/>
        </w:rPr>
        <w:t xml:space="preserve">36. Цей договір набирає чинності з моменту </w:t>
      </w:r>
      <w:r w:rsidRPr="00522245">
        <w:rPr>
          <w:rFonts w:ascii="Times New Roman" w:hAnsi="Times New Roman"/>
          <w:color w:val="000000"/>
          <w:sz w:val="20"/>
          <w:shd w:val="clear" w:color="auto" w:fill="FFFFFF"/>
        </w:rPr>
        <w:t>його підписання.</w:t>
      </w:r>
      <w:r w:rsidRPr="00522245">
        <w:rPr>
          <w:rFonts w:ascii="Times New Roman" w:hAnsi="Times New Roman"/>
          <w:color w:val="000000"/>
          <w:sz w:val="20"/>
        </w:rPr>
        <w:t xml:space="preserve"> </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shd w:val="clear" w:color="auto" w:fill="FFFFFF"/>
        </w:rPr>
      </w:pPr>
      <w:r w:rsidRPr="00522245">
        <w:rPr>
          <w:rFonts w:ascii="Times New Roman" w:hAnsi="Times New Roman"/>
          <w:color w:val="000000"/>
          <w:sz w:val="20"/>
          <w:shd w:val="clear" w:color="auto" w:fill="FFFFFF"/>
        </w:rPr>
        <w:t>37. Об’єкт за договором оренди землі вважається переданим орендодавцем орендарю з моменту державної реєстрації права оренди.</w:t>
      </w:r>
    </w:p>
    <w:p w:rsidR="00522245" w:rsidRPr="00522245" w:rsidRDefault="00522245" w:rsidP="00522245">
      <w:pPr>
        <w:pStyle w:val="a5"/>
        <w:tabs>
          <w:tab w:val="left" w:pos="9921"/>
          <w:tab w:val="left" w:pos="10076"/>
        </w:tabs>
        <w:spacing w:before="0"/>
        <w:ind w:right="-2"/>
        <w:jc w:val="both"/>
        <w:rPr>
          <w:rFonts w:ascii="Times New Roman" w:hAnsi="Times New Roman"/>
          <w:color w:val="000000"/>
          <w:sz w:val="20"/>
        </w:rPr>
      </w:pPr>
    </w:p>
    <w:p w:rsidR="00522245" w:rsidRPr="00522245" w:rsidRDefault="00522245" w:rsidP="00522245">
      <w:pPr>
        <w:tabs>
          <w:tab w:val="left" w:pos="9921"/>
          <w:tab w:val="left" w:pos="10076"/>
        </w:tabs>
        <w:spacing w:after="0" w:line="240" w:lineRule="auto"/>
        <w:ind w:right="-2"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Цей договір укладено </w:t>
      </w:r>
      <w:r w:rsidRPr="00522245">
        <w:rPr>
          <w:rFonts w:ascii="Times New Roman" w:hAnsi="Times New Roman" w:cs="Times New Roman"/>
          <w:color w:val="000000"/>
          <w:sz w:val="20"/>
          <w:szCs w:val="20"/>
          <w:shd w:val="clear" w:color="auto" w:fill="FFFFFF"/>
        </w:rPr>
        <w:t xml:space="preserve">українською мовою </w:t>
      </w:r>
      <w:r w:rsidRPr="00522245">
        <w:rPr>
          <w:rFonts w:ascii="Times New Roman" w:hAnsi="Times New Roman" w:cs="Times New Roman"/>
          <w:color w:val="000000"/>
          <w:sz w:val="20"/>
          <w:szCs w:val="20"/>
        </w:rPr>
        <w:t xml:space="preserve">у двох автентичних  примірниках, </w:t>
      </w:r>
      <w:r w:rsidRPr="00522245">
        <w:rPr>
          <w:rFonts w:ascii="Times New Roman" w:hAnsi="Times New Roman" w:cs="Times New Roman"/>
          <w:color w:val="000000"/>
          <w:sz w:val="20"/>
          <w:szCs w:val="20"/>
          <w:shd w:val="clear" w:color="auto" w:fill="FFFFFF"/>
        </w:rPr>
        <w:t>що мають однакову юридичну силу,</w:t>
      </w:r>
      <w:r w:rsidRPr="00522245">
        <w:rPr>
          <w:rFonts w:ascii="Times New Roman" w:hAnsi="Times New Roman" w:cs="Times New Roman"/>
          <w:color w:val="000000"/>
          <w:sz w:val="20"/>
          <w:szCs w:val="20"/>
        </w:rPr>
        <w:t xml:space="preserve"> один з яких знаходиться в орендодавця, другий — в орендаря.</w:t>
      </w:r>
    </w:p>
    <w:p w:rsidR="00522245" w:rsidRPr="00522245" w:rsidRDefault="00522245" w:rsidP="00522245">
      <w:pPr>
        <w:pStyle w:val="HTML"/>
        <w:tabs>
          <w:tab w:val="left" w:pos="9921"/>
        </w:tabs>
        <w:ind w:right="-2" w:firstLine="567"/>
        <w:jc w:val="both"/>
        <w:rPr>
          <w:rFonts w:ascii="Times New Roman" w:hAnsi="Times New Roman"/>
          <w:b/>
          <w:sz w:val="20"/>
        </w:rPr>
      </w:pPr>
    </w:p>
    <w:p w:rsidR="00522245" w:rsidRPr="00522245" w:rsidRDefault="00522245" w:rsidP="00522245">
      <w:pPr>
        <w:pStyle w:val="HTML"/>
        <w:tabs>
          <w:tab w:val="left" w:pos="9921"/>
        </w:tabs>
        <w:ind w:right="-2" w:firstLine="567"/>
        <w:jc w:val="both"/>
        <w:rPr>
          <w:rFonts w:ascii="Times New Roman" w:hAnsi="Times New Roman"/>
          <w:b/>
          <w:sz w:val="20"/>
        </w:rPr>
      </w:pPr>
      <w:r w:rsidRPr="00522245">
        <w:rPr>
          <w:rFonts w:ascii="Times New Roman" w:hAnsi="Times New Roman"/>
          <w:b/>
          <w:sz w:val="20"/>
        </w:rPr>
        <w:t>Додатки до договору:</w:t>
      </w:r>
    </w:p>
    <w:p w:rsidR="00522245" w:rsidRPr="00295688" w:rsidRDefault="00522245" w:rsidP="00522245">
      <w:pPr>
        <w:pStyle w:val="HTML"/>
        <w:numPr>
          <w:ilvl w:val="0"/>
          <w:numId w:val="1"/>
        </w:numPr>
        <w:tabs>
          <w:tab w:val="left" w:pos="9921"/>
        </w:tabs>
        <w:ind w:left="0" w:right="-2" w:firstLine="567"/>
        <w:jc w:val="both"/>
        <w:rPr>
          <w:rFonts w:ascii="Times New Roman" w:hAnsi="Times New Roman"/>
          <w:color w:val="auto"/>
          <w:sz w:val="20"/>
        </w:rPr>
      </w:pPr>
      <w:r w:rsidRPr="00295688">
        <w:rPr>
          <w:rFonts w:ascii="Times New Roman" w:hAnsi="Times New Roman"/>
          <w:color w:val="auto"/>
          <w:sz w:val="20"/>
        </w:rPr>
        <w:t xml:space="preserve">Витяг з технічної документації про нормативну грошову оцінку земельної ділянки від </w:t>
      </w:r>
      <w:r w:rsidR="00295688" w:rsidRPr="00295688">
        <w:rPr>
          <w:rFonts w:ascii="Times New Roman" w:hAnsi="Times New Roman"/>
          <w:color w:val="auto"/>
          <w:sz w:val="20"/>
        </w:rPr>
        <w:t>12.05.2021</w:t>
      </w:r>
      <w:r w:rsidRPr="00295688">
        <w:rPr>
          <w:rFonts w:ascii="Times New Roman" w:hAnsi="Times New Roman"/>
          <w:color w:val="auto"/>
          <w:sz w:val="20"/>
        </w:rPr>
        <w:t>;</w:t>
      </w:r>
    </w:p>
    <w:p w:rsidR="00522245" w:rsidRPr="00295688" w:rsidRDefault="00522245" w:rsidP="00522245">
      <w:pPr>
        <w:numPr>
          <w:ilvl w:val="0"/>
          <w:numId w:val="1"/>
        </w:numPr>
        <w:tabs>
          <w:tab w:val="left" w:pos="851"/>
          <w:tab w:val="left" w:pos="10076"/>
        </w:tabs>
        <w:spacing w:after="0" w:line="240" w:lineRule="auto"/>
        <w:ind w:left="0" w:right="-1" w:firstLine="567"/>
        <w:jc w:val="both"/>
        <w:rPr>
          <w:rFonts w:ascii="Times New Roman" w:hAnsi="Times New Roman" w:cs="Times New Roman"/>
          <w:sz w:val="20"/>
          <w:szCs w:val="20"/>
        </w:rPr>
      </w:pPr>
      <w:r w:rsidRPr="00295688">
        <w:rPr>
          <w:rFonts w:ascii="Times New Roman" w:hAnsi="Times New Roman" w:cs="Times New Roman"/>
          <w:sz w:val="20"/>
          <w:szCs w:val="20"/>
        </w:rPr>
        <w:t>Рішення третьої сесії восьмого скликання Семенівської селищної ради «</w:t>
      </w:r>
      <w:r w:rsidR="000C2A30" w:rsidRPr="00295688">
        <w:rPr>
          <w:rFonts w:ascii="Times New Roman" w:hAnsi="Times New Roman" w:cs="Times New Roman"/>
          <w:sz w:val="20"/>
          <w:szCs w:val="20"/>
        </w:rPr>
        <w:t>Про затвердження проєкту  землеустрою та передачу земельної ділянки, розташованої за межами  с. Шепелівка, в оренду для городництва гр. Царуку В.Л.</w:t>
      </w:r>
      <w:r w:rsidRPr="00295688">
        <w:rPr>
          <w:rFonts w:ascii="Times New Roman" w:hAnsi="Times New Roman" w:cs="Times New Roman"/>
          <w:sz w:val="20"/>
          <w:szCs w:val="20"/>
        </w:rPr>
        <w:t>»</w:t>
      </w:r>
      <w:r w:rsidRPr="000C2A30">
        <w:rPr>
          <w:rFonts w:ascii="Times New Roman" w:hAnsi="Times New Roman" w:cs="Times New Roman"/>
          <w:color w:val="FF0000"/>
          <w:sz w:val="20"/>
          <w:szCs w:val="20"/>
        </w:rPr>
        <w:t xml:space="preserve">  №____ </w:t>
      </w:r>
      <w:r w:rsidRPr="00295688">
        <w:rPr>
          <w:rFonts w:ascii="Times New Roman" w:hAnsi="Times New Roman" w:cs="Times New Roman"/>
          <w:sz w:val="20"/>
          <w:szCs w:val="20"/>
        </w:rPr>
        <w:t>від</w:t>
      </w:r>
      <w:r w:rsidRPr="000C2A30">
        <w:rPr>
          <w:rFonts w:ascii="Times New Roman" w:hAnsi="Times New Roman" w:cs="Times New Roman"/>
          <w:color w:val="FF0000"/>
          <w:sz w:val="20"/>
          <w:szCs w:val="20"/>
        </w:rPr>
        <w:t xml:space="preserve"> </w:t>
      </w:r>
      <w:r w:rsidRPr="00295688">
        <w:rPr>
          <w:rFonts w:ascii="Times New Roman" w:hAnsi="Times New Roman" w:cs="Times New Roman"/>
          <w:sz w:val="20"/>
          <w:szCs w:val="20"/>
        </w:rPr>
        <w:t>_______________ 2021 року.</w:t>
      </w:r>
    </w:p>
    <w:p w:rsidR="00522245" w:rsidRPr="00522245" w:rsidRDefault="00522245" w:rsidP="00522245">
      <w:pPr>
        <w:numPr>
          <w:ilvl w:val="0"/>
          <w:numId w:val="1"/>
        </w:numPr>
        <w:tabs>
          <w:tab w:val="left" w:pos="851"/>
          <w:tab w:val="left" w:pos="10076"/>
        </w:tabs>
        <w:spacing w:after="0" w:line="240" w:lineRule="auto"/>
        <w:ind w:left="0" w:right="-1" w:firstLine="567"/>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Розрахунок орендної плати.</w:t>
      </w:r>
    </w:p>
    <w:p w:rsidR="00522245" w:rsidRPr="00522245" w:rsidRDefault="00522245" w:rsidP="00522245">
      <w:pPr>
        <w:tabs>
          <w:tab w:val="left" w:pos="851"/>
          <w:tab w:val="left" w:pos="10076"/>
        </w:tabs>
        <w:spacing w:after="0" w:line="240" w:lineRule="auto"/>
        <w:ind w:left="567" w:right="-1"/>
        <w:jc w:val="both"/>
        <w:rPr>
          <w:rFonts w:ascii="Times New Roman" w:hAnsi="Times New Roman" w:cs="Times New Roman"/>
          <w:color w:val="000000"/>
          <w:sz w:val="20"/>
          <w:szCs w:val="20"/>
        </w:rPr>
      </w:pPr>
    </w:p>
    <w:tbl>
      <w:tblPr>
        <w:tblpPr w:leftFromText="180" w:rightFromText="180" w:vertAnchor="text" w:horzAnchor="page" w:tblpX="1745" w:tblpY="180"/>
        <w:tblW w:w="9747" w:type="dxa"/>
        <w:tblLook w:val="04A0" w:firstRow="1" w:lastRow="0" w:firstColumn="1" w:lastColumn="0" w:noHBand="0" w:noVBand="1"/>
      </w:tblPr>
      <w:tblGrid>
        <w:gridCol w:w="5070"/>
        <w:gridCol w:w="412"/>
        <w:gridCol w:w="4265"/>
      </w:tblGrid>
      <w:tr w:rsidR="00522245" w:rsidRPr="00522245" w:rsidTr="001E7B4D">
        <w:trPr>
          <w:trHeight w:val="461"/>
        </w:trPr>
        <w:tc>
          <w:tcPr>
            <w:tcW w:w="9747" w:type="dxa"/>
            <w:gridSpan w:val="3"/>
          </w:tcPr>
          <w:p w:rsidR="00522245" w:rsidRPr="00522245" w:rsidRDefault="00522245" w:rsidP="00522245">
            <w:pPr>
              <w:tabs>
                <w:tab w:val="left" w:pos="851"/>
                <w:tab w:val="left" w:pos="10076"/>
              </w:tabs>
              <w:spacing w:after="0" w:line="240" w:lineRule="auto"/>
              <w:ind w:left="-142" w:right="-1"/>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Реквізити сторін</w:t>
            </w:r>
          </w:p>
        </w:tc>
      </w:tr>
      <w:tr w:rsidR="00522245" w:rsidRPr="00522245" w:rsidTr="001E7B4D">
        <w:trPr>
          <w:trHeight w:val="2190"/>
        </w:trPr>
        <w:tc>
          <w:tcPr>
            <w:tcW w:w="5070" w:type="dxa"/>
          </w:tcPr>
          <w:p w:rsidR="00522245" w:rsidRPr="00522245" w:rsidRDefault="00522245" w:rsidP="00522245">
            <w:pPr>
              <w:tabs>
                <w:tab w:val="left" w:pos="4859"/>
              </w:tabs>
              <w:spacing w:after="0" w:line="240" w:lineRule="auto"/>
              <w:ind w:right="1168"/>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Орендодавець</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Семенівська селищна рада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в особі селищного голови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Милашевич Людмили Павлівни  </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Код ЄДРПОУ 22538295</w:t>
            </w:r>
          </w:p>
          <w:p w:rsidR="00522245" w:rsidRPr="00522245" w:rsidRDefault="00522245" w:rsidP="00522245">
            <w:pPr>
              <w:pStyle w:val="1"/>
              <w:rPr>
                <w:rFonts w:ascii="Times New Roman" w:hAnsi="Times New Roman" w:cs="Times New Roman"/>
                <w:color w:val="000000"/>
                <w:sz w:val="20"/>
                <w:szCs w:val="20"/>
                <w:lang w:val="uk-UA" w:eastAsia="ru-RU"/>
              </w:rPr>
            </w:pPr>
            <w:r w:rsidRPr="00522245">
              <w:rPr>
                <w:rFonts w:ascii="Times New Roman" w:hAnsi="Times New Roman" w:cs="Times New Roman"/>
                <w:color w:val="000000"/>
                <w:sz w:val="20"/>
                <w:szCs w:val="20"/>
                <w:lang w:val="uk-UA" w:eastAsia="ru-RU"/>
              </w:rPr>
              <w:t xml:space="preserve">р/р UA </w:t>
            </w:r>
            <w:r w:rsidRPr="00522245">
              <w:rPr>
                <w:rFonts w:ascii="Times New Roman" w:hAnsi="Times New Roman" w:cs="Times New Roman"/>
                <w:color w:val="000000"/>
                <w:sz w:val="20"/>
                <w:szCs w:val="20"/>
              </w:rPr>
              <w:t>758999980334129815000016575</w:t>
            </w:r>
            <w:r w:rsidRPr="00522245">
              <w:rPr>
                <w:rFonts w:ascii="Times New Roman" w:hAnsi="Times New Roman" w:cs="Times New Roman"/>
                <w:color w:val="000000"/>
                <w:sz w:val="20"/>
                <w:szCs w:val="20"/>
                <w:lang w:val="uk-UA" w:eastAsia="ru-RU"/>
              </w:rPr>
              <w:t xml:space="preserve">, </w:t>
            </w:r>
          </w:p>
          <w:p w:rsidR="00522245" w:rsidRPr="00522245" w:rsidRDefault="00522245" w:rsidP="00522245">
            <w:pPr>
              <w:spacing w:after="0" w:line="240" w:lineRule="auto"/>
              <w:rPr>
                <w:rFonts w:ascii="Times New Roman" w:hAnsi="Times New Roman" w:cs="Times New Roman"/>
                <w:color w:val="000000"/>
                <w:sz w:val="20"/>
                <w:szCs w:val="20"/>
              </w:rPr>
            </w:pPr>
            <w:r w:rsidRPr="00522245">
              <w:rPr>
                <w:rFonts w:ascii="Times New Roman" w:hAnsi="Times New Roman" w:cs="Times New Roman"/>
                <w:color w:val="000000"/>
                <w:sz w:val="20"/>
                <w:szCs w:val="20"/>
              </w:rPr>
              <w:t>ГУК у Полт.обл/тгсмтСемен/18010900</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Місцезнаходження юридичної особи:</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вул. Незалежності, 44-А, смт Семенівка,</w:t>
            </w:r>
          </w:p>
          <w:p w:rsidR="00522245" w:rsidRPr="00522245" w:rsidRDefault="00522245" w:rsidP="00522245">
            <w:pPr>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Кременчуцький район, Полтавська область, </w:t>
            </w:r>
          </w:p>
          <w:p w:rsidR="00522245" w:rsidRPr="00522245" w:rsidRDefault="00522245" w:rsidP="00522245">
            <w:pPr>
              <w:tabs>
                <w:tab w:val="left" w:pos="4859"/>
              </w:tabs>
              <w:spacing w:after="0" w:line="240" w:lineRule="auto"/>
              <w:ind w:right="34"/>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38200</w:t>
            </w:r>
          </w:p>
        </w:tc>
        <w:tc>
          <w:tcPr>
            <w:tcW w:w="412" w:type="dxa"/>
          </w:tcPr>
          <w:p w:rsidR="00522245" w:rsidRPr="00522245" w:rsidRDefault="00522245" w:rsidP="00522245">
            <w:pPr>
              <w:spacing w:after="0" w:line="240" w:lineRule="auto"/>
              <w:ind w:right="141"/>
              <w:jc w:val="center"/>
              <w:rPr>
                <w:rFonts w:ascii="Times New Roman" w:hAnsi="Times New Roman" w:cs="Times New Roman"/>
                <w:color w:val="000000"/>
                <w:sz w:val="20"/>
                <w:szCs w:val="20"/>
              </w:rPr>
            </w:pPr>
          </w:p>
        </w:tc>
        <w:tc>
          <w:tcPr>
            <w:tcW w:w="4265" w:type="dxa"/>
          </w:tcPr>
          <w:p w:rsidR="00522245" w:rsidRPr="00522245" w:rsidRDefault="00522245" w:rsidP="00522245">
            <w:pPr>
              <w:tabs>
                <w:tab w:val="left" w:pos="916"/>
                <w:tab w:val="left" w:pos="1832"/>
                <w:tab w:val="left" w:pos="2748"/>
                <w:tab w:val="left" w:pos="3664"/>
                <w:tab w:val="left" w:pos="387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36" w:right="648"/>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Орендар</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Гр. </w:t>
            </w:r>
            <w:r w:rsidR="000C2A30">
              <w:rPr>
                <w:rFonts w:ascii="Times New Roman" w:hAnsi="Times New Roman" w:cs="Times New Roman"/>
                <w:color w:val="000000"/>
                <w:sz w:val="20"/>
                <w:szCs w:val="20"/>
              </w:rPr>
              <w:t>Царук Валерій Леонідович</w:t>
            </w:r>
            <w:r w:rsidRPr="00522245">
              <w:rPr>
                <w:rFonts w:ascii="Times New Roman" w:hAnsi="Times New Roman" w:cs="Times New Roman"/>
                <w:color w:val="000000"/>
                <w:sz w:val="20"/>
                <w:szCs w:val="20"/>
              </w:rPr>
              <w:t>,</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Паспорт </w:t>
            </w:r>
            <w:r w:rsidR="000C2A30">
              <w:rPr>
                <w:rFonts w:ascii="Times New Roman" w:hAnsi="Times New Roman" w:cs="Times New Roman"/>
                <w:color w:val="000000"/>
                <w:sz w:val="20"/>
                <w:szCs w:val="20"/>
              </w:rPr>
              <w:t xml:space="preserve"> серії АР №104226</w:t>
            </w:r>
            <w:r w:rsidRPr="00522245">
              <w:rPr>
                <w:rFonts w:ascii="Times New Roman" w:hAnsi="Times New Roman" w:cs="Times New Roman"/>
                <w:color w:val="000000"/>
                <w:sz w:val="20"/>
                <w:szCs w:val="20"/>
              </w:rPr>
              <w:t xml:space="preserve">, виданий </w:t>
            </w:r>
          </w:p>
          <w:p w:rsidR="00522245" w:rsidRPr="00522245" w:rsidRDefault="000C2A30" w:rsidP="00522245">
            <w:pPr>
              <w:tabs>
                <w:tab w:val="left" w:pos="4631"/>
              </w:tabs>
              <w:spacing w:after="0" w:line="240" w:lineRule="auto"/>
              <w:ind w:left="236"/>
              <w:jc w:val="both"/>
              <w:rPr>
                <w:rFonts w:ascii="Times New Roman" w:hAnsi="Times New Roman" w:cs="Times New Roman"/>
                <w:color w:val="000000"/>
                <w:sz w:val="20"/>
                <w:szCs w:val="20"/>
              </w:rPr>
            </w:pPr>
            <w:r>
              <w:rPr>
                <w:rFonts w:ascii="Times New Roman" w:hAnsi="Times New Roman" w:cs="Times New Roman"/>
                <w:color w:val="000000"/>
                <w:sz w:val="20"/>
                <w:szCs w:val="20"/>
              </w:rPr>
              <w:t>Нахімовським</w:t>
            </w:r>
            <w:r w:rsidR="00522245" w:rsidRPr="00522245">
              <w:rPr>
                <w:rFonts w:ascii="Times New Roman" w:hAnsi="Times New Roman" w:cs="Times New Roman"/>
                <w:color w:val="000000"/>
                <w:sz w:val="20"/>
                <w:szCs w:val="20"/>
              </w:rPr>
              <w:t xml:space="preserve"> РВ УМВС України </w:t>
            </w:r>
          </w:p>
          <w:p w:rsidR="00522245" w:rsidRPr="00522245" w:rsidRDefault="00522245" w:rsidP="00522245">
            <w:pPr>
              <w:tabs>
                <w:tab w:val="left" w:pos="4631"/>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в </w:t>
            </w:r>
            <w:r w:rsidR="000C2A30">
              <w:rPr>
                <w:rFonts w:ascii="Times New Roman" w:hAnsi="Times New Roman" w:cs="Times New Roman"/>
                <w:color w:val="000000"/>
                <w:sz w:val="20"/>
                <w:szCs w:val="20"/>
              </w:rPr>
              <w:t>м. Севастополь</w:t>
            </w:r>
            <w:r w:rsidRPr="00522245">
              <w:rPr>
                <w:rFonts w:ascii="Times New Roman" w:hAnsi="Times New Roman" w:cs="Times New Roman"/>
                <w:color w:val="000000"/>
                <w:sz w:val="20"/>
                <w:szCs w:val="20"/>
              </w:rPr>
              <w:t xml:space="preserve"> </w:t>
            </w:r>
            <w:r w:rsidR="000C2A30">
              <w:rPr>
                <w:rFonts w:ascii="Times New Roman" w:hAnsi="Times New Roman" w:cs="Times New Roman"/>
                <w:color w:val="000000"/>
                <w:sz w:val="20"/>
                <w:szCs w:val="20"/>
              </w:rPr>
              <w:t>13.07.1998</w:t>
            </w:r>
          </w:p>
          <w:p w:rsidR="00522245" w:rsidRPr="00522245" w:rsidRDefault="00522245" w:rsidP="00522245">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 xml:space="preserve">РНОКПП: </w:t>
            </w:r>
            <w:r w:rsidR="000C2A30">
              <w:rPr>
                <w:rFonts w:ascii="Times New Roman" w:hAnsi="Times New Roman"/>
                <w:sz w:val="20"/>
              </w:rPr>
              <w:t>2381301954</w:t>
            </w:r>
          </w:p>
          <w:p w:rsidR="00522245" w:rsidRPr="00522245" w:rsidRDefault="00522245" w:rsidP="00522245">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Місце проживання фізичної особи:</w:t>
            </w:r>
          </w:p>
          <w:p w:rsidR="00151532" w:rsidRDefault="000C2A30" w:rsidP="00522245">
            <w:pPr>
              <w:pStyle w:val="HTML"/>
              <w:tabs>
                <w:tab w:val="clear" w:pos="4580"/>
                <w:tab w:val="left" w:pos="4631"/>
              </w:tabs>
              <w:ind w:left="236"/>
              <w:jc w:val="both"/>
              <w:rPr>
                <w:rFonts w:ascii="Times New Roman" w:hAnsi="Times New Roman"/>
                <w:sz w:val="20"/>
              </w:rPr>
            </w:pPr>
            <w:r>
              <w:rPr>
                <w:rFonts w:ascii="Times New Roman" w:hAnsi="Times New Roman"/>
                <w:sz w:val="20"/>
              </w:rPr>
              <w:t>бульвар Автокразівський, 73-А</w:t>
            </w:r>
            <w:r w:rsidR="00522245" w:rsidRPr="00522245">
              <w:rPr>
                <w:rFonts w:ascii="Times New Roman" w:hAnsi="Times New Roman"/>
                <w:sz w:val="20"/>
              </w:rPr>
              <w:t>,</w:t>
            </w:r>
            <w:r>
              <w:rPr>
                <w:rFonts w:ascii="Times New Roman" w:hAnsi="Times New Roman"/>
                <w:sz w:val="20"/>
              </w:rPr>
              <w:t xml:space="preserve"> </w:t>
            </w:r>
          </w:p>
          <w:p w:rsidR="00151532" w:rsidRDefault="000C2A30" w:rsidP="00522245">
            <w:pPr>
              <w:pStyle w:val="HTML"/>
              <w:tabs>
                <w:tab w:val="clear" w:pos="4580"/>
                <w:tab w:val="left" w:pos="4631"/>
              </w:tabs>
              <w:ind w:left="236"/>
              <w:jc w:val="both"/>
              <w:rPr>
                <w:rFonts w:ascii="Times New Roman" w:hAnsi="Times New Roman"/>
                <w:sz w:val="20"/>
              </w:rPr>
            </w:pPr>
            <w:r>
              <w:rPr>
                <w:rFonts w:ascii="Times New Roman" w:hAnsi="Times New Roman"/>
                <w:sz w:val="20"/>
              </w:rPr>
              <w:t>м. Кременчук</w:t>
            </w:r>
            <w:r w:rsidR="00151532">
              <w:rPr>
                <w:rFonts w:ascii="Times New Roman" w:hAnsi="Times New Roman"/>
                <w:sz w:val="20"/>
              </w:rPr>
              <w:t>,</w:t>
            </w:r>
            <w:r w:rsidR="00522245" w:rsidRPr="00522245">
              <w:rPr>
                <w:rFonts w:ascii="Times New Roman" w:hAnsi="Times New Roman"/>
                <w:sz w:val="20"/>
              </w:rPr>
              <w:t xml:space="preserve"> Кременчуцький район, </w:t>
            </w:r>
          </w:p>
          <w:p w:rsidR="00522245" w:rsidRPr="00522245" w:rsidRDefault="00522245" w:rsidP="00151532">
            <w:pPr>
              <w:pStyle w:val="HTML"/>
              <w:tabs>
                <w:tab w:val="clear" w:pos="4580"/>
                <w:tab w:val="left" w:pos="4631"/>
              </w:tabs>
              <w:ind w:left="236"/>
              <w:jc w:val="both"/>
              <w:rPr>
                <w:rFonts w:ascii="Times New Roman" w:hAnsi="Times New Roman"/>
                <w:sz w:val="20"/>
              </w:rPr>
            </w:pPr>
            <w:r w:rsidRPr="00522245">
              <w:rPr>
                <w:rFonts w:ascii="Times New Roman" w:hAnsi="Times New Roman"/>
                <w:sz w:val="20"/>
              </w:rPr>
              <w:t>Полтавська область, 3</w:t>
            </w:r>
            <w:r w:rsidR="00151532">
              <w:rPr>
                <w:rFonts w:ascii="Times New Roman" w:hAnsi="Times New Roman"/>
                <w:sz w:val="20"/>
              </w:rPr>
              <w:t>9600</w:t>
            </w:r>
            <w:r w:rsidRPr="00522245">
              <w:rPr>
                <w:rFonts w:ascii="Times New Roman" w:hAnsi="Times New Roman"/>
                <w:sz w:val="20"/>
              </w:rPr>
              <w:t xml:space="preserve"> </w:t>
            </w:r>
          </w:p>
        </w:tc>
      </w:tr>
      <w:tr w:rsidR="00522245" w:rsidRPr="00522245" w:rsidTr="001E7B4D">
        <w:trPr>
          <w:trHeight w:val="294"/>
        </w:trPr>
        <w:tc>
          <w:tcPr>
            <w:tcW w:w="9747" w:type="dxa"/>
            <w:gridSpan w:val="3"/>
            <w:vAlign w:val="bottom"/>
          </w:tcPr>
          <w:p w:rsidR="00522245" w:rsidRPr="00522245" w:rsidRDefault="00522245" w:rsidP="00522245">
            <w:pPr>
              <w:tabs>
                <w:tab w:val="left" w:pos="916"/>
                <w:tab w:val="left" w:pos="1832"/>
                <w:tab w:val="left" w:pos="2748"/>
                <w:tab w:val="left" w:pos="3664"/>
                <w:tab w:val="left" w:pos="4580"/>
                <w:tab w:val="center" w:pos="5315"/>
              </w:tabs>
              <w:spacing w:after="0" w:line="240" w:lineRule="auto"/>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Підписи сторін</w:t>
            </w:r>
          </w:p>
        </w:tc>
      </w:tr>
      <w:tr w:rsidR="00522245" w:rsidRPr="00522245" w:rsidTr="001E7B4D">
        <w:trPr>
          <w:trHeight w:val="554"/>
        </w:trPr>
        <w:tc>
          <w:tcPr>
            <w:tcW w:w="5070" w:type="dxa"/>
          </w:tcPr>
          <w:p w:rsidR="00522245" w:rsidRPr="00522245" w:rsidRDefault="00522245" w:rsidP="00522245">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Орендодавець</w:t>
            </w:r>
          </w:p>
          <w:p w:rsidR="00522245" w:rsidRPr="00522245" w:rsidRDefault="00522245" w:rsidP="00522245">
            <w:pPr>
              <w:tabs>
                <w:tab w:val="left" w:pos="916"/>
                <w:tab w:val="left" w:pos="1832"/>
                <w:tab w:val="left" w:pos="2748"/>
                <w:tab w:val="left" w:pos="3686"/>
                <w:tab w:val="center" w:pos="5315"/>
              </w:tabs>
              <w:spacing w:after="0" w:line="240" w:lineRule="auto"/>
              <w:ind w:right="1310"/>
              <w:jc w:val="center"/>
              <w:rPr>
                <w:rFonts w:ascii="Times New Roman" w:hAnsi="Times New Roman" w:cs="Times New Roman"/>
                <w:b/>
                <w:color w:val="000000"/>
                <w:sz w:val="20"/>
                <w:szCs w:val="20"/>
              </w:rPr>
            </w:pPr>
          </w:p>
          <w:p w:rsidR="00522245" w:rsidRPr="00522245" w:rsidRDefault="00522245" w:rsidP="00522245">
            <w:pPr>
              <w:tabs>
                <w:tab w:val="left" w:pos="916"/>
                <w:tab w:val="left" w:pos="1832"/>
                <w:tab w:val="left" w:pos="2748"/>
                <w:tab w:val="left" w:pos="3664"/>
                <w:tab w:val="left" w:pos="4395"/>
                <w:tab w:val="left" w:pos="4580"/>
                <w:tab w:val="center" w:pos="5315"/>
              </w:tabs>
              <w:spacing w:after="0" w:line="240" w:lineRule="auto"/>
              <w:ind w:right="141"/>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____________________ Л.П. Милашевич</w:t>
            </w:r>
          </w:p>
          <w:p w:rsidR="00522245" w:rsidRPr="00522245" w:rsidRDefault="00522245" w:rsidP="00522245">
            <w:pPr>
              <w:tabs>
                <w:tab w:val="left" w:pos="916"/>
                <w:tab w:val="left" w:pos="1832"/>
                <w:tab w:val="left" w:pos="2748"/>
                <w:tab w:val="left" w:pos="3664"/>
                <w:tab w:val="left" w:pos="4140"/>
                <w:tab w:val="left" w:pos="4580"/>
                <w:tab w:val="center" w:pos="5315"/>
              </w:tabs>
              <w:spacing w:after="0" w:line="240" w:lineRule="auto"/>
              <w:ind w:right="141"/>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М.П.</w:t>
            </w:r>
          </w:p>
        </w:tc>
        <w:tc>
          <w:tcPr>
            <w:tcW w:w="412" w:type="dxa"/>
          </w:tcPr>
          <w:p w:rsidR="00522245" w:rsidRPr="00522245" w:rsidRDefault="00522245" w:rsidP="00522245">
            <w:pPr>
              <w:tabs>
                <w:tab w:val="left" w:pos="916"/>
                <w:tab w:val="left" w:pos="1832"/>
                <w:tab w:val="left" w:pos="2748"/>
                <w:tab w:val="left" w:pos="3664"/>
                <w:tab w:val="left" w:pos="4580"/>
                <w:tab w:val="center" w:pos="5315"/>
              </w:tabs>
              <w:spacing w:after="0" w:line="240" w:lineRule="auto"/>
              <w:ind w:right="141"/>
              <w:jc w:val="both"/>
              <w:rPr>
                <w:rFonts w:ascii="Times New Roman" w:hAnsi="Times New Roman" w:cs="Times New Roman"/>
                <w:color w:val="000000"/>
                <w:sz w:val="20"/>
                <w:szCs w:val="20"/>
              </w:rPr>
            </w:pPr>
          </w:p>
        </w:tc>
        <w:tc>
          <w:tcPr>
            <w:tcW w:w="4265" w:type="dxa"/>
          </w:tcPr>
          <w:p w:rsidR="00522245" w:rsidRPr="00522245" w:rsidRDefault="00522245" w:rsidP="00522245">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color w:val="000000"/>
                <w:sz w:val="20"/>
                <w:szCs w:val="20"/>
              </w:rPr>
            </w:pPr>
            <w:r w:rsidRPr="00522245">
              <w:rPr>
                <w:rFonts w:ascii="Times New Roman" w:hAnsi="Times New Roman" w:cs="Times New Roman"/>
                <w:b/>
                <w:color w:val="000000"/>
                <w:sz w:val="20"/>
                <w:szCs w:val="20"/>
              </w:rPr>
              <w:t>Орендар</w:t>
            </w:r>
          </w:p>
          <w:p w:rsidR="00522245" w:rsidRPr="00522245" w:rsidRDefault="00522245" w:rsidP="00522245">
            <w:pPr>
              <w:tabs>
                <w:tab w:val="left" w:pos="916"/>
                <w:tab w:val="left" w:pos="1832"/>
                <w:tab w:val="left" w:pos="2748"/>
                <w:tab w:val="left" w:pos="3664"/>
                <w:tab w:val="left" w:pos="4583"/>
                <w:tab w:val="center" w:pos="5315"/>
              </w:tabs>
              <w:spacing w:after="0" w:line="240" w:lineRule="auto"/>
              <w:ind w:left="236" w:right="141"/>
              <w:jc w:val="center"/>
              <w:rPr>
                <w:rFonts w:ascii="Times New Roman" w:hAnsi="Times New Roman" w:cs="Times New Roman"/>
                <w:b/>
                <w:color w:val="000000"/>
                <w:sz w:val="20"/>
                <w:szCs w:val="20"/>
              </w:rPr>
            </w:pPr>
          </w:p>
          <w:p w:rsidR="00522245" w:rsidRPr="00522245" w:rsidRDefault="00522245" w:rsidP="00151532">
            <w:pPr>
              <w:tabs>
                <w:tab w:val="left" w:pos="916"/>
                <w:tab w:val="left" w:pos="1832"/>
                <w:tab w:val="left" w:pos="2748"/>
                <w:tab w:val="left" w:pos="3664"/>
                <w:tab w:val="left" w:pos="4631"/>
                <w:tab w:val="center" w:pos="5315"/>
              </w:tabs>
              <w:spacing w:after="0" w:line="240" w:lineRule="auto"/>
              <w:ind w:left="236"/>
              <w:jc w:val="both"/>
              <w:rPr>
                <w:rFonts w:ascii="Times New Roman" w:hAnsi="Times New Roman" w:cs="Times New Roman"/>
                <w:color w:val="000000"/>
                <w:sz w:val="20"/>
                <w:szCs w:val="20"/>
              </w:rPr>
            </w:pPr>
            <w:r w:rsidRPr="00522245">
              <w:rPr>
                <w:rFonts w:ascii="Times New Roman" w:hAnsi="Times New Roman" w:cs="Times New Roman"/>
                <w:color w:val="000000"/>
                <w:sz w:val="20"/>
                <w:szCs w:val="20"/>
              </w:rPr>
              <w:t xml:space="preserve">________________________ </w:t>
            </w:r>
            <w:r w:rsidR="00151532">
              <w:rPr>
                <w:rFonts w:ascii="Times New Roman" w:hAnsi="Times New Roman" w:cs="Times New Roman"/>
                <w:color w:val="000000"/>
                <w:sz w:val="20"/>
                <w:szCs w:val="20"/>
              </w:rPr>
              <w:t>В.Л. Царук</w:t>
            </w:r>
            <w:r w:rsidRPr="00522245">
              <w:rPr>
                <w:rFonts w:ascii="Times New Roman" w:hAnsi="Times New Roman" w:cs="Times New Roman"/>
                <w:color w:val="000000"/>
                <w:sz w:val="20"/>
                <w:szCs w:val="20"/>
              </w:rPr>
              <w:t xml:space="preserve"> </w:t>
            </w:r>
          </w:p>
        </w:tc>
      </w:tr>
    </w:tbl>
    <w:p w:rsidR="001E7B4D" w:rsidRPr="00522245" w:rsidRDefault="001E7B4D" w:rsidP="00522245">
      <w:pPr>
        <w:spacing w:after="0" w:line="240" w:lineRule="auto"/>
        <w:rPr>
          <w:rFonts w:ascii="Times New Roman" w:hAnsi="Times New Roman" w:cs="Times New Roman"/>
        </w:rPr>
      </w:pPr>
    </w:p>
    <w:sectPr w:rsidR="001E7B4D" w:rsidRPr="00522245" w:rsidSect="00522245">
      <w:pgSz w:w="11906" w:h="16838"/>
      <w:pgMar w:top="709"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86C9B"/>
    <w:multiLevelType w:val="hybridMultilevel"/>
    <w:tmpl w:val="C5FCFD7A"/>
    <w:lvl w:ilvl="0" w:tplc="24A4EDC8">
      <w:start w:val="35"/>
      <w:numFmt w:val="bullet"/>
      <w:lvlText w:val="-"/>
      <w:lvlJc w:val="left"/>
      <w:pPr>
        <w:ind w:left="1272" w:hanging="360"/>
      </w:pPr>
      <w:rPr>
        <w:rFonts w:ascii="Times New Roman" w:eastAsia="Times New Roman" w:hAnsi="Times New Roman" w:cs="Times New Roman" w:hint="default"/>
      </w:rPr>
    </w:lvl>
    <w:lvl w:ilvl="1" w:tplc="04220003" w:tentative="1">
      <w:start w:val="1"/>
      <w:numFmt w:val="bullet"/>
      <w:lvlText w:val="o"/>
      <w:lvlJc w:val="left"/>
      <w:pPr>
        <w:ind w:left="1992" w:hanging="360"/>
      </w:pPr>
      <w:rPr>
        <w:rFonts w:ascii="Courier New" w:hAnsi="Courier New" w:cs="Courier New" w:hint="default"/>
      </w:rPr>
    </w:lvl>
    <w:lvl w:ilvl="2" w:tplc="04220005" w:tentative="1">
      <w:start w:val="1"/>
      <w:numFmt w:val="bullet"/>
      <w:lvlText w:val=""/>
      <w:lvlJc w:val="left"/>
      <w:pPr>
        <w:ind w:left="2712" w:hanging="360"/>
      </w:pPr>
      <w:rPr>
        <w:rFonts w:ascii="Wingdings" w:hAnsi="Wingdings" w:hint="default"/>
      </w:rPr>
    </w:lvl>
    <w:lvl w:ilvl="3" w:tplc="04220001" w:tentative="1">
      <w:start w:val="1"/>
      <w:numFmt w:val="bullet"/>
      <w:lvlText w:val=""/>
      <w:lvlJc w:val="left"/>
      <w:pPr>
        <w:ind w:left="3432" w:hanging="360"/>
      </w:pPr>
      <w:rPr>
        <w:rFonts w:ascii="Symbol" w:hAnsi="Symbol" w:hint="default"/>
      </w:rPr>
    </w:lvl>
    <w:lvl w:ilvl="4" w:tplc="04220003" w:tentative="1">
      <w:start w:val="1"/>
      <w:numFmt w:val="bullet"/>
      <w:lvlText w:val="o"/>
      <w:lvlJc w:val="left"/>
      <w:pPr>
        <w:ind w:left="4152" w:hanging="360"/>
      </w:pPr>
      <w:rPr>
        <w:rFonts w:ascii="Courier New" w:hAnsi="Courier New" w:cs="Courier New" w:hint="default"/>
      </w:rPr>
    </w:lvl>
    <w:lvl w:ilvl="5" w:tplc="04220005" w:tentative="1">
      <w:start w:val="1"/>
      <w:numFmt w:val="bullet"/>
      <w:lvlText w:val=""/>
      <w:lvlJc w:val="left"/>
      <w:pPr>
        <w:ind w:left="4872" w:hanging="360"/>
      </w:pPr>
      <w:rPr>
        <w:rFonts w:ascii="Wingdings" w:hAnsi="Wingdings" w:hint="default"/>
      </w:rPr>
    </w:lvl>
    <w:lvl w:ilvl="6" w:tplc="04220001" w:tentative="1">
      <w:start w:val="1"/>
      <w:numFmt w:val="bullet"/>
      <w:lvlText w:val=""/>
      <w:lvlJc w:val="left"/>
      <w:pPr>
        <w:ind w:left="5592" w:hanging="360"/>
      </w:pPr>
      <w:rPr>
        <w:rFonts w:ascii="Symbol" w:hAnsi="Symbol" w:hint="default"/>
      </w:rPr>
    </w:lvl>
    <w:lvl w:ilvl="7" w:tplc="04220003" w:tentative="1">
      <w:start w:val="1"/>
      <w:numFmt w:val="bullet"/>
      <w:lvlText w:val="o"/>
      <w:lvlJc w:val="left"/>
      <w:pPr>
        <w:ind w:left="6312" w:hanging="360"/>
      </w:pPr>
      <w:rPr>
        <w:rFonts w:ascii="Courier New" w:hAnsi="Courier New" w:cs="Courier New" w:hint="default"/>
      </w:rPr>
    </w:lvl>
    <w:lvl w:ilvl="8" w:tplc="04220005" w:tentative="1">
      <w:start w:val="1"/>
      <w:numFmt w:val="bullet"/>
      <w:lvlText w:val=""/>
      <w:lvlJc w:val="left"/>
      <w:pPr>
        <w:ind w:left="7032" w:hanging="360"/>
      </w:pPr>
      <w:rPr>
        <w:rFonts w:ascii="Wingdings" w:hAnsi="Wingdings" w:hint="default"/>
      </w:rPr>
    </w:lvl>
  </w:abstractNum>
  <w:abstractNum w:abstractNumId="1">
    <w:nsid w:val="53715566"/>
    <w:multiLevelType w:val="hybridMultilevel"/>
    <w:tmpl w:val="D62869A0"/>
    <w:lvl w:ilvl="0" w:tplc="BC942EB6">
      <w:start w:val="1"/>
      <w:numFmt w:val="decimal"/>
      <w:lvlText w:val="%1."/>
      <w:lvlJc w:val="left"/>
      <w:pPr>
        <w:ind w:left="720" w:hanging="360"/>
      </w:pPr>
      <w:rPr>
        <w:rFonts w:ascii="Times New Roman" w:eastAsia="Times New Roman" w:hAnsi="Times New Roman" w:cs="Times New Roman" w:hint="default"/>
        <w:color w:val="auto"/>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522245"/>
    <w:rsid w:val="000046F0"/>
    <w:rsid w:val="000C2A30"/>
    <w:rsid w:val="000D202A"/>
    <w:rsid w:val="00151532"/>
    <w:rsid w:val="001E7B4D"/>
    <w:rsid w:val="00295688"/>
    <w:rsid w:val="00462885"/>
    <w:rsid w:val="00522245"/>
    <w:rsid w:val="005C7525"/>
    <w:rsid w:val="007278AC"/>
    <w:rsid w:val="00C90F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5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2245"/>
    <w:pPr>
      <w:spacing w:after="0" w:line="240" w:lineRule="auto"/>
      <w:ind w:left="708"/>
    </w:pPr>
    <w:rPr>
      <w:rFonts w:ascii="Times New Roman" w:eastAsia="Times New Roman" w:hAnsi="Times New Roman" w:cs="Times New Roman"/>
      <w:sz w:val="24"/>
      <w:szCs w:val="24"/>
      <w:lang w:val="ru-RU" w:eastAsia="ru-RU"/>
    </w:rPr>
  </w:style>
  <w:style w:type="character" w:styleId="a4">
    <w:name w:val="Emphasis"/>
    <w:uiPriority w:val="20"/>
    <w:qFormat/>
    <w:rsid w:val="00522245"/>
    <w:rPr>
      <w:i/>
      <w:iCs/>
    </w:rPr>
  </w:style>
  <w:style w:type="character" w:customStyle="1" w:styleId="normaltextrun">
    <w:name w:val="normaltextrun"/>
    <w:basedOn w:val="a0"/>
    <w:rsid w:val="00522245"/>
  </w:style>
  <w:style w:type="paragraph" w:styleId="HTML">
    <w:name w:val="HTML Preformatted"/>
    <w:basedOn w:val="a"/>
    <w:link w:val="HTML0"/>
    <w:uiPriority w:val="99"/>
    <w:rsid w:val="00522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1"/>
      <w:szCs w:val="20"/>
      <w:lang w:eastAsia="en-US"/>
    </w:rPr>
  </w:style>
  <w:style w:type="character" w:customStyle="1" w:styleId="HTML0">
    <w:name w:val="Стандартный HTML Знак"/>
    <w:basedOn w:val="a0"/>
    <w:link w:val="HTML"/>
    <w:uiPriority w:val="99"/>
    <w:rsid w:val="00522245"/>
    <w:rPr>
      <w:rFonts w:ascii="Courier New" w:eastAsia="Times New Roman" w:hAnsi="Courier New" w:cs="Times New Roman"/>
      <w:color w:val="000000"/>
      <w:sz w:val="21"/>
      <w:szCs w:val="20"/>
      <w:lang w:eastAsia="en-US"/>
    </w:rPr>
  </w:style>
  <w:style w:type="paragraph" w:customStyle="1" w:styleId="a5">
    <w:name w:val="Нормальний текст"/>
    <w:basedOn w:val="a"/>
    <w:rsid w:val="00522245"/>
    <w:pPr>
      <w:spacing w:before="120" w:after="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5222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Без интервала1"/>
    <w:rsid w:val="00522245"/>
    <w:pPr>
      <w:spacing w:after="0" w:line="240" w:lineRule="auto"/>
    </w:pPr>
    <w:rPr>
      <w:rFonts w:ascii="Calibri" w:eastAsia="Times New Roman" w:hAnsi="Calibri" w:cs="Calibri"/>
      <w:lang w:val="ru-RU" w:eastAsia="en-US"/>
    </w:rPr>
  </w:style>
  <w:style w:type="paragraph" w:styleId="a6">
    <w:name w:val="Balloon Text"/>
    <w:basedOn w:val="a"/>
    <w:link w:val="a7"/>
    <w:uiPriority w:val="99"/>
    <w:semiHidden/>
    <w:unhideWhenUsed/>
    <w:rsid w:val="0052224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22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2409</Words>
  <Characters>13735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6</cp:revision>
  <dcterms:created xsi:type="dcterms:W3CDTF">2021-05-13T07:33:00Z</dcterms:created>
  <dcterms:modified xsi:type="dcterms:W3CDTF">2021-05-19T10:48:00Z</dcterms:modified>
</cp:coreProperties>
</file>