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246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60" w:rsidRPr="00402460" w:rsidRDefault="00402460" w:rsidP="0040246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460">
        <w:rPr>
          <w:rFonts w:ascii="Times New Roman" w:hAnsi="Times New Roman" w:cs="Times New Roman"/>
          <w:color w:val="000000"/>
          <w:sz w:val="28"/>
          <w:szCs w:val="28"/>
        </w:rPr>
        <w:t>Третя  сесія восьмого скликання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П Р О Є К Т     Р І Ш Е Н Н Я </w:t>
      </w:r>
    </w:p>
    <w:p w:rsidR="00402460" w:rsidRPr="00402460" w:rsidRDefault="00173777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травня </w:t>
      </w:r>
      <w:bookmarkStart w:id="0" w:name="_GoBack"/>
      <w:bookmarkEnd w:id="0"/>
      <w:r w:rsidR="00402460" w:rsidRPr="00402460">
        <w:rPr>
          <w:rFonts w:ascii="Times New Roman" w:hAnsi="Times New Roman" w:cs="Times New Roman"/>
          <w:sz w:val="28"/>
          <w:szCs w:val="28"/>
        </w:rPr>
        <w:t>2021 року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   № ___</w:t>
      </w: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634" w:rsidRPr="00F07264" w:rsidRDefault="00FA063A" w:rsidP="00F07264">
      <w:pPr>
        <w:spacing w:after="0" w:line="240" w:lineRule="auto"/>
        <w:ind w:right="3969"/>
        <w:rPr>
          <w:rFonts w:ascii="Times New Roman" w:hAnsi="Times New Roman" w:cs="Times New Roman"/>
          <w:b/>
          <w:iCs/>
          <w:sz w:val="28"/>
          <w:szCs w:val="28"/>
        </w:rPr>
      </w:pP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на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52848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 участі у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E3D05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Конкурсі екологічних громадських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E3D05" w:rsidRPr="00F07264">
        <w:rPr>
          <w:rFonts w:ascii="Times New Roman" w:hAnsi="Times New Roman" w:cs="Times New Roman"/>
          <w:b/>
          <w:iCs/>
          <w:sz w:val="28"/>
          <w:szCs w:val="28"/>
        </w:rPr>
        <w:t>ініціатив Полтавської області</w:t>
      </w: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063A" w:rsidRPr="00FA063A" w:rsidRDefault="00FA063A" w:rsidP="00402460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63A">
        <w:rPr>
          <w:rFonts w:ascii="Times New Roman" w:hAnsi="Times New Roman"/>
          <w:sz w:val="28"/>
          <w:szCs w:val="28"/>
        </w:rPr>
        <w:t xml:space="preserve">На виконання </w:t>
      </w:r>
      <w:hyperlink r:id="rId8" w:history="1">
        <w:r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Постанови  КМУ від 11 листопада 2015 р. № 932 </w:t>
        </w:r>
        <w:r w:rsidR="0040246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«</w:t>
        </w:r>
        <w:r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  <w:r w:rsidR="0040246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»</w:t>
        </w:r>
      </w:hyperlink>
      <w:r w:rsidRPr="00FA063A">
        <w:rPr>
          <w:rFonts w:ascii="Times New Roman" w:hAnsi="Times New Roman"/>
          <w:sz w:val="28"/>
          <w:szCs w:val="28"/>
        </w:rPr>
        <w:t>,</w:t>
      </w:r>
      <w:r w:rsidR="006E3D05">
        <w:rPr>
          <w:rFonts w:ascii="Times New Roman" w:hAnsi="Times New Roman"/>
          <w:sz w:val="28"/>
          <w:szCs w:val="28"/>
        </w:rPr>
        <w:t xml:space="preserve"> Розпорядження голови Полтавської обласної ради №80 </w:t>
      </w:r>
      <w:r w:rsidR="00402460">
        <w:rPr>
          <w:rFonts w:ascii="Times New Roman" w:hAnsi="Times New Roman"/>
          <w:sz w:val="28"/>
          <w:szCs w:val="28"/>
        </w:rPr>
        <w:t>«</w:t>
      </w:r>
      <w:r w:rsidR="002B5C7E">
        <w:rPr>
          <w:rFonts w:ascii="Times New Roman" w:hAnsi="Times New Roman"/>
          <w:sz w:val="28"/>
          <w:szCs w:val="28"/>
        </w:rPr>
        <w:t xml:space="preserve">Про затвердження Положення про конкурс екологічних ініціатив Полтавської області в новій редакції» </w:t>
      </w:r>
      <w:r w:rsidR="006E3D05">
        <w:rPr>
          <w:rFonts w:ascii="Times New Roman" w:hAnsi="Times New Roman"/>
          <w:sz w:val="28"/>
          <w:szCs w:val="28"/>
        </w:rPr>
        <w:t xml:space="preserve">від 12.04.2021 р., </w:t>
      </w:r>
      <w:r w:rsidRPr="00FA063A">
        <w:rPr>
          <w:rFonts w:ascii="Times New Roman" w:hAnsi="Times New Roman"/>
          <w:sz w:val="28"/>
          <w:szCs w:val="28"/>
        </w:rPr>
        <w:t>керуючись ст.</w:t>
      </w:r>
      <w:r w:rsidR="00402460">
        <w:rPr>
          <w:rFonts w:ascii="Times New Roman" w:hAnsi="Times New Roman"/>
          <w:sz w:val="28"/>
          <w:szCs w:val="28"/>
        </w:rPr>
        <w:t xml:space="preserve">ст. </w:t>
      </w:r>
      <w:r w:rsidR="00205173">
        <w:rPr>
          <w:rFonts w:ascii="Times New Roman" w:hAnsi="Times New Roman"/>
          <w:sz w:val="28"/>
          <w:szCs w:val="28"/>
        </w:rPr>
        <w:t>26,</w:t>
      </w:r>
      <w:r w:rsidR="00402460">
        <w:rPr>
          <w:rFonts w:ascii="Times New Roman" w:hAnsi="Times New Roman"/>
          <w:sz w:val="28"/>
          <w:szCs w:val="28"/>
        </w:rPr>
        <w:t xml:space="preserve"> </w:t>
      </w:r>
      <w:r w:rsidR="00205173">
        <w:rPr>
          <w:rFonts w:ascii="Times New Roman" w:hAnsi="Times New Roman"/>
          <w:sz w:val="28"/>
          <w:szCs w:val="28"/>
        </w:rPr>
        <w:t>59</w:t>
      </w:r>
      <w:r w:rsidRPr="00FA063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Бюджетним кодексом України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0622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402460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3A" w:rsidRPr="00402460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063A" w:rsidRPr="00D80622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34" w:rsidRDefault="00FA063A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иконавчого комітету Семенівської селищної ради направити на участь в </w:t>
      </w:r>
      <w:r w:rsidR="006E3D05">
        <w:rPr>
          <w:rFonts w:ascii="Times New Roman" w:hAnsi="Times New Roman" w:cs="Times New Roman"/>
          <w:sz w:val="28"/>
          <w:szCs w:val="28"/>
        </w:rPr>
        <w:t>конкурсі екологічних громадських ініціатив Полтавської області</w:t>
      </w:r>
      <w:r w:rsidR="006E3D05" w:rsidRPr="006E3D05">
        <w:rPr>
          <w:rFonts w:ascii="Times New Roman" w:hAnsi="Times New Roman" w:cs="Times New Roman"/>
          <w:sz w:val="28"/>
          <w:szCs w:val="28"/>
        </w:rPr>
        <w:t xml:space="preserve"> </w:t>
      </w:r>
      <w:r w:rsidR="006E3D05">
        <w:rPr>
          <w:rFonts w:ascii="Times New Roman" w:hAnsi="Times New Roman" w:cs="Times New Roman"/>
          <w:sz w:val="28"/>
          <w:szCs w:val="28"/>
        </w:rPr>
        <w:t xml:space="preserve">наступні проектні </w:t>
      </w:r>
      <w:r w:rsidR="006E3D05" w:rsidRPr="003B2634">
        <w:rPr>
          <w:rFonts w:ascii="Times New Roman" w:hAnsi="Times New Roman" w:cs="Times New Roman"/>
          <w:sz w:val="28"/>
          <w:szCs w:val="28"/>
        </w:rPr>
        <w:t>заявк</w:t>
      </w:r>
      <w:r w:rsidR="006E3D05">
        <w:rPr>
          <w:rFonts w:ascii="Times New Roman" w:hAnsi="Times New Roman" w:cs="Times New Roman"/>
          <w:sz w:val="28"/>
          <w:szCs w:val="28"/>
        </w:rPr>
        <w:t>и:</w:t>
      </w:r>
    </w:p>
    <w:p w:rsidR="006E3D05" w:rsidRDefault="006E3D05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«Створення зеленого класу для Криворудської ЗЗСО І-ІІІ ступенів»;</w:t>
      </w:r>
    </w:p>
    <w:p w:rsidR="006E3D05" w:rsidRPr="003B2634" w:rsidRDefault="006E3D05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2B5C7E">
        <w:rPr>
          <w:rFonts w:ascii="Times New Roman" w:hAnsi="Times New Roman" w:cs="Times New Roman"/>
          <w:sz w:val="28"/>
          <w:szCs w:val="28"/>
        </w:rPr>
        <w:t xml:space="preserve">Створення </w:t>
      </w:r>
      <w:r>
        <w:rPr>
          <w:rFonts w:ascii="Times New Roman" w:hAnsi="Times New Roman" w:cs="Times New Roman"/>
          <w:sz w:val="28"/>
          <w:szCs w:val="28"/>
        </w:rPr>
        <w:t>Ермітаж</w:t>
      </w:r>
      <w:r w:rsidR="002B5C7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під відкритим небом «Світ байок та ексцентризму»</w:t>
      </w:r>
      <w:r w:rsidR="004024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800" w:rsidRDefault="003B2634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2. У разі перемоги Семенівської селищної ради </w:t>
      </w:r>
      <w:r w:rsidR="002B5C7E">
        <w:rPr>
          <w:rFonts w:ascii="Times New Roman" w:hAnsi="Times New Roman" w:cs="Times New Roman"/>
          <w:sz w:val="28"/>
          <w:szCs w:val="28"/>
        </w:rPr>
        <w:t xml:space="preserve">в конкурсі екологічних ініціатив Полтавської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виділити </w:t>
      </w:r>
      <w:r w:rsidRPr="003B2634">
        <w:rPr>
          <w:rFonts w:ascii="Times New Roman" w:hAnsi="Times New Roman" w:cs="Times New Roman"/>
          <w:sz w:val="28"/>
          <w:szCs w:val="28"/>
        </w:rPr>
        <w:t xml:space="preserve">кошти </w:t>
      </w:r>
      <w:r w:rsidR="002B5C7E">
        <w:rPr>
          <w:rFonts w:ascii="Times New Roman" w:hAnsi="Times New Roman" w:cs="Times New Roman"/>
          <w:sz w:val="28"/>
          <w:szCs w:val="28"/>
        </w:rPr>
        <w:t xml:space="preserve">із місцевого бюджету </w:t>
      </w:r>
      <w:r w:rsidRPr="003B2634">
        <w:rPr>
          <w:rFonts w:ascii="Times New Roman" w:hAnsi="Times New Roman" w:cs="Times New Roman"/>
          <w:sz w:val="28"/>
          <w:szCs w:val="28"/>
        </w:rPr>
        <w:t>у розмірі 1</w:t>
      </w:r>
      <w:r w:rsidR="006E3D05">
        <w:rPr>
          <w:rFonts w:ascii="Times New Roman" w:hAnsi="Times New Roman" w:cs="Times New Roman"/>
          <w:sz w:val="28"/>
          <w:szCs w:val="28"/>
        </w:rPr>
        <w:t>0</w:t>
      </w:r>
      <w:r w:rsidR="002B5C7E">
        <w:rPr>
          <w:rFonts w:ascii="Times New Roman" w:hAnsi="Times New Roman" w:cs="Times New Roman"/>
          <w:sz w:val="28"/>
          <w:szCs w:val="28"/>
        </w:rPr>
        <w:t>0,00 тис. грн</w:t>
      </w:r>
      <w:r w:rsidRPr="003B2634">
        <w:rPr>
          <w:rFonts w:ascii="Times New Roman" w:hAnsi="Times New Roman" w:cs="Times New Roman"/>
          <w:sz w:val="28"/>
          <w:szCs w:val="28"/>
        </w:rPr>
        <w:t>. для співфінансування дан</w:t>
      </w:r>
      <w:r w:rsidR="006E3D05">
        <w:rPr>
          <w:rFonts w:ascii="Times New Roman" w:hAnsi="Times New Roman" w:cs="Times New Roman"/>
          <w:sz w:val="28"/>
          <w:szCs w:val="28"/>
        </w:rPr>
        <w:t>их</w:t>
      </w:r>
      <w:r w:rsidRPr="003B263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E3D05">
        <w:rPr>
          <w:rFonts w:ascii="Times New Roman" w:hAnsi="Times New Roman" w:cs="Times New Roman"/>
          <w:sz w:val="28"/>
          <w:szCs w:val="28"/>
        </w:rPr>
        <w:t>ів</w:t>
      </w:r>
      <w:r w:rsidRPr="003B2634">
        <w:rPr>
          <w:rFonts w:ascii="Times New Roman" w:hAnsi="Times New Roman" w:cs="Times New Roman"/>
          <w:sz w:val="28"/>
          <w:szCs w:val="28"/>
        </w:rPr>
        <w:t>.</w:t>
      </w:r>
    </w:p>
    <w:p w:rsidR="003B2634" w:rsidRPr="003B2634" w:rsidRDefault="00CD6800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F5381">
        <w:rPr>
          <w:rFonts w:ascii="Times New Roman" w:hAnsi="Times New Roman" w:cs="Times New Roman"/>
          <w:sz w:val="28"/>
          <w:szCs w:val="28"/>
        </w:rPr>
        <w:t xml:space="preserve">Включити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EF5381">
        <w:rPr>
          <w:rFonts w:ascii="Times New Roman" w:hAnsi="Times New Roman" w:cs="Times New Roman"/>
          <w:sz w:val="28"/>
          <w:szCs w:val="28"/>
        </w:rPr>
        <w:t xml:space="preserve">Додатку 2 </w:t>
      </w:r>
      <w:r w:rsidR="00EF5381" w:rsidRPr="00EF5381">
        <w:rPr>
          <w:rFonts w:ascii="Times New Roman" w:hAnsi="Times New Roman" w:cs="Times New Roman"/>
          <w:sz w:val="28"/>
          <w:szCs w:val="28"/>
        </w:rPr>
        <w:t>«</w:t>
      </w:r>
      <w:r w:rsidR="00EF5381"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2021 році»</w:t>
      </w:r>
      <w:r w:rsidR="00EF5381" w:rsidRPr="00EF5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Плану соціального розвитку Семенівської селищної територіальної громади на 2021 р.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3B2634" w:rsidRPr="003B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вищезазначені проекти.</w:t>
      </w:r>
    </w:p>
    <w:p w:rsidR="003B2634" w:rsidRPr="003B2634" w:rsidRDefault="00EF5381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3B2634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B2634" w:rsidRPr="003B2634" w:rsidRDefault="00EF5381" w:rsidP="00402460">
      <w:pPr>
        <w:pStyle w:val="a6"/>
        <w:tabs>
          <w:tab w:val="left" w:pos="5529"/>
          <w:tab w:val="left" w:pos="60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Термін контролю – 31.12.2021 р. </w:t>
      </w:r>
    </w:p>
    <w:p w:rsidR="00FA063A" w:rsidRPr="00402460" w:rsidRDefault="00FA063A" w:rsidP="004024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4024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>ИЛАШЕВИЧ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6152" w:rsidRDefault="000A615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6152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розроблено :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відділу економічного 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>розвитку та інвестицій                                                С.А. Неіленко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Книш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Палій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Полупан</w:t>
      </w:r>
    </w:p>
    <w:p w:rsidR="000A6152" w:rsidRDefault="000A6152" w:rsidP="000A6152">
      <w:pPr>
        <w:rPr>
          <w:sz w:val="28"/>
          <w:szCs w:val="28"/>
        </w:rPr>
      </w:pPr>
    </w:p>
    <w:p w:rsidR="000A6152" w:rsidRPr="00166FDB" w:rsidRDefault="000A6152" w:rsidP="000A6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194A32" w:rsidRDefault="00402460" w:rsidP="00402460">
      <w:pPr>
        <w:rPr>
          <w:sz w:val="28"/>
          <w:szCs w:val="28"/>
        </w:rPr>
      </w:pPr>
    </w:p>
    <w:sectPr w:rsidR="00402460" w:rsidRPr="00194A32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65EC7"/>
    <w:rsid w:val="00097068"/>
    <w:rsid w:val="000A4B08"/>
    <w:rsid w:val="000A6152"/>
    <w:rsid w:val="000A6BDE"/>
    <w:rsid w:val="000C4B99"/>
    <w:rsid w:val="00101F7E"/>
    <w:rsid w:val="0010229C"/>
    <w:rsid w:val="0011423E"/>
    <w:rsid w:val="001146C9"/>
    <w:rsid w:val="001415E7"/>
    <w:rsid w:val="00143DAC"/>
    <w:rsid w:val="00166FDB"/>
    <w:rsid w:val="00173777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02460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7600D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32171"/>
    <w:rsid w:val="00E81D5F"/>
    <w:rsid w:val="00EB4C81"/>
    <w:rsid w:val="00EF5381"/>
    <w:rsid w:val="00F033D5"/>
    <w:rsid w:val="00F07264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32-2015-%D0%B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9693F-1276-4CAC-A5D0-EC6E82E8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4</cp:revision>
  <cp:lastPrinted>2021-04-27T12:28:00Z</cp:lastPrinted>
  <dcterms:created xsi:type="dcterms:W3CDTF">2021-04-29T08:33:00Z</dcterms:created>
  <dcterms:modified xsi:type="dcterms:W3CDTF">2021-04-30T12:04:00Z</dcterms:modified>
</cp:coreProperties>
</file>