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6F" w:rsidRPr="00363541" w:rsidRDefault="00381A6F" w:rsidP="00381A6F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381A6F" w:rsidRPr="00363541" w:rsidRDefault="00381A6F" w:rsidP="00381A6F">
      <w:pPr>
        <w:pStyle w:val="a3"/>
        <w:jc w:val="left"/>
        <w:rPr>
          <w:color w:val="000000"/>
          <w:sz w:val="24"/>
        </w:rPr>
      </w:pP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третя (позачергова) </w:t>
      </w:r>
      <w:r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ПРОЕКТ   </w:t>
      </w:r>
      <w:r w:rsidRPr="00363541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Ш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63541">
        <w:rPr>
          <w:color w:val="000000"/>
          <w:sz w:val="28"/>
          <w:szCs w:val="28"/>
          <w:lang w:val="uk-UA"/>
        </w:rPr>
        <w:t>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Я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</w:p>
    <w:p w:rsidR="00381A6F" w:rsidRPr="00363541" w:rsidRDefault="00381A6F" w:rsidP="00381A6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05 лютого 2019</w:t>
      </w:r>
      <w:r w:rsidRPr="00363541">
        <w:rPr>
          <w:color w:val="000000"/>
          <w:sz w:val="28"/>
          <w:szCs w:val="28"/>
          <w:lang w:val="uk-UA"/>
        </w:rPr>
        <w:t xml:space="preserve"> року                                                                        </w:t>
      </w:r>
      <w:proofErr w:type="spellStart"/>
      <w:r w:rsidRPr="00363541">
        <w:rPr>
          <w:color w:val="000000"/>
          <w:sz w:val="28"/>
          <w:szCs w:val="28"/>
          <w:lang w:val="uk-UA"/>
        </w:rPr>
        <w:t>смт</w:t>
      </w:r>
      <w:proofErr w:type="spellEnd"/>
      <w:r w:rsidRPr="0036354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363541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381A6F" w:rsidRPr="00363541" w:rsidRDefault="00381A6F" w:rsidP="00381A6F">
      <w:pPr>
        <w:rPr>
          <w:sz w:val="28"/>
          <w:szCs w:val="28"/>
          <w:lang w:val="uk-UA"/>
        </w:rPr>
      </w:pP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закріплення майна, що є 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Семенівської 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381A6F" w:rsidRDefault="00381A6F" w:rsidP="00381A6F">
      <w:pPr>
        <w:rPr>
          <w:b/>
          <w:sz w:val="28"/>
          <w:szCs w:val="28"/>
          <w:lang w:val="uk-UA"/>
        </w:rPr>
      </w:pPr>
      <w:proofErr w:type="spellStart"/>
      <w:r w:rsidRPr="000C20FA">
        <w:rPr>
          <w:b/>
          <w:sz w:val="28"/>
          <w:szCs w:val="28"/>
          <w:lang w:val="uk-UA"/>
        </w:rPr>
        <w:t>КП</w:t>
      </w:r>
      <w:proofErr w:type="spellEnd"/>
      <w:r w:rsidRPr="000C20FA">
        <w:rPr>
          <w:b/>
          <w:sz w:val="28"/>
          <w:szCs w:val="28"/>
          <w:lang w:val="uk-UA"/>
        </w:rPr>
        <w:t xml:space="preserve"> «</w:t>
      </w:r>
      <w:proofErr w:type="spellStart"/>
      <w:r w:rsidRPr="000C20FA">
        <w:rPr>
          <w:b/>
          <w:sz w:val="28"/>
          <w:szCs w:val="28"/>
          <w:lang w:val="uk-UA"/>
        </w:rPr>
        <w:t>Комунпобутсервіс</w:t>
      </w:r>
      <w:proofErr w:type="spellEnd"/>
      <w:r w:rsidRPr="000C20FA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та </w:t>
      </w:r>
      <w:proofErr w:type="spellStart"/>
      <w:r>
        <w:rPr>
          <w:b/>
          <w:sz w:val="28"/>
          <w:szCs w:val="28"/>
          <w:lang w:val="uk-UA"/>
        </w:rPr>
        <w:t>КП</w:t>
      </w:r>
      <w:proofErr w:type="spellEnd"/>
      <w:r>
        <w:rPr>
          <w:b/>
          <w:sz w:val="28"/>
          <w:szCs w:val="28"/>
          <w:lang w:val="uk-UA"/>
        </w:rPr>
        <w:t xml:space="preserve"> «Благоустрій»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Pr="00363541">
        <w:rPr>
          <w:b/>
          <w:sz w:val="28"/>
          <w:szCs w:val="28"/>
          <w:lang w:val="uk-UA"/>
        </w:rPr>
        <w:t xml:space="preserve"> праві</w:t>
      </w:r>
      <w:r>
        <w:rPr>
          <w:b/>
          <w:sz w:val="28"/>
          <w:szCs w:val="28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господарського відання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</w:p>
    <w:p w:rsidR="00381A6F" w:rsidRPr="00363541" w:rsidRDefault="00381A6F" w:rsidP="00381A6F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</w:t>
      </w:r>
      <w:r w:rsidR="00C30A3F">
        <w:rPr>
          <w:color w:val="000000"/>
          <w:sz w:val="28"/>
          <w:szCs w:val="28"/>
          <w:shd w:val="clear" w:color="auto" w:fill="FFFFFF"/>
          <w:lang w:val="uk-UA"/>
        </w:rPr>
        <w:t xml:space="preserve">59,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60 Закону України «Про місцеве самов</w:t>
      </w:r>
      <w:r>
        <w:rPr>
          <w:color w:val="000000"/>
          <w:sz w:val="28"/>
          <w:szCs w:val="28"/>
          <w:shd w:val="clear" w:color="auto" w:fill="FFFFFF"/>
          <w:lang w:val="uk-UA"/>
        </w:rPr>
        <w:t>рядування в Україні», статей 135, 136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 xml:space="preserve">метою </w:t>
      </w:r>
      <w:r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майна, що знаходиться в комунальній власності Семенівської об’єднаної територіальної громади</w:t>
      </w:r>
      <w:r w:rsidRPr="00363541">
        <w:rPr>
          <w:sz w:val="28"/>
          <w:szCs w:val="28"/>
          <w:lang w:val="uk-UA"/>
        </w:rPr>
        <w:t xml:space="preserve">, враховуючи рекомендації постійних комісій, </w:t>
      </w:r>
      <w:proofErr w:type="spellStart"/>
      <w:r w:rsidRPr="00363541">
        <w:rPr>
          <w:sz w:val="28"/>
          <w:szCs w:val="28"/>
          <w:lang w:val="uk-UA"/>
        </w:rPr>
        <w:t>Семенівська</w:t>
      </w:r>
      <w:proofErr w:type="spellEnd"/>
      <w:r w:rsidRPr="00363541">
        <w:rPr>
          <w:sz w:val="28"/>
          <w:szCs w:val="28"/>
          <w:lang w:val="uk-UA"/>
        </w:rPr>
        <w:t xml:space="preserve"> селищна рада, 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</w:p>
    <w:p w:rsidR="00381A6F" w:rsidRDefault="00381A6F" w:rsidP="00381A6F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381A6F" w:rsidRPr="00363541" w:rsidRDefault="00381A6F" w:rsidP="00381A6F">
      <w:pPr>
        <w:jc w:val="center"/>
        <w:rPr>
          <w:b/>
          <w:sz w:val="28"/>
          <w:szCs w:val="28"/>
          <w:lang w:val="uk-UA"/>
        </w:rPr>
      </w:pPr>
    </w:p>
    <w:p w:rsidR="00381A6F" w:rsidRPr="008C0387" w:rsidRDefault="00381A6F" w:rsidP="00381A6F">
      <w:pPr>
        <w:pStyle w:val="a5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>1. Закріпити майно</w:t>
      </w:r>
      <w:r w:rsidR="006F2F7D">
        <w:rPr>
          <w:sz w:val="28"/>
          <w:szCs w:val="28"/>
          <w:lang w:val="uk-UA"/>
        </w:rPr>
        <w:t>,</w:t>
      </w:r>
      <w:r w:rsidRPr="008C0387">
        <w:rPr>
          <w:sz w:val="28"/>
          <w:szCs w:val="28"/>
          <w:lang w:val="uk-UA"/>
        </w:rPr>
        <w:t xml:space="preserve"> що є</w:t>
      </w:r>
      <w:r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громади, а саме: </w:t>
      </w:r>
    </w:p>
    <w:p w:rsidR="00381A6F" w:rsidRDefault="00381A6F" w:rsidP="00381A6F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автомобіль марки  ГАЗ – 53 А, </w:t>
      </w:r>
      <w:proofErr w:type="spellStart"/>
      <w:r>
        <w:rPr>
          <w:sz w:val="28"/>
          <w:szCs w:val="28"/>
          <w:lang w:val="uk-UA"/>
        </w:rPr>
        <w:t>днз</w:t>
      </w:r>
      <w:proofErr w:type="spellEnd"/>
      <w:r>
        <w:rPr>
          <w:sz w:val="28"/>
          <w:szCs w:val="28"/>
          <w:lang w:val="uk-UA"/>
        </w:rPr>
        <w:t xml:space="preserve">. ВІ 3365 (асенізаційна вантажна) -  </w:t>
      </w:r>
      <w:r w:rsidRPr="003635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160A80">
        <w:rPr>
          <w:sz w:val="28"/>
          <w:szCs w:val="28"/>
          <w:shd w:val="clear" w:color="auto" w:fill="FFFFFF"/>
        </w:rPr>
        <w:t>35304706</w:t>
      </w:r>
      <w:r w:rsidRPr="00160A80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6F2F7D" w:rsidP="006F2F7D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автомобіль Газель-2705, </w:t>
      </w:r>
      <w:proofErr w:type="spellStart"/>
      <w:r>
        <w:rPr>
          <w:sz w:val="28"/>
          <w:szCs w:val="28"/>
          <w:lang w:val="uk-UA"/>
        </w:rPr>
        <w:t>днз</w:t>
      </w:r>
      <w:proofErr w:type="spellEnd"/>
      <w:r>
        <w:rPr>
          <w:sz w:val="28"/>
          <w:szCs w:val="28"/>
          <w:lang w:val="uk-UA"/>
        </w:rPr>
        <w:t xml:space="preserve">. ВІ 3368 ВН - </w:t>
      </w:r>
      <w:r w:rsidRPr="003635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160A80">
        <w:rPr>
          <w:sz w:val="28"/>
          <w:szCs w:val="28"/>
          <w:shd w:val="clear" w:color="auto" w:fill="FFFFFF"/>
        </w:rPr>
        <w:t>35304706</w:t>
      </w:r>
      <w:r w:rsidRPr="00160A80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381A6F" w:rsidRDefault="006F2F7D" w:rsidP="006F2F7D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екскаватор ЕВЕНТ-01-2201 на базі</w:t>
      </w:r>
      <w:r w:rsidR="007E13D4">
        <w:rPr>
          <w:sz w:val="28"/>
          <w:szCs w:val="28"/>
          <w:lang w:val="uk-UA"/>
        </w:rPr>
        <w:t xml:space="preserve"> </w:t>
      </w:r>
      <w:proofErr w:type="spellStart"/>
      <w:r w:rsidR="007E13D4">
        <w:rPr>
          <w:sz w:val="28"/>
          <w:szCs w:val="28"/>
          <w:lang w:val="uk-UA"/>
        </w:rPr>
        <w:t>тр</w:t>
      </w:r>
      <w:proofErr w:type="spellEnd"/>
      <w:r w:rsidR="007E13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Бєларусь</w:t>
      </w:r>
      <w:proofErr w:type="spellEnd"/>
      <w:r>
        <w:rPr>
          <w:sz w:val="28"/>
          <w:szCs w:val="28"/>
          <w:lang w:val="uk-UA"/>
        </w:rPr>
        <w:t xml:space="preserve"> 920, </w:t>
      </w:r>
      <w:proofErr w:type="spellStart"/>
      <w:r>
        <w:rPr>
          <w:sz w:val="28"/>
          <w:szCs w:val="28"/>
          <w:lang w:val="uk-UA"/>
        </w:rPr>
        <w:t>днз</w:t>
      </w:r>
      <w:proofErr w:type="spellEnd"/>
      <w:r>
        <w:rPr>
          <w:sz w:val="28"/>
          <w:szCs w:val="28"/>
          <w:lang w:val="uk-UA"/>
        </w:rPr>
        <w:t xml:space="preserve">. 05272ВІ - </w:t>
      </w:r>
      <w:r w:rsidRPr="003635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160A80">
        <w:rPr>
          <w:sz w:val="28"/>
          <w:szCs w:val="28"/>
          <w:shd w:val="clear" w:color="auto" w:fill="FFFFFF"/>
        </w:rPr>
        <w:t>35304706</w:t>
      </w:r>
      <w:r w:rsidRPr="00160A80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C51737" w:rsidRDefault="00C51737" w:rsidP="00C51737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частину нежитлового приміщення – готель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, вул. Незалежності, 73, загальною площею 54,6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- </w:t>
      </w:r>
      <w:r w:rsidRPr="003635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160A80">
        <w:rPr>
          <w:sz w:val="28"/>
          <w:szCs w:val="28"/>
          <w:shd w:val="clear" w:color="auto" w:fill="FFFFFF"/>
        </w:rPr>
        <w:t>35304706</w:t>
      </w:r>
      <w:r w:rsidRPr="00160A80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C51737" w:rsidRDefault="00C51737" w:rsidP="006F2F7D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</w:p>
    <w:p w:rsidR="00381A6F" w:rsidRPr="00363541" w:rsidRDefault="00381A6F" w:rsidP="00381A6F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Pr="008C0387">
        <w:rPr>
          <w:sz w:val="28"/>
          <w:szCs w:val="28"/>
          <w:lang w:val="uk-UA"/>
        </w:rPr>
        <w:t>Закріпити майно</w:t>
      </w:r>
      <w:r w:rsidR="006F2F7D">
        <w:rPr>
          <w:sz w:val="28"/>
          <w:szCs w:val="28"/>
          <w:lang w:val="uk-UA"/>
        </w:rPr>
        <w:t>,</w:t>
      </w:r>
      <w:r w:rsidRPr="008C0387">
        <w:rPr>
          <w:sz w:val="28"/>
          <w:szCs w:val="28"/>
          <w:lang w:val="uk-UA"/>
        </w:rPr>
        <w:t xml:space="preserve"> що є</w:t>
      </w:r>
      <w:r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громади, а саме:</w:t>
      </w:r>
    </w:p>
    <w:p w:rsidR="00381A6F" w:rsidRDefault="00381A6F" w:rsidP="00381A6F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</w:t>
      </w:r>
      <w:r w:rsidR="006F2F7D">
        <w:rPr>
          <w:sz w:val="28"/>
          <w:szCs w:val="28"/>
          <w:lang w:val="uk-UA"/>
        </w:rPr>
        <w:t>автомобіль марки ГАЗ-53</w:t>
      </w:r>
      <w:r>
        <w:rPr>
          <w:sz w:val="28"/>
          <w:szCs w:val="28"/>
          <w:lang w:val="uk-UA"/>
        </w:rPr>
        <w:t>,</w:t>
      </w:r>
      <w:r w:rsidR="006F2F7D">
        <w:rPr>
          <w:sz w:val="28"/>
          <w:szCs w:val="28"/>
          <w:lang w:val="uk-UA"/>
        </w:rPr>
        <w:t xml:space="preserve"> </w:t>
      </w:r>
      <w:proofErr w:type="spellStart"/>
      <w:r w:rsidR="006F2F7D">
        <w:rPr>
          <w:sz w:val="28"/>
          <w:szCs w:val="28"/>
          <w:lang w:val="uk-UA"/>
        </w:rPr>
        <w:t>днз</w:t>
      </w:r>
      <w:proofErr w:type="spellEnd"/>
      <w:r w:rsidR="006F2F7D">
        <w:rPr>
          <w:sz w:val="28"/>
          <w:szCs w:val="28"/>
          <w:lang w:val="uk-UA"/>
        </w:rPr>
        <w:t>. ВІ 3367 (самоскид вантажний)</w:t>
      </w:r>
      <w:r>
        <w:rPr>
          <w:sz w:val="28"/>
          <w:szCs w:val="28"/>
          <w:lang w:val="uk-UA"/>
        </w:rPr>
        <w:t xml:space="preserve"> –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6F2F7D" w:rsidP="006F2F7D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косарку роторну Z-069-1.35 м. з захистом 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6F2F7D" w:rsidP="006F2F7D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отвал</w:t>
      </w:r>
      <w:proofErr w:type="spellEnd"/>
      <w:r>
        <w:rPr>
          <w:sz w:val="28"/>
          <w:szCs w:val="28"/>
          <w:lang w:val="uk-UA"/>
        </w:rPr>
        <w:t xml:space="preserve"> КНО 35.01.00.000 -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6F2F7D" w:rsidP="006F2F7D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Щітку SL-160</w:t>
      </w:r>
      <w:r w:rsidR="007930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0840DA" w:rsidP="00F61D0E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Сміттєвоз </w:t>
      </w:r>
      <w:r w:rsidR="008F724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ВЛІВ МІКРО</w:t>
      </w:r>
      <w:r w:rsidR="00F61D0E">
        <w:rPr>
          <w:sz w:val="28"/>
          <w:szCs w:val="28"/>
          <w:lang w:val="uk-UA"/>
        </w:rPr>
        <w:t xml:space="preserve"> Б</w:t>
      </w:r>
      <w:r w:rsidR="008F7241">
        <w:rPr>
          <w:sz w:val="28"/>
          <w:szCs w:val="28"/>
          <w:lang w:val="uk-UA"/>
        </w:rPr>
        <w:t>»</w:t>
      </w:r>
      <w:r w:rsidR="00F61D0E">
        <w:rPr>
          <w:sz w:val="28"/>
          <w:szCs w:val="28"/>
          <w:lang w:val="uk-UA"/>
        </w:rPr>
        <w:t xml:space="preserve"> на </w:t>
      </w:r>
      <w:proofErr w:type="spellStart"/>
      <w:r w:rsidR="00F61D0E">
        <w:rPr>
          <w:sz w:val="28"/>
          <w:szCs w:val="28"/>
          <w:lang w:val="uk-UA"/>
        </w:rPr>
        <w:t>шас</w:t>
      </w:r>
      <w:r w:rsidR="008F7241">
        <w:rPr>
          <w:sz w:val="28"/>
          <w:szCs w:val="28"/>
          <w:lang w:val="uk-UA"/>
        </w:rPr>
        <w:t>с</w:t>
      </w:r>
      <w:r w:rsidR="00F61D0E">
        <w:rPr>
          <w:sz w:val="28"/>
          <w:szCs w:val="28"/>
          <w:lang w:val="uk-UA"/>
        </w:rPr>
        <w:t>і</w:t>
      </w:r>
      <w:proofErr w:type="spellEnd"/>
      <w:r w:rsidR="00F61D0E">
        <w:rPr>
          <w:sz w:val="28"/>
          <w:szCs w:val="28"/>
          <w:lang w:val="uk-UA"/>
        </w:rPr>
        <w:t xml:space="preserve"> </w:t>
      </w:r>
      <w:proofErr w:type="spellStart"/>
      <w:r w:rsidR="00F61D0E">
        <w:rPr>
          <w:sz w:val="28"/>
          <w:szCs w:val="28"/>
          <w:lang w:val="uk-UA"/>
        </w:rPr>
        <w:t>МАЗ</w:t>
      </w:r>
      <w:proofErr w:type="spellEnd"/>
      <w:r w:rsidR="00F61D0E">
        <w:rPr>
          <w:sz w:val="28"/>
          <w:szCs w:val="28"/>
          <w:lang w:val="uk-UA"/>
        </w:rPr>
        <w:t xml:space="preserve"> – 4371 № 2, </w:t>
      </w:r>
      <w:proofErr w:type="spellStart"/>
      <w:r w:rsidR="00F61D0E">
        <w:rPr>
          <w:sz w:val="28"/>
          <w:szCs w:val="28"/>
          <w:lang w:val="uk-UA"/>
        </w:rPr>
        <w:t>днз</w:t>
      </w:r>
      <w:proofErr w:type="spellEnd"/>
      <w:r w:rsidR="00F61D0E">
        <w:rPr>
          <w:sz w:val="28"/>
          <w:szCs w:val="28"/>
          <w:lang w:val="uk-UA"/>
        </w:rPr>
        <w:t xml:space="preserve">. ВІ 9438СК - </w:t>
      </w:r>
      <w:r w:rsidR="00F61D0E" w:rsidRPr="00363541">
        <w:rPr>
          <w:sz w:val="28"/>
          <w:szCs w:val="28"/>
          <w:lang w:val="uk-UA"/>
        </w:rPr>
        <w:t xml:space="preserve">за </w:t>
      </w:r>
      <w:proofErr w:type="spellStart"/>
      <w:r w:rsidR="00F61D0E">
        <w:rPr>
          <w:sz w:val="28"/>
          <w:szCs w:val="28"/>
          <w:lang w:val="uk-UA"/>
        </w:rPr>
        <w:t>Семенівським</w:t>
      </w:r>
      <w:proofErr w:type="spellEnd"/>
      <w:r w:rsidR="00F61D0E"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="00F61D0E" w:rsidRPr="00160A80">
        <w:rPr>
          <w:sz w:val="28"/>
          <w:szCs w:val="28"/>
          <w:lang w:val="uk-UA"/>
        </w:rPr>
        <w:t xml:space="preserve">код ЄДРПОУ - </w:t>
      </w:r>
      <w:r w:rsidR="00F61D0E" w:rsidRPr="00CB5ACF">
        <w:rPr>
          <w:sz w:val="28"/>
          <w:szCs w:val="28"/>
          <w:shd w:val="clear" w:color="auto" w:fill="FFFFFF"/>
        </w:rPr>
        <w:t>41123115</w:t>
      </w:r>
      <w:r w:rsidR="00F61D0E" w:rsidRPr="00CB5ACF">
        <w:rPr>
          <w:sz w:val="28"/>
          <w:szCs w:val="28"/>
          <w:lang w:val="uk-UA"/>
        </w:rPr>
        <w:t>)</w:t>
      </w:r>
      <w:r w:rsidR="00F61D0E" w:rsidRPr="00363541">
        <w:rPr>
          <w:sz w:val="28"/>
          <w:szCs w:val="28"/>
          <w:lang w:val="uk-UA"/>
        </w:rPr>
        <w:t xml:space="preserve"> на праві </w:t>
      </w:r>
      <w:r w:rsidR="00F61D0E">
        <w:rPr>
          <w:sz w:val="28"/>
          <w:szCs w:val="28"/>
          <w:lang w:val="uk-UA"/>
        </w:rPr>
        <w:t>господарського відання.</w:t>
      </w:r>
    </w:p>
    <w:p w:rsidR="00381A6F" w:rsidRDefault="001A619A" w:rsidP="001A619A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частину нежитлового приміщення – готель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, вул. Незалежності, 73, загальною площею 47,6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відання.</w:t>
      </w:r>
    </w:p>
    <w:p w:rsidR="00381A6F" w:rsidRPr="001A619A" w:rsidRDefault="00381A6F" w:rsidP="001A619A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6354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Селищному голові протягом 10 днів укласти відповідні</w:t>
      </w:r>
      <w:r w:rsidRPr="003635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договори</w:t>
      </w:r>
      <w:r w:rsidRPr="00363541">
        <w:rPr>
          <w:sz w:val="28"/>
          <w:szCs w:val="28"/>
          <w:lang w:val="uk-UA"/>
        </w:rPr>
        <w:t xml:space="preserve"> про закріплення </w:t>
      </w:r>
      <w:r>
        <w:rPr>
          <w:sz w:val="28"/>
          <w:szCs w:val="28"/>
          <w:lang w:val="uk-UA"/>
        </w:rPr>
        <w:t xml:space="preserve">вказаного </w:t>
      </w:r>
      <w:r w:rsidRPr="00363541">
        <w:rPr>
          <w:sz w:val="28"/>
          <w:szCs w:val="28"/>
          <w:lang w:val="uk-UA"/>
        </w:rPr>
        <w:t>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Pr="00363541">
        <w:rPr>
          <w:sz w:val="28"/>
          <w:szCs w:val="28"/>
          <w:lang w:val="uk-UA"/>
        </w:rPr>
        <w:t xml:space="preserve">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381A6F" w:rsidRPr="00363541" w:rsidRDefault="00381A6F" w:rsidP="00381A6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363541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>
        <w:rPr>
          <w:color w:val="000000"/>
          <w:sz w:val="28"/>
          <w:szCs w:val="28"/>
          <w:lang w:val="uk-UA"/>
        </w:rPr>
        <w:t xml:space="preserve">голова комісії – </w:t>
      </w:r>
      <w:r w:rsidRPr="00363541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363541">
        <w:rPr>
          <w:color w:val="000000"/>
          <w:sz w:val="28"/>
          <w:szCs w:val="28"/>
          <w:lang w:val="uk-UA"/>
        </w:rPr>
        <w:t>Клочко</w:t>
      </w:r>
      <w:proofErr w:type="spellEnd"/>
      <w:r w:rsidRPr="00363541">
        <w:rPr>
          <w:color w:val="000000"/>
          <w:sz w:val="28"/>
          <w:szCs w:val="28"/>
          <w:lang w:val="uk-UA"/>
        </w:rPr>
        <w:t xml:space="preserve">). </w:t>
      </w:r>
    </w:p>
    <w:p w:rsidR="00381A6F" w:rsidRDefault="00381A6F" w:rsidP="00381A6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81A6F" w:rsidRDefault="00381A6F" w:rsidP="00381A6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81A6F" w:rsidRPr="00363541" w:rsidRDefault="00381A6F" w:rsidP="00381A6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81A6F" w:rsidRPr="00466C8E" w:rsidRDefault="00381A6F" w:rsidP="00381A6F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466C8E">
        <w:rPr>
          <w:b/>
          <w:sz w:val="28"/>
          <w:szCs w:val="28"/>
          <w:lang w:val="uk-UA"/>
        </w:rPr>
        <w:t>СЕЛИЩНИЙ ГОЛОВА</w:t>
      </w:r>
      <w:r w:rsidRPr="00466C8E">
        <w:rPr>
          <w:b/>
          <w:sz w:val="28"/>
          <w:szCs w:val="28"/>
          <w:lang w:val="uk-UA"/>
        </w:rPr>
        <w:tab/>
        <w:t xml:space="preserve">                                            Л. П. МИЛАШЕВИЧ</w:t>
      </w:r>
    </w:p>
    <w:p w:rsidR="0073408D" w:rsidRDefault="0073408D"/>
    <w:sectPr w:rsidR="0073408D" w:rsidSect="007340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A6F"/>
    <w:rsid w:val="000840DA"/>
    <w:rsid w:val="001A619A"/>
    <w:rsid w:val="00381A6F"/>
    <w:rsid w:val="0058399C"/>
    <w:rsid w:val="006F2F7D"/>
    <w:rsid w:val="006F5884"/>
    <w:rsid w:val="0073408D"/>
    <w:rsid w:val="00793016"/>
    <w:rsid w:val="00794D46"/>
    <w:rsid w:val="007E13D4"/>
    <w:rsid w:val="008F7241"/>
    <w:rsid w:val="00C30A3F"/>
    <w:rsid w:val="00C51737"/>
    <w:rsid w:val="00F6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1A6F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81A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rsid w:val="00381A6F"/>
    <w:pPr>
      <w:suppressAutoHyphens/>
      <w:spacing w:before="280" w:after="280"/>
    </w:pPr>
    <w:rPr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81A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1A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2173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11</cp:revision>
  <dcterms:created xsi:type="dcterms:W3CDTF">2019-01-30T08:34:00Z</dcterms:created>
  <dcterms:modified xsi:type="dcterms:W3CDTF">2019-01-31T11:38:00Z</dcterms:modified>
</cp:coreProperties>
</file>