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FCC" w:rsidRPr="00101F7E" w:rsidRDefault="003D4FCC" w:rsidP="0085675C">
      <w:pPr>
        <w:spacing w:after="0" w:line="240" w:lineRule="auto"/>
        <w:jc w:val="center"/>
        <w:rPr>
          <w:rFonts w:ascii="Times New Roman" w:hAnsi="Times New Roman" w:cs="Times New Roman"/>
          <w:b/>
        </w:rPr>
      </w:pPr>
      <w:bookmarkStart w:id="0" w:name="_GoBack"/>
      <w:r w:rsidRPr="00101F7E">
        <w:rPr>
          <w:rFonts w:ascii="Times New Roman" w:hAnsi="Times New Roman" w:cs="Times New Roman"/>
          <w:b/>
          <w:noProof/>
        </w:rPr>
        <w:drawing>
          <wp:inline distT="0" distB="0" distL="0" distR="0">
            <wp:extent cx="495300" cy="666750"/>
            <wp:effectExtent l="19050" t="0" r="0"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6" cstate="print"/>
                    <a:srcRect/>
                    <a:stretch>
                      <a:fillRect/>
                    </a:stretch>
                  </pic:blipFill>
                  <pic:spPr bwMode="auto">
                    <a:xfrm>
                      <a:off x="0" y="0"/>
                      <a:ext cx="495300" cy="666750"/>
                    </a:xfrm>
                    <a:prstGeom prst="rect">
                      <a:avLst/>
                    </a:prstGeom>
                    <a:noFill/>
                    <a:ln w="9525">
                      <a:noFill/>
                      <a:miter lim="800000"/>
                      <a:headEnd/>
                      <a:tailEnd/>
                    </a:ln>
                  </pic:spPr>
                </pic:pic>
              </a:graphicData>
            </a:graphic>
          </wp:inline>
        </w:drawing>
      </w:r>
    </w:p>
    <w:bookmarkEnd w:id="0"/>
    <w:p w:rsidR="003D4FCC" w:rsidRPr="00101F7E" w:rsidRDefault="003D4FCC" w:rsidP="0085675C">
      <w:pPr>
        <w:tabs>
          <w:tab w:val="left" w:pos="8400"/>
        </w:tabs>
        <w:spacing w:after="0" w:line="240" w:lineRule="auto"/>
        <w:jc w:val="center"/>
        <w:rPr>
          <w:rFonts w:ascii="Times New Roman" w:hAnsi="Times New Roman" w:cs="Times New Roman"/>
          <w:b/>
          <w:sz w:val="28"/>
          <w:szCs w:val="28"/>
        </w:rPr>
      </w:pPr>
      <w:r w:rsidRPr="00101F7E">
        <w:rPr>
          <w:rFonts w:ascii="Times New Roman" w:hAnsi="Times New Roman" w:cs="Times New Roman"/>
          <w:b/>
          <w:sz w:val="28"/>
          <w:szCs w:val="28"/>
        </w:rPr>
        <w:t>СЕМЕНІВСЬКА СЕЛИЩНА РАДА</w:t>
      </w:r>
    </w:p>
    <w:p w:rsidR="003D4FCC" w:rsidRPr="00101F7E" w:rsidRDefault="00643CA2" w:rsidP="0085675C">
      <w:pPr>
        <w:spacing w:after="0" w:line="240" w:lineRule="auto"/>
        <w:jc w:val="center"/>
        <w:rPr>
          <w:rFonts w:ascii="Times New Roman" w:hAnsi="Times New Roman" w:cs="Times New Roman"/>
          <w:b/>
          <w:sz w:val="28"/>
          <w:szCs w:val="28"/>
        </w:rPr>
      </w:pPr>
      <w:r w:rsidRPr="00101F7E">
        <w:rPr>
          <w:rFonts w:ascii="Times New Roman" w:hAnsi="Times New Roman" w:cs="Times New Roman"/>
          <w:b/>
          <w:sz w:val="28"/>
          <w:szCs w:val="28"/>
        </w:rPr>
        <w:t>КРЕМЕНЧУЦЬ</w:t>
      </w:r>
      <w:r w:rsidR="003D4FCC" w:rsidRPr="00101F7E">
        <w:rPr>
          <w:rFonts w:ascii="Times New Roman" w:hAnsi="Times New Roman" w:cs="Times New Roman"/>
          <w:b/>
          <w:sz w:val="28"/>
          <w:szCs w:val="28"/>
        </w:rPr>
        <w:t>КОГО РАЙОНУ ПОЛТАВСЬКОЇ ОБЛАСТІ</w:t>
      </w:r>
    </w:p>
    <w:p w:rsidR="00CA5B0A" w:rsidRPr="00B9502F" w:rsidRDefault="00065EC7" w:rsidP="00CA5B0A">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Друга</w:t>
      </w:r>
      <w:r w:rsidR="00CA5B0A">
        <w:rPr>
          <w:rFonts w:ascii="Times New Roman" w:hAnsi="Times New Roman" w:cs="Times New Roman"/>
          <w:color w:val="000000"/>
          <w:sz w:val="28"/>
          <w:szCs w:val="28"/>
        </w:rPr>
        <w:t xml:space="preserve"> </w:t>
      </w:r>
      <w:r w:rsidR="00CA5B0A" w:rsidRPr="00F16010">
        <w:rPr>
          <w:rFonts w:ascii="Times New Roman" w:hAnsi="Times New Roman" w:cs="Times New Roman"/>
          <w:color w:val="000000"/>
          <w:sz w:val="28"/>
          <w:szCs w:val="28"/>
        </w:rPr>
        <w:t xml:space="preserve"> сесія </w:t>
      </w:r>
      <w:r w:rsidR="00930FCF">
        <w:rPr>
          <w:rFonts w:ascii="Times New Roman" w:hAnsi="Times New Roman" w:cs="Times New Roman"/>
          <w:color w:val="000000"/>
          <w:sz w:val="28"/>
          <w:szCs w:val="28"/>
        </w:rPr>
        <w:t>восьмого</w:t>
      </w:r>
      <w:r w:rsidR="00CA5B0A" w:rsidRPr="0085675C">
        <w:rPr>
          <w:rFonts w:ascii="Times New Roman" w:hAnsi="Times New Roman" w:cs="Times New Roman"/>
          <w:color w:val="000000"/>
          <w:sz w:val="28"/>
          <w:szCs w:val="28"/>
        </w:rPr>
        <w:t xml:space="preserve"> скликання</w:t>
      </w:r>
    </w:p>
    <w:p w:rsidR="00CA5B0A" w:rsidRPr="0085675C" w:rsidRDefault="00CA5B0A" w:rsidP="00CA5B0A">
      <w:pPr>
        <w:spacing w:after="0" w:line="240" w:lineRule="auto"/>
        <w:jc w:val="center"/>
        <w:rPr>
          <w:rFonts w:ascii="Times New Roman" w:hAnsi="Times New Roman" w:cs="Times New Roman"/>
          <w:sz w:val="28"/>
          <w:szCs w:val="28"/>
        </w:rPr>
      </w:pPr>
    </w:p>
    <w:p w:rsidR="00CA5B0A" w:rsidRPr="0085675C" w:rsidRDefault="00065EC7" w:rsidP="00CA5B0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7E5DA5">
        <w:rPr>
          <w:rFonts w:ascii="Times New Roman" w:hAnsi="Times New Roman" w:cs="Times New Roman"/>
          <w:b/>
          <w:sz w:val="28"/>
          <w:szCs w:val="28"/>
        </w:rPr>
        <w:t xml:space="preserve"> ПРОЄКТ </w:t>
      </w:r>
      <w:r>
        <w:rPr>
          <w:rFonts w:ascii="Times New Roman" w:hAnsi="Times New Roman" w:cs="Times New Roman"/>
          <w:b/>
          <w:sz w:val="28"/>
          <w:szCs w:val="28"/>
        </w:rPr>
        <w:t xml:space="preserve"> </w:t>
      </w:r>
      <w:r w:rsidR="00CA5B0A" w:rsidRPr="0085675C">
        <w:rPr>
          <w:rFonts w:ascii="Times New Roman" w:hAnsi="Times New Roman" w:cs="Times New Roman"/>
          <w:b/>
          <w:sz w:val="28"/>
          <w:szCs w:val="28"/>
        </w:rPr>
        <w:t>Р І Ш Е Н Н Я</w:t>
      </w:r>
    </w:p>
    <w:p w:rsidR="00CA5B0A" w:rsidRPr="0085675C" w:rsidRDefault="00CA5B0A" w:rsidP="00CA5B0A">
      <w:pPr>
        <w:spacing w:after="0" w:line="240" w:lineRule="auto"/>
        <w:rPr>
          <w:rFonts w:ascii="Times New Roman" w:hAnsi="Times New Roman" w:cs="Times New Roman"/>
          <w:sz w:val="28"/>
          <w:szCs w:val="28"/>
        </w:rPr>
      </w:pPr>
    </w:p>
    <w:p w:rsidR="00CA5B0A" w:rsidRPr="0085675C" w:rsidRDefault="00065EC7" w:rsidP="00CA5B0A">
      <w:pPr>
        <w:spacing w:after="0" w:line="240" w:lineRule="auto"/>
        <w:rPr>
          <w:rFonts w:ascii="Times New Roman" w:hAnsi="Times New Roman" w:cs="Times New Roman"/>
          <w:sz w:val="28"/>
          <w:szCs w:val="28"/>
        </w:rPr>
      </w:pPr>
      <w:r w:rsidRPr="008E0085">
        <w:rPr>
          <w:rFonts w:ascii="Times New Roman" w:hAnsi="Times New Roman" w:cs="Times New Roman"/>
          <w:sz w:val="28"/>
          <w:szCs w:val="28"/>
          <w:lang w:val="ru-RU"/>
        </w:rPr>
        <w:t>1</w:t>
      </w:r>
      <w:r w:rsidR="007B5E6D">
        <w:rPr>
          <w:rFonts w:ascii="Times New Roman" w:hAnsi="Times New Roman" w:cs="Times New Roman"/>
          <w:sz w:val="28"/>
          <w:szCs w:val="28"/>
          <w:lang w:val="ru-RU"/>
        </w:rPr>
        <w:t>2</w:t>
      </w:r>
      <w:r>
        <w:rPr>
          <w:rFonts w:ascii="Times New Roman" w:hAnsi="Times New Roman" w:cs="Times New Roman"/>
          <w:sz w:val="28"/>
          <w:szCs w:val="28"/>
        </w:rPr>
        <w:t xml:space="preserve"> </w:t>
      </w:r>
      <w:proofErr w:type="gramStart"/>
      <w:r w:rsidR="007E5DA5">
        <w:rPr>
          <w:rFonts w:ascii="Times New Roman" w:hAnsi="Times New Roman" w:cs="Times New Roman"/>
          <w:sz w:val="28"/>
          <w:szCs w:val="28"/>
          <w:lang w:val="ru-RU"/>
        </w:rPr>
        <w:t>лютого</w:t>
      </w:r>
      <w:proofErr w:type="gramEnd"/>
      <w:r w:rsidR="00CA5B0A" w:rsidRPr="00F16010">
        <w:rPr>
          <w:rFonts w:ascii="Times New Roman" w:hAnsi="Times New Roman" w:cs="Times New Roman"/>
          <w:sz w:val="28"/>
          <w:szCs w:val="28"/>
        </w:rPr>
        <w:t xml:space="preserve">  </w:t>
      </w:r>
      <w:r w:rsidR="00CA5B0A" w:rsidRPr="0085675C">
        <w:rPr>
          <w:rFonts w:ascii="Times New Roman" w:hAnsi="Times New Roman" w:cs="Times New Roman"/>
          <w:sz w:val="28"/>
          <w:szCs w:val="28"/>
        </w:rPr>
        <w:t>20</w:t>
      </w:r>
      <w:r>
        <w:rPr>
          <w:rFonts w:ascii="Times New Roman" w:hAnsi="Times New Roman" w:cs="Times New Roman"/>
          <w:sz w:val="28"/>
          <w:szCs w:val="28"/>
        </w:rPr>
        <w:t>21</w:t>
      </w:r>
      <w:r w:rsidR="00CA5B0A" w:rsidRPr="0085675C">
        <w:rPr>
          <w:rFonts w:ascii="Times New Roman" w:hAnsi="Times New Roman" w:cs="Times New Roman"/>
          <w:sz w:val="28"/>
          <w:szCs w:val="28"/>
        </w:rPr>
        <w:t xml:space="preserve">  року</w:t>
      </w:r>
      <w:r w:rsidR="00CA5B0A" w:rsidRPr="0085675C">
        <w:rPr>
          <w:rFonts w:ascii="Times New Roman" w:hAnsi="Times New Roman" w:cs="Times New Roman"/>
          <w:sz w:val="28"/>
          <w:szCs w:val="28"/>
        </w:rPr>
        <w:tab/>
      </w:r>
      <w:r w:rsidR="00CA5B0A" w:rsidRPr="0085675C">
        <w:rPr>
          <w:rFonts w:ascii="Times New Roman" w:hAnsi="Times New Roman" w:cs="Times New Roman"/>
          <w:sz w:val="28"/>
          <w:szCs w:val="28"/>
        </w:rPr>
        <w:tab/>
      </w:r>
      <w:r w:rsidR="00CA5B0A" w:rsidRPr="0085675C">
        <w:rPr>
          <w:rFonts w:ascii="Times New Roman" w:hAnsi="Times New Roman" w:cs="Times New Roman"/>
          <w:sz w:val="28"/>
          <w:szCs w:val="28"/>
        </w:rPr>
        <w:tab/>
      </w:r>
      <w:r w:rsidR="00CA5B0A" w:rsidRPr="0085675C">
        <w:rPr>
          <w:rFonts w:ascii="Times New Roman" w:hAnsi="Times New Roman" w:cs="Times New Roman"/>
          <w:sz w:val="28"/>
          <w:szCs w:val="28"/>
        </w:rPr>
        <w:tab/>
      </w:r>
      <w:r w:rsidR="00CA5B0A" w:rsidRPr="0085675C">
        <w:rPr>
          <w:rFonts w:ascii="Times New Roman" w:hAnsi="Times New Roman" w:cs="Times New Roman"/>
          <w:sz w:val="28"/>
          <w:szCs w:val="28"/>
        </w:rPr>
        <w:tab/>
      </w:r>
      <w:r w:rsidR="00CA5B0A" w:rsidRPr="0085675C">
        <w:rPr>
          <w:rFonts w:ascii="Times New Roman" w:hAnsi="Times New Roman" w:cs="Times New Roman"/>
          <w:sz w:val="28"/>
          <w:szCs w:val="28"/>
        </w:rPr>
        <w:tab/>
        <w:t xml:space="preserve">                    </w:t>
      </w:r>
      <w:r>
        <w:rPr>
          <w:rFonts w:ascii="Times New Roman" w:hAnsi="Times New Roman" w:cs="Times New Roman"/>
          <w:sz w:val="28"/>
          <w:szCs w:val="28"/>
        </w:rPr>
        <w:t>№</w:t>
      </w:r>
      <w:r w:rsidR="00B9502F">
        <w:rPr>
          <w:rFonts w:ascii="Times New Roman" w:hAnsi="Times New Roman" w:cs="Times New Roman"/>
          <w:sz w:val="28"/>
          <w:szCs w:val="28"/>
        </w:rPr>
        <w:t xml:space="preserve"> </w:t>
      </w:r>
      <w:r w:rsidR="00AF79BE">
        <w:rPr>
          <w:rFonts w:ascii="Times New Roman" w:hAnsi="Times New Roman" w:cs="Times New Roman"/>
          <w:sz w:val="28"/>
          <w:szCs w:val="28"/>
        </w:rPr>
        <w:t>_____</w:t>
      </w:r>
    </w:p>
    <w:p w:rsidR="00F208D7" w:rsidRDefault="00F208D7" w:rsidP="0085675C">
      <w:pPr>
        <w:spacing w:after="0" w:line="240" w:lineRule="auto"/>
        <w:rPr>
          <w:rFonts w:ascii="Times New Roman" w:hAnsi="Times New Roman" w:cs="Times New Roman"/>
          <w:sz w:val="28"/>
          <w:szCs w:val="28"/>
        </w:rPr>
      </w:pPr>
    </w:p>
    <w:p w:rsidR="007E5DA5" w:rsidRPr="007C79CF" w:rsidRDefault="007E5DA5" w:rsidP="007E5DA5">
      <w:pPr>
        <w:pStyle w:val="a8"/>
        <w:shd w:val="clear" w:color="auto" w:fill="FFFFFF"/>
        <w:spacing w:before="0" w:beforeAutospacing="0" w:after="0" w:afterAutospacing="0"/>
        <w:jc w:val="both"/>
        <w:rPr>
          <w:b/>
          <w:sz w:val="28"/>
          <w:szCs w:val="28"/>
          <w:lang w:val="uk-UA"/>
        </w:rPr>
      </w:pPr>
      <w:r w:rsidRPr="007C79CF">
        <w:rPr>
          <w:rStyle w:val="aa"/>
          <w:sz w:val="28"/>
          <w:szCs w:val="28"/>
          <w:lang w:val="uk-UA"/>
        </w:rPr>
        <w:t>Про приєднання до Європейської</w:t>
      </w:r>
    </w:p>
    <w:p w:rsidR="007E5DA5" w:rsidRPr="007C79CF" w:rsidRDefault="007E5DA5" w:rsidP="007E5DA5">
      <w:pPr>
        <w:pStyle w:val="a8"/>
        <w:shd w:val="clear" w:color="auto" w:fill="FFFFFF"/>
        <w:spacing w:before="0" w:beforeAutospacing="0" w:after="0" w:afterAutospacing="0"/>
        <w:jc w:val="both"/>
        <w:rPr>
          <w:b/>
          <w:sz w:val="28"/>
          <w:szCs w:val="28"/>
          <w:lang w:val="uk-UA"/>
        </w:rPr>
      </w:pPr>
      <w:r w:rsidRPr="007C79CF">
        <w:rPr>
          <w:rStyle w:val="aa"/>
          <w:sz w:val="28"/>
          <w:szCs w:val="28"/>
          <w:lang w:val="uk-UA"/>
        </w:rPr>
        <w:t>ініціативи «Угода мерів щодо</w:t>
      </w:r>
    </w:p>
    <w:p w:rsidR="007E5DA5" w:rsidRPr="007C79CF" w:rsidRDefault="007E5DA5" w:rsidP="007E5DA5">
      <w:pPr>
        <w:pStyle w:val="a8"/>
        <w:shd w:val="clear" w:color="auto" w:fill="FFFFFF"/>
        <w:spacing w:before="0" w:beforeAutospacing="0" w:after="0" w:afterAutospacing="0"/>
        <w:jc w:val="both"/>
        <w:rPr>
          <w:b/>
          <w:sz w:val="28"/>
          <w:szCs w:val="28"/>
          <w:lang w:val="uk-UA"/>
        </w:rPr>
      </w:pPr>
      <w:r w:rsidRPr="007C79CF">
        <w:rPr>
          <w:rStyle w:val="aa"/>
          <w:sz w:val="28"/>
          <w:szCs w:val="28"/>
          <w:lang w:val="uk-UA"/>
        </w:rPr>
        <w:t>Клімату та Енергії»</w:t>
      </w:r>
    </w:p>
    <w:p w:rsidR="00166FDB" w:rsidRPr="00166FDB" w:rsidRDefault="00166FDB" w:rsidP="00166FDB">
      <w:pPr>
        <w:spacing w:after="0" w:line="240" w:lineRule="auto"/>
        <w:rPr>
          <w:rFonts w:ascii="Times New Roman" w:hAnsi="Times New Roman" w:cs="Times New Roman"/>
          <w:sz w:val="28"/>
          <w:szCs w:val="28"/>
        </w:rPr>
      </w:pPr>
      <w:r w:rsidRPr="00B9502F">
        <w:rPr>
          <w:rFonts w:ascii="Times New Roman" w:hAnsi="Times New Roman" w:cs="Times New Roman"/>
        </w:rPr>
        <w:br/>
      </w:r>
    </w:p>
    <w:p w:rsidR="00166FDB" w:rsidRPr="007E5DA5" w:rsidRDefault="007E5DA5" w:rsidP="00166FDB">
      <w:pPr>
        <w:spacing w:after="0" w:line="240" w:lineRule="auto"/>
        <w:ind w:firstLine="360"/>
        <w:jc w:val="both"/>
        <w:rPr>
          <w:rFonts w:ascii="Times New Roman" w:hAnsi="Times New Roman" w:cs="Times New Roman"/>
          <w:b/>
          <w:sz w:val="28"/>
          <w:szCs w:val="28"/>
        </w:rPr>
      </w:pPr>
      <w:r w:rsidRPr="007E5DA5">
        <w:rPr>
          <w:rFonts w:ascii="Times New Roman" w:hAnsi="Times New Roman" w:cs="Times New Roman"/>
          <w:sz w:val="28"/>
          <w:szCs w:val="28"/>
        </w:rPr>
        <w:t xml:space="preserve">Заслухавши інформацію </w:t>
      </w:r>
      <w:r>
        <w:rPr>
          <w:rFonts w:ascii="Times New Roman" w:hAnsi="Times New Roman" w:cs="Times New Roman"/>
          <w:sz w:val="28"/>
          <w:szCs w:val="28"/>
        </w:rPr>
        <w:t>що</w:t>
      </w:r>
      <w:r w:rsidR="00F75B12">
        <w:rPr>
          <w:rFonts w:ascii="Times New Roman" w:hAnsi="Times New Roman" w:cs="Times New Roman"/>
          <w:sz w:val="28"/>
          <w:szCs w:val="28"/>
        </w:rPr>
        <w:t>до необхі</w:t>
      </w:r>
      <w:r>
        <w:rPr>
          <w:rFonts w:ascii="Times New Roman" w:hAnsi="Times New Roman" w:cs="Times New Roman"/>
          <w:sz w:val="28"/>
          <w:szCs w:val="28"/>
        </w:rPr>
        <w:t>дності</w:t>
      </w:r>
      <w:r w:rsidRPr="007E5DA5">
        <w:rPr>
          <w:rFonts w:ascii="Times New Roman" w:hAnsi="Times New Roman" w:cs="Times New Roman"/>
          <w:sz w:val="28"/>
          <w:szCs w:val="28"/>
        </w:rPr>
        <w:t xml:space="preserve"> підвищення ефективності використання енергетичних ресурсів, посилення енергетичної безпеки, покращення якості енергетичних послуг, захисту довкілля, скорочення викидів (CO2) на території </w:t>
      </w:r>
      <w:r>
        <w:rPr>
          <w:rFonts w:ascii="Times New Roman" w:hAnsi="Times New Roman" w:cs="Times New Roman"/>
          <w:sz w:val="28"/>
          <w:szCs w:val="28"/>
        </w:rPr>
        <w:t>селища</w:t>
      </w:r>
      <w:r w:rsidRPr="007E5DA5">
        <w:rPr>
          <w:rFonts w:ascii="Times New Roman" w:hAnsi="Times New Roman" w:cs="Times New Roman"/>
          <w:sz w:val="28"/>
          <w:szCs w:val="28"/>
        </w:rPr>
        <w:t xml:space="preserve">, забезпечення сталого розвитку </w:t>
      </w:r>
      <w:r>
        <w:rPr>
          <w:rFonts w:ascii="Times New Roman" w:hAnsi="Times New Roman" w:cs="Times New Roman"/>
          <w:sz w:val="28"/>
          <w:szCs w:val="28"/>
        </w:rPr>
        <w:t xml:space="preserve">Семенівської </w:t>
      </w:r>
      <w:r w:rsidRPr="007E5DA5">
        <w:rPr>
          <w:rFonts w:ascii="Times New Roman" w:hAnsi="Times New Roman" w:cs="Times New Roman"/>
          <w:sz w:val="28"/>
          <w:szCs w:val="28"/>
        </w:rPr>
        <w:t>територіальної громади, керуючись пунктом 21 частин</w:t>
      </w:r>
      <w:r w:rsidR="00AF79BE">
        <w:rPr>
          <w:rFonts w:ascii="Times New Roman" w:hAnsi="Times New Roman" w:cs="Times New Roman"/>
          <w:sz w:val="28"/>
          <w:szCs w:val="28"/>
        </w:rPr>
        <w:t>и</w:t>
      </w:r>
      <w:r w:rsidRPr="007E5DA5">
        <w:rPr>
          <w:rFonts w:ascii="Times New Roman" w:hAnsi="Times New Roman" w:cs="Times New Roman"/>
          <w:sz w:val="28"/>
          <w:szCs w:val="28"/>
        </w:rPr>
        <w:t xml:space="preserve"> 1 статті 26</w:t>
      </w:r>
      <w:r w:rsidR="00AF79BE">
        <w:rPr>
          <w:rFonts w:ascii="Times New Roman" w:hAnsi="Times New Roman" w:cs="Times New Roman"/>
          <w:sz w:val="28"/>
          <w:szCs w:val="28"/>
        </w:rPr>
        <w:t>, статтею 59</w:t>
      </w:r>
      <w:r w:rsidRPr="007E5DA5">
        <w:rPr>
          <w:rFonts w:ascii="Times New Roman" w:hAnsi="Times New Roman" w:cs="Times New Roman"/>
          <w:sz w:val="28"/>
          <w:szCs w:val="28"/>
        </w:rPr>
        <w:t xml:space="preserve"> Закону України «Про місцеве самоврядування в Україні»,</w:t>
      </w:r>
      <w:r w:rsidR="00166FDB" w:rsidRPr="007E5DA5">
        <w:rPr>
          <w:rFonts w:ascii="Times New Roman" w:hAnsi="Times New Roman" w:cs="Times New Roman"/>
          <w:sz w:val="28"/>
          <w:szCs w:val="28"/>
        </w:rPr>
        <w:t xml:space="preserve"> враховуючи рекомендації постійних ко</w:t>
      </w:r>
      <w:r w:rsidR="00B9502F" w:rsidRPr="007E5DA5">
        <w:rPr>
          <w:rFonts w:ascii="Times New Roman" w:hAnsi="Times New Roman" w:cs="Times New Roman"/>
          <w:sz w:val="28"/>
          <w:szCs w:val="28"/>
        </w:rPr>
        <w:t>місій, селищна рада</w:t>
      </w:r>
    </w:p>
    <w:p w:rsidR="00166FDB" w:rsidRPr="00166FDB" w:rsidRDefault="00166FDB" w:rsidP="00166FDB">
      <w:pPr>
        <w:spacing w:after="0" w:line="240" w:lineRule="auto"/>
        <w:ind w:firstLine="360"/>
        <w:jc w:val="both"/>
        <w:rPr>
          <w:rFonts w:ascii="Times New Roman" w:hAnsi="Times New Roman" w:cs="Times New Roman"/>
          <w:b/>
          <w:sz w:val="28"/>
          <w:szCs w:val="28"/>
        </w:rPr>
      </w:pPr>
    </w:p>
    <w:p w:rsidR="00166FDB" w:rsidRPr="00166FDB" w:rsidRDefault="00166FDB" w:rsidP="00166FDB">
      <w:pPr>
        <w:spacing w:after="0" w:line="240" w:lineRule="auto"/>
        <w:ind w:firstLine="360"/>
        <w:jc w:val="center"/>
        <w:rPr>
          <w:rFonts w:ascii="Times New Roman" w:hAnsi="Times New Roman" w:cs="Times New Roman"/>
          <w:b/>
          <w:sz w:val="28"/>
          <w:szCs w:val="28"/>
        </w:rPr>
      </w:pPr>
      <w:r w:rsidRPr="00166FDB">
        <w:rPr>
          <w:rFonts w:ascii="Times New Roman" w:hAnsi="Times New Roman" w:cs="Times New Roman"/>
          <w:b/>
          <w:sz w:val="28"/>
          <w:szCs w:val="28"/>
        </w:rPr>
        <w:t>ВИРІШИЛА:</w:t>
      </w:r>
    </w:p>
    <w:p w:rsidR="00166FDB" w:rsidRPr="00166FDB" w:rsidRDefault="00166FDB" w:rsidP="00AF79BE">
      <w:pPr>
        <w:spacing w:after="0" w:line="240" w:lineRule="auto"/>
        <w:ind w:firstLine="426"/>
        <w:jc w:val="both"/>
        <w:rPr>
          <w:rFonts w:ascii="Times New Roman" w:hAnsi="Times New Roman" w:cs="Times New Roman"/>
          <w:b/>
          <w:sz w:val="28"/>
          <w:szCs w:val="28"/>
        </w:rPr>
      </w:pPr>
      <w:r w:rsidRPr="00166FDB">
        <w:rPr>
          <w:rFonts w:ascii="Times New Roman" w:hAnsi="Times New Roman" w:cs="Times New Roman"/>
          <w:b/>
          <w:sz w:val="28"/>
          <w:szCs w:val="28"/>
        </w:rPr>
        <w:t xml:space="preserve">           </w:t>
      </w:r>
      <w:r w:rsidRPr="00166FDB">
        <w:rPr>
          <w:rFonts w:ascii="Times New Roman" w:hAnsi="Times New Roman" w:cs="Times New Roman"/>
          <w:sz w:val="28"/>
          <w:szCs w:val="28"/>
        </w:rPr>
        <w:t xml:space="preserve">                </w:t>
      </w:r>
    </w:p>
    <w:p w:rsidR="007B5E6D" w:rsidRPr="007B5E6D" w:rsidRDefault="007B5E6D" w:rsidP="00AF79BE">
      <w:pPr>
        <w:pStyle w:val="a6"/>
        <w:numPr>
          <w:ilvl w:val="0"/>
          <w:numId w:val="15"/>
        </w:numPr>
        <w:spacing w:after="0"/>
        <w:ind w:left="0" w:firstLine="426"/>
        <w:jc w:val="both"/>
        <w:rPr>
          <w:rFonts w:ascii="Times New Roman" w:hAnsi="Times New Roman" w:cs="Times New Roman"/>
          <w:sz w:val="28"/>
          <w:szCs w:val="28"/>
        </w:rPr>
      </w:pPr>
      <w:r w:rsidRPr="007B5E6D">
        <w:rPr>
          <w:rFonts w:ascii="Times New Roman" w:hAnsi="Times New Roman" w:cs="Times New Roman"/>
          <w:sz w:val="28"/>
          <w:szCs w:val="28"/>
        </w:rPr>
        <w:t>Схвалити європейську ініціативу «Угода мерів» (</w:t>
      </w:r>
      <w:proofErr w:type="spellStart"/>
      <w:r w:rsidRPr="007B5E6D">
        <w:rPr>
          <w:rFonts w:ascii="Times New Roman" w:hAnsi="Times New Roman" w:cs="Times New Roman"/>
          <w:sz w:val="28"/>
          <w:szCs w:val="28"/>
        </w:rPr>
        <w:t>Covenant</w:t>
      </w:r>
      <w:proofErr w:type="spellEnd"/>
      <w:r w:rsidRPr="007B5E6D">
        <w:rPr>
          <w:rFonts w:ascii="Times New Roman" w:hAnsi="Times New Roman" w:cs="Times New Roman"/>
          <w:sz w:val="28"/>
          <w:szCs w:val="28"/>
        </w:rPr>
        <w:t xml:space="preserve"> </w:t>
      </w:r>
      <w:proofErr w:type="spellStart"/>
      <w:r w:rsidRPr="007B5E6D">
        <w:rPr>
          <w:rFonts w:ascii="Times New Roman" w:hAnsi="Times New Roman" w:cs="Times New Roman"/>
          <w:sz w:val="28"/>
          <w:szCs w:val="28"/>
        </w:rPr>
        <w:t>of</w:t>
      </w:r>
      <w:proofErr w:type="spellEnd"/>
      <w:r w:rsidRPr="007B5E6D">
        <w:rPr>
          <w:rFonts w:ascii="Times New Roman" w:hAnsi="Times New Roman" w:cs="Times New Roman"/>
          <w:sz w:val="28"/>
          <w:szCs w:val="28"/>
        </w:rPr>
        <w:t xml:space="preserve"> </w:t>
      </w:r>
      <w:proofErr w:type="spellStart"/>
      <w:r w:rsidRPr="007B5E6D">
        <w:rPr>
          <w:rFonts w:ascii="Times New Roman" w:hAnsi="Times New Roman" w:cs="Times New Roman"/>
          <w:sz w:val="28"/>
          <w:szCs w:val="28"/>
        </w:rPr>
        <w:t>Mayors</w:t>
      </w:r>
      <w:proofErr w:type="spellEnd"/>
      <w:r w:rsidRPr="007B5E6D">
        <w:rPr>
          <w:rFonts w:ascii="Times New Roman" w:hAnsi="Times New Roman" w:cs="Times New Roman"/>
          <w:sz w:val="28"/>
          <w:szCs w:val="28"/>
        </w:rPr>
        <w:t xml:space="preserve"> </w:t>
      </w:r>
      <w:proofErr w:type="spellStart"/>
      <w:r w:rsidRPr="007B5E6D">
        <w:rPr>
          <w:rFonts w:ascii="Times New Roman" w:hAnsi="Times New Roman" w:cs="Times New Roman"/>
          <w:sz w:val="28"/>
          <w:szCs w:val="28"/>
        </w:rPr>
        <w:t>for</w:t>
      </w:r>
      <w:proofErr w:type="spellEnd"/>
      <w:r w:rsidRPr="007B5E6D">
        <w:rPr>
          <w:rFonts w:ascii="Times New Roman" w:hAnsi="Times New Roman" w:cs="Times New Roman"/>
          <w:sz w:val="28"/>
          <w:szCs w:val="28"/>
        </w:rPr>
        <w:t xml:space="preserve"> </w:t>
      </w:r>
      <w:proofErr w:type="spellStart"/>
      <w:r w:rsidRPr="007B5E6D">
        <w:rPr>
          <w:rFonts w:ascii="Times New Roman" w:hAnsi="Times New Roman" w:cs="Times New Roman"/>
          <w:sz w:val="28"/>
          <w:szCs w:val="28"/>
        </w:rPr>
        <w:t>Climate</w:t>
      </w:r>
      <w:proofErr w:type="spellEnd"/>
      <w:r w:rsidRPr="007B5E6D">
        <w:rPr>
          <w:rFonts w:ascii="Times New Roman" w:hAnsi="Times New Roman" w:cs="Times New Roman"/>
          <w:sz w:val="28"/>
          <w:szCs w:val="28"/>
        </w:rPr>
        <w:t xml:space="preserve"> </w:t>
      </w:r>
      <w:proofErr w:type="spellStart"/>
      <w:r w:rsidRPr="007B5E6D">
        <w:rPr>
          <w:rFonts w:ascii="Times New Roman" w:hAnsi="Times New Roman" w:cs="Times New Roman"/>
          <w:sz w:val="28"/>
          <w:szCs w:val="28"/>
        </w:rPr>
        <w:t>and</w:t>
      </w:r>
      <w:proofErr w:type="spellEnd"/>
      <w:r w:rsidRPr="007B5E6D">
        <w:rPr>
          <w:rFonts w:ascii="Times New Roman" w:hAnsi="Times New Roman" w:cs="Times New Roman"/>
          <w:sz w:val="28"/>
          <w:szCs w:val="28"/>
        </w:rPr>
        <w:t xml:space="preserve"> </w:t>
      </w:r>
      <w:proofErr w:type="spellStart"/>
      <w:r w:rsidRPr="007B5E6D">
        <w:rPr>
          <w:rFonts w:ascii="Times New Roman" w:hAnsi="Times New Roman" w:cs="Times New Roman"/>
          <w:sz w:val="28"/>
          <w:szCs w:val="28"/>
        </w:rPr>
        <w:t>Energy</w:t>
      </w:r>
      <w:proofErr w:type="spellEnd"/>
      <w:r w:rsidRPr="007B5E6D">
        <w:rPr>
          <w:rFonts w:ascii="Times New Roman" w:hAnsi="Times New Roman" w:cs="Times New Roman"/>
          <w:sz w:val="28"/>
          <w:szCs w:val="28"/>
        </w:rPr>
        <w:t xml:space="preserve">). </w:t>
      </w:r>
      <w:hyperlink r:id="rId7" w:history="1">
        <w:r w:rsidRPr="007B5E6D">
          <w:rPr>
            <w:rStyle w:val="ab"/>
            <w:rFonts w:ascii="Times New Roman" w:hAnsi="Times New Roman"/>
            <w:sz w:val="28"/>
            <w:szCs w:val="28"/>
          </w:rPr>
          <w:t>www.covenantofmayors.eu</w:t>
        </w:r>
      </w:hyperlink>
      <w:r w:rsidRPr="007B5E6D">
        <w:rPr>
          <w:rFonts w:ascii="Times New Roman" w:hAnsi="Times New Roman" w:cs="Times New Roman"/>
          <w:sz w:val="28"/>
          <w:szCs w:val="28"/>
        </w:rPr>
        <w:t>.</w:t>
      </w:r>
    </w:p>
    <w:p w:rsidR="007B5E6D" w:rsidRPr="007B5E6D" w:rsidRDefault="007B5E6D" w:rsidP="00AF79BE">
      <w:pPr>
        <w:pStyle w:val="a6"/>
        <w:numPr>
          <w:ilvl w:val="0"/>
          <w:numId w:val="15"/>
        </w:numPr>
        <w:spacing w:after="0"/>
        <w:ind w:left="0" w:firstLine="426"/>
        <w:jc w:val="both"/>
        <w:rPr>
          <w:rFonts w:ascii="Times New Roman" w:hAnsi="Times New Roman" w:cs="Times New Roman"/>
          <w:sz w:val="28"/>
          <w:szCs w:val="28"/>
        </w:rPr>
      </w:pPr>
      <w:r w:rsidRPr="007B5E6D">
        <w:rPr>
          <w:rFonts w:ascii="Times New Roman" w:hAnsi="Times New Roman" w:cs="Times New Roman"/>
          <w:sz w:val="28"/>
          <w:szCs w:val="28"/>
        </w:rPr>
        <w:t xml:space="preserve">Приєднатися до європейської ініціативи «Угода мерів» та взяти на себе зобов'язання скоротити на своїй території викиди </w:t>
      </w:r>
      <w:proofErr w:type="spellStart"/>
      <w:r w:rsidRPr="007B5E6D">
        <w:rPr>
          <w:rFonts w:ascii="Times New Roman" w:hAnsi="Times New Roman" w:cs="Times New Roman"/>
          <w:sz w:val="28"/>
          <w:szCs w:val="28"/>
        </w:rPr>
        <w:t>СО</w:t>
      </w:r>
      <w:r w:rsidRPr="007B5E6D">
        <w:rPr>
          <w:rFonts w:ascii="Times New Roman" w:hAnsi="Times New Roman" w:cs="Times New Roman"/>
          <w:sz w:val="28"/>
          <w:szCs w:val="28"/>
          <w:vertAlign w:val="subscript"/>
        </w:rPr>
        <w:t>2</w:t>
      </w:r>
      <w:proofErr w:type="spellEnd"/>
      <w:r w:rsidRPr="007B5E6D">
        <w:rPr>
          <w:rFonts w:ascii="Times New Roman" w:hAnsi="Times New Roman" w:cs="Times New Roman"/>
          <w:sz w:val="28"/>
          <w:szCs w:val="28"/>
        </w:rPr>
        <w:t xml:space="preserve"> (та, за можливості, інших парникових газів) щонайменше на 30% до 2030 року за рахунок заходів з підвищення </w:t>
      </w:r>
      <w:proofErr w:type="spellStart"/>
      <w:r w:rsidRPr="007B5E6D">
        <w:rPr>
          <w:rFonts w:ascii="Times New Roman" w:hAnsi="Times New Roman" w:cs="Times New Roman"/>
          <w:sz w:val="28"/>
          <w:szCs w:val="28"/>
        </w:rPr>
        <w:t>енергоефективності</w:t>
      </w:r>
      <w:proofErr w:type="spellEnd"/>
      <w:r w:rsidRPr="007B5E6D">
        <w:rPr>
          <w:rFonts w:ascii="Times New Roman" w:hAnsi="Times New Roman" w:cs="Times New Roman"/>
          <w:sz w:val="28"/>
          <w:szCs w:val="28"/>
        </w:rPr>
        <w:t xml:space="preserve"> та використання відновлюваних джерел енергії, а також підвищувати стійкість за рахунок адаптації до наслідків зміни клімату.</w:t>
      </w:r>
    </w:p>
    <w:p w:rsidR="007B5E6D" w:rsidRPr="007B5E6D" w:rsidRDefault="007B5E6D" w:rsidP="00AF79BE">
      <w:pPr>
        <w:pStyle w:val="a6"/>
        <w:numPr>
          <w:ilvl w:val="0"/>
          <w:numId w:val="15"/>
        </w:numPr>
        <w:spacing w:after="0"/>
        <w:ind w:left="0" w:firstLine="426"/>
        <w:jc w:val="both"/>
        <w:rPr>
          <w:rFonts w:ascii="Times New Roman" w:hAnsi="Times New Roman" w:cs="Times New Roman"/>
          <w:sz w:val="28"/>
          <w:szCs w:val="28"/>
        </w:rPr>
      </w:pPr>
      <w:r w:rsidRPr="007B5E6D">
        <w:rPr>
          <w:rFonts w:ascii="Times New Roman" w:hAnsi="Times New Roman" w:cs="Times New Roman"/>
          <w:sz w:val="28"/>
          <w:szCs w:val="28"/>
        </w:rPr>
        <w:t xml:space="preserve">Уповноважити  Милашевич Людмилу Павлівну від імені </w:t>
      </w:r>
      <w:r>
        <w:rPr>
          <w:rFonts w:ascii="Times New Roman" w:hAnsi="Times New Roman" w:cs="Times New Roman"/>
          <w:sz w:val="28"/>
          <w:szCs w:val="28"/>
        </w:rPr>
        <w:t>Семенівської селищної ради</w:t>
      </w:r>
      <w:r w:rsidRPr="007B5E6D">
        <w:rPr>
          <w:rFonts w:ascii="Times New Roman" w:hAnsi="Times New Roman" w:cs="Times New Roman"/>
          <w:sz w:val="28"/>
          <w:szCs w:val="28"/>
        </w:rPr>
        <w:t xml:space="preserve"> підписати угоду за формою приєднання. </w:t>
      </w:r>
      <w:hyperlink r:id="rId8" w:history="1">
        <w:r w:rsidRPr="007B5E6D">
          <w:rPr>
            <w:rStyle w:val="ab"/>
            <w:rFonts w:ascii="Times New Roman" w:hAnsi="Times New Roman"/>
            <w:sz w:val="28"/>
            <w:szCs w:val="28"/>
          </w:rPr>
          <w:t>www.covenantofmayors.eu</w:t>
        </w:r>
      </w:hyperlink>
      <w:r w:rsidRPr="007B5E6D">
        <w:rPr>
          <w:rFonts w:ascii="Times New Roman" w:hAnsi="Times New Roman" w:cs="Times New Roman"/>
          <w:sz w:val="28"/>
          <w:szCs w:val="28"/>
        </w:rPr>
        <w:t>.</w:t>
      </w:r>
    </w:p>
    <w:p w:rsidR="007B5E6D" w:rsidRPr="002F0FF3" w:rsidRDefault="007B5E6D" w:rsidP="00AF79BE">
      <w:pPr>
        <w:pStyle w:val="a6"/>
        <w:numPr>
          <w:ilvl w:val="0"/>
          <w:numId w:val="15"/>
        </w:numPr>
        <w:spacing w:after="0"/>
        <w:ind w:left="0" w:firstLine="426"/>
        <w:jc w:val="both"/>
        <w:rPr>
          <w:rFonts w:ascii="Times New Roman" w:hAnsi="Times New Roman" w:cs="Times New Roman"/>
          <w:sz w:val="28"/>
          <w:szCs w:val="28"/>
        </w:rPr>
      </w:pPr>
      <w:r w:rsidRPr="002F0FF3">
        <w:rPr>
          <w:rFonts w:ascii="Times New Roman" w:hAnsi="Times New Roman" w:cs="Times New Roman"/>
          <w:sz w:val="28"/>
          <w:szCs w:val="28"/>
        </w:rPr>
        <w:t xml:space="preserve">Контроль за виконанням даного рішення покласти </w:t>
      </w:r>
      <w:r w:rsidR="002F0FF3" w:rsidRPr="002F0FF3">
        <w:rPr>
          <w:rFonts w:ascii="Times New Roman" w:hAnsi="Times New Roman" w:cs="Times New Roman"/>
          <w:sz w:val="28"/>
          <w:szCs w:val="28"/>
        </w:rPr>
        <w:t xml:space="preserve">на постійну комісію </w:t>
      </w:r>
      <w:r w:rsidR="002F0FF3" w:rsidRPr="002F0FF3">
        <w:rPr>
          <w:rStyle w:val="normaltextrun"/>
          <w:rFonts w:ascii="Times New Roman" w:hAnsi="Times New Roman" w:cs="Times New Roman"/>
          <w:sz w:val="28"/>
          <w:szCs w:val="28"/>
        </w:rPr>
        <w:t xml:space="preserve">з </w:t>
      </w:r>
      <w:r w:rsidR="002F0FF3" w:rsidRPr="002F0FF3">
        <w:rPr>
          <w:rFonts w:ascii="Times New Roman" w:hAnsi="Times New Roman" w:cs="Times New Roman"/>
          <w:sz w:val="28"/>
          <w:szCs w:val="28"/>
        </w:rPr>
        <w:t xml:space="preserve">питань </w:t>
      </w:r>
      <w:r w:rsidR="002F0FF3" w:rsidRPr="002F0FF3">
        <w:rPr>
          <w:rFonts w:ascii="Times New Roman" w:hAnsi="Times New Roman" w:cs="Times New Roman"/>
          <w:bCs/>
          <w:iCs/>
          <w:sz w:val="28"/>
          <w:szCs w:val="28"/>
          <w:bdr w:val="none" w:sz="0" w:space="0" w:color="auto" w:frame="1"/>
        </w:rPr>
        <w:t>планування бюджету, фінансів, податків, майна та соціально-економічного розвитку</w:t>
      </w:r>
      <w:r w:rsidR="002F0FF3" w:rsidRPr="002F0FF3">
        <w:rPr>
          <w:rFonts w:ascii="Times New Roman" w:hAnsi="Times New Roman" w:cs="Times New Roman"/>
          <w:sz w:val="28"/>
          <w:szCs w:val="28"/>
        </w:rPr>
        <w:t xml:space="preserve"> та</w:t>
      </w:r>
      <w:r w:rsidRPr="002F0FF3">
        <w:rPr>
          <w:rFonts w:ascii="Times New Roman" w:hAnsi="Times New Roman" w:cs="Times New Roman"/>
          <w:sz w:val="28"/>
          <w:szCs w:val="28"/>
        </w:rPr>
        <w:t xml:space="preserve"> постійну комісію з питань </w:t>
      </w:r>
      <w:r w:rsidRPr="002F0FF3">
        <w:rPr>
          <w:rFonts w:ascii="Times New Roman" w:hAnsi="Times New Roman" w:cs="Times New Roman"/>
          <w:bCs/>
          <w:iCs/>
          <w:sz w:val="28"/>
          <w:szCs w:val="28"/>
          <w:bdr w:val="none" w:sz="0" w:space="0" w:color="auto" w:frame="1"/>
          <w:shd w:val="clear" w:color="auto" w:fill="FFFFFF"/>
        </w:rPr>
        <w:t>аграрної політики, земельних відносин, екології, природокористування, охорони навколишнього середовища</w:t>
      </w:r>
      <w:r w:rsidRPr="002F0FF3">
        <w:rPr>
          <w:rFonts w:ascii="Times New Roman" w:hAnsi="Times New Roman" w:cs="Times New Roman"/>
          <w:sz w:val="28"/>
          <w:szCs w:val="28"/>
        </w:rPr>
        <w:t>.</w:t>
      </w:r>
    </w:p>
    <w:p w:rsidR="00F75B12" w:rsidRDefault="00F75B12" w:rsidP="00166FDB">
      <w:pPr>
        <w:spacing w:after="0" w:line="240" w:lineRule="auto"/>
        <w:rPr>
          <w:rFonts w:ascii="Times New Roman" w:hAnsi="Times New Roman" w:cs="Times New Roman"/>
          <w:sz w:val="28"/>
          <w:szCs w:val="28"/>
        </w:rPr>
      </w:pPr>
    </w:p>
    <w:p w:rsidR="00166FDB" w:rsidRPr="00AF79BE" w:rsidRDefault="006D1708" w:rsidP="00166FDB">
      <w:pPr>
        <w:spacing w:after="0" w:line="240" w:lineRule="auto"/>
        <w:rPr>
          <w:rFonts w:ascii="Times New Roman" w:hAnsi="Times New Roman" w:cs="Times New Roman"/>
          <w:b/>
          <w:sz w:val="28"/>
          <w:szCs w:val="28"/>
        </w:rPr>
      </w:pPr>
      <w:r w:rsidRPr="00AF79BE">
        <w:rPr>
          <w:rFonts w:ascii="Times New Roman" w:hAnsi="Times New Roman" w:cs="Times New Roman"/>
          <w:b/>
          <w:sz w:val="28"/>
          <w:szCs w:val="28"/>
        </w:rPr>
        <w:t xml:space="preserve">СЕЛИЩНИЙ  ГОЛОВА                                                    Л. П. МИЛАШЕВИЧ </w:t>
      </w:r>
      <w:r w:rsidR="00166FDB" w:rsidRPr="00AF79BE">
        <w:rPr>
          <w:rFonts w:ascii="Times New Roman" w:hAnsi="Times New Roman" w:cs="Times New Roman"/>
          <w:b/>
          <w:sz w:val="28"/>
          <w:szCs w:val="28"/>
        </w:rPr>
        <w:t xml:space="preserve">             </w:t>
      </w:r>
    </w:p>
    <w:p w:rsidR="00AF79BE" w:rsidRPr="00AF79BE" w:rsidRDefault="00AF79BE" w:rsidP="00AF79BE">
      <w:pPr>
        <w:widowControl w:val="0"/>
        <w:adjustRightInd w:val="0"/>
        <w:snapToGrid w:val="0"/>
        <w:spacing w:after="0" w:line="240" w:lineRule="auto"/>
        <w:ind w:firstLine="5245"/>
        <w:rPr>
          <w:rFonts w:ascii="Times New Roman" w:hAnsi="Times New Roman" w:cs="Times New Roman"/>
          <w:b/>
          <w:sz w:val="28"/>
          <w:szCs w:val="28"/>
        </w:rPr>
      </w:pPr>
      <w:r w:rsidRPr="00AF79BE">
        <w:rPr>
          <w:rFonts w:ascii="Times New Roman" w:hAnsi="Times New Roman" w:cs="Times New Roman"/>
          <w:sz w:val="28"/>
          <w:szCs w:val="28"/>
        </w:rPr>
        <w:lastRenderedPageBreak/>
        <w:t xml:space="preserve">Додаток         </w:t>
      </w:r>
    </w:p>
    <w:p w:rsidR="00AF79BE" w:rsidRPr="00AF79BE" w:rsidRDefault="00AF79BE" w:rsidP="002F0FF3">
      <w:pPr>
        <w:widowControl w:val="0"/>
        <w:adjustRightInd w:val="0"/>
        <w:snapToGrid w:val="0"/>
        <w:spacing w:after="0" w:line="240" w:lineRule="auto"/>
        <w:ind w:left="5245"/>
        <w:rPr>
          <w:rFonts w:ascii="Times New Roman" w:hAnsi="Times New Roman" w:cs="Times New Roman"/>
          <w:sz w:val="28"/>
          <w:szCs w:val="28"/>
        </w:rPr>
      </w:pPr>
      <w:r w:rsidRPr="00AF79BE">
        <w:rPr>
          <w:rFonts w:ascii="Times New Roman" w:hAnsi="Times New Roman" w:cs="Times New Roman"/>
          <w:sz w:val="28"/>
          <w:szCs w:val="28"/>
        </w:rPr>
        <w:t xml:space="preserve">до рішення другої сесії Семенівської селищної ради VIIІ скликання </w:t>
      </w:r>
      <w:r w:rsidR="002F0FF3">
        <w:rPr>
          <w:rFonts w:ascii="Times New Roman" w:hAnsi="Times New Roman" w:cs="Times New Roman"/>
          <w:sz w:val="28"/>
          <w:szCs w:val="28"/>
        </w:rPr>
        <w:t xml:space="preserve">від </w:t>
      </w:r>
      <w:r w:rsidRPr="00AF79BE">
        <w:rPr>
          <w:rFonts w:ascii="Times New Roman" w:hAnsi="Times New Roman" w:cs="Times New Roman"/>
          <w:sz w:val="28"/>
          <w:szCs w:val="28"/>
        </w:rPr>
        <w:t>12.02.2021</w:t>
      </w:r>
    </w:p>
    <w:p w:rsidR="00AF79BE" w:rsidRPr="00AF79BE" w:rsidRDefault="00AF79BE" w:rsidP="00AF79BE">
      <w:pPr>
        <w:shd w:val="clear" w:color="auto" w:fill="FFFFFF"/>
        <w:spacing w:after="0" w:line="240" w:lineRule="auto"/>
        <w:rPr>
          <w:rFonts w:ascii="Times New Roman" w:hAnsi="Times New Roman" w:cs="Times New Roman"/>
          <w:sz w:val="28"/>
          <w:szCs w:val="28"/>
        </w:rPr>
      </w:pPr>
    </w:p>
    <w:p w:rsidR="00AF79BE" w:rsidRPr="00AF79BE" w:rsidRDefault="00AF79BE" w:rsidP="00AF79BE">
      <w:pPr>
        <w:shd w:val="clear" w:color="auto" w:fill="FFFFFF"/>
        <w:spacing w:after="0" w:line="240" w:lineRule="auto"/>
        <w:jc w:val="center"/>
        <w:rPr>
          <w:rFonts w:ascii="Times New Roman" w:hAnsi="Times New Roman" w:cs="Times New Roman"/>
          <w:b/>
          <w:sz w:val="28"/>
          <w:szCs w:val="28"/>
        </w:rPr>
      </w:pPr>
      <w:r w:rsidRPr="00AF79BE">
        <w:rPr>
          <w:rFonts w:ascii="Times New Roman" w:hAnsi="Times New Roman" w:cs="Times New Roman"/>
          <w:b/>
          <w:sz w:val="28"/>
          <w:szCs w:val="28"/>
        </w:rPr>
        <w:t>ФОРМУЛЯР  ПРИЄДНАННЯ ДО УГОДИ МЕРІВ</w:t>
      </w:r>
    </w:p>
    <w:p w:rsidR="00AF79BE" w:rsidRPr="00AF79BE" w:rsidRDefault="00AF79BE" w:rsidP="00AF79BE">
      <w:pPr>
        <w:shd w:val="clear" w:color="auto" w:fill="FFFFFF"/>
        <w:spacing w:after="0" w:line="240" w:lineRule="auto"/>
        <w:jc w:val="center"/>
        <w:rPr>
          <w:rFonts w:ascii="Times New Roman" w:hAnsi="Times New Roman" w:cs="Times New Roman"/>
          <w:b/>
          <w:sz w:val="28"/>
          <w:szCs w:val="28"/>
        </w:rPr>
      </w:pPr>
    </w:p>
    <w:p w:rsidR="00AF79BE" w:rsidRPr="00AF79BE" w:rsidRDefault="00AF79BE" w:rsidP="00AF79BE">
      <w:pPr>
        <w:shd w:val="clear" w:color="auto" w:fill="FFFFFF"/>
        <w:spacing w:after="0" w:line="240" w:lineRule="auto"/>
        <w:jc w:val="both"/>
        <w:rPr>
          <w:rFonts w:ascii="Times New Roman" w:hAnsi="Times New Roman" w:cs="Times New Roman"/>
          <w:sz w:val="28"/>
          <w:szCs w:val="28"/>
        </w:rPr>
      </w:pPr>
      <w:r w:rsidRPr="00AF79BE">
        <w:rPr>
          <w:rFonts w:ascii="Times New Roman" w:hAnsi="Times New Roman" w:cs="Times New Roman"/>
          <w:sz w:val="28"/>
          <w:szCs w:val="28"/>
        </w:rPr>
        <w:t> </w:t>
      </w:r>
      <w:r w:rsidRPr="00AF79BE">
        <w:rPr>
          <w:rFonts w:ascii="Times New Roman" w:hAnsi="Times New Roman" w:cs="Times New Roman"/>
          <w:sz w:val="28"/>
          <w:szCs w:val="28"/>
        </w:rPr>
        <w:tab/>
        <w:t xml:space="preserve">Я, </w:t>
      </w:r>
      <w:r w:rsidRPr="00AF79BE">
        <w:rPr>
          <w:rFonts w:ascii="Times New Roman" w:hAnsi="Times New Roman" w:cs="Times New Roman"/>
          <w:b/>
          <w:sz w:val="28"/>
          <w:szCs w:val="28"/>
        </w:rPr>
        <w:t xml:space="preserve">Милашевич Людмила Павлівна, Селищний голова </w:t>
      </w:r>
      <w:r w:rsidRPr="00AF79BE">
        <w:rPr>
          <w:rFonts w:ascii="Times New Roman" w:hAnsi="Times New Roman" w:cs="Times New Roman"/>
          <w:sz w:val="28"/>
          <w:szCs w:val="28"/>
        </w:rPr>
        <w:t xml:space="preserve">уповноважена рішенням другої сесії </w:t>
      </w:r>
      <w:r w:rsidRPr="00AF79BE">
        <w:rPr>
          <w:rFonts w:ascii="Times New Roman" w:hAnsi="Times New Roman" w:cs="Times New Roman"/>
          <w:b/>
          <w:sz w:val="28"/>
          <w:szCs w:val="28"/>
        </w:rPr>
        <w:t xml:space="preserve">Семенівської селищної ради </w:t>
      </w:r>
      <w:r w:rsidRPr="00AF79BE">
        <w:rPr>
          <w:rFonts w:ascii="Times New Roman" w:hAnsi="Times New Roman" w:cs="Times New Roman"/>
          <w:b/>
          <w:sz w:val="28"/>
          <w:szCs w:val="28"/>
          <w:lang w:val="en-US"/>
        </w:rPr>
        <w:t>VIII</w:t>
      </w:r>
      <w:r w:rsidRPr="00AF79BE">
        <w:rPr>
          <w:rFonts w:ascii="Times New Roman" w:hAnsi="Times New Roman" w:cs="Times New Roman"/>
          <w:b/>
          <w:sz w:val="28"/>
          <w:szCs w:val="28"/>
        </w:rPr>
        <w:t xml:space="preserve"> скликання від 12 лютого 2021 року </w:t>
      </w:r>
      <w:r w:rsidRPr="00AF79BE">
        <w:rPr>
          <w:rFonts w:ascii="Times New Roman" w:hAnsi="Times New Roman" w:cs="Times New Roman"/>
          <w:sz w:val="28"/>
          <w:szCs w:val="28"/>
        </w:rPr>
        <w:t xml:space="preserve"> підписати </w:t>
      </w:r>
      <w:r w:rsidRPr="00AF79BE">
        <w:rPr>
          <w:rFonts w:ascii="Times New Roman" w:hAnsi="Times New Roman" w:cs="Times New Roman"/>
          <w:b/>
          <w:sz w:val="28"/>
          <w:szCs w:val="28"/>
        </w:rPr>
        <w:t>Угоду Мерів щодо Клімату та Енергії</w:t>
      </w:r>
      <w:r w:rsidRPr="00AF79BE">
        <w:rPr>
          <w:rFonts w:ascii="Times New Roman" w:hAnsi="Times New Roman" w:cs="Times New Roman"/>
          <w:sz w:val="28"/>
          <w:szCs w:val="28"/>
        </w:rPr>
        <w:t>, повністю усвідомлюючи зобов’язання,  що викладені в Офіційному документі Угоди та підсумовані нижче:</w:t>
      </w:r>
    </w:p>
    <w:p w:rsidR="00AF79BE" w:rsidRPr="00AF79BE" w:rsidRDefault="00AF79BE" w:rsidP="00AF79BE">
      <w:pPr>
        <w:shd w:val="clear" w:color="auto" w:fill="FFFFFF"/>
        <w:spacing w:after="0" w:line="240" w:lineRule="auto"/>
        <w:ind w:firstLine="720"/>
        <w:jc w:val="both"/>
        <w:rPr>
          <w:rFonts w:ascii="Times New Roman" w:hAnsi="Times New Roman" w:cs="Times New Roman"/>
          <w:sz w:val="28"/>
          <w:szCs w:val="28"/>
        </w:rPr>
      </w:pPr>
      <w:r w:rsidRPr="00AF79BE">
        <w:rPr>
          <w:rFonts w:ascii="Times New Roman" w:hAnsi="Times New Roman" w:cs="Times New Roman"/>
          <w:sz w:val="28"/>
          <w:szCs w:val="28"/>
        </w:rPr>
        <w:t xml:space="preserve">Відповідно, </w:t>
      </w:r>
      <w:r w:rsidRPr="00AF79BE">
        <w:rPr>
          <w:rFonts w:ascii="Times New Roman" w:hAnsi="Times New Roman" w:cs="Times New Roman"/>
          <w:b/>
          <w:sz w:val="28"/>
          <w:szCs w:val="28"/>
        </w:rPr>
        <w:t>Семенівська селищна рада</w:t>
      </w:r>
      <w:r w:rsidRPr="00AF79BE">
        <w:rPr>
          <w:rFonts w:ascii="Times New Roman" w:hAnsi="Times New Roman" w:cs="Times New Roman"/>
          <w:sz w:val="28"/>
          <w:szCs w:val="28"/>
        </w:rPr>
        <w:t xml:space="preserve"> зобов’язується:</w:t>
      </w:r>
    </w:p>
    <w:p w:rsidR="00AF79BE" w:rsidRPr="00AF79BE" w:rsidRDefault="00AF79BE" w:rsidP="00AF79BE">
      <w:pPr>
        <w:pStyle w:val="4"/>
        <w:numPr>
          <w:ilvl w:val="0"/>
          <w:numId w:val="16"/>
        </w:numPr>
        <w:shd w:val="clear" w:color="auto" w:fill="FFFFFF"/>
        <w:spacing w:after="0" w:line="240" w:lineRule="auto"/>
        <w:ind w:left="0" w:firstLine="360"/>
        <w:jc w:val="both"/>
        <w:rPr>
          <w:rFonts w:ascii="Times New Roman" w:hAnsi="Times New Roman"/>
          <w:sz w:val="28"/>
          <w:szCs w:val="28"/>
          <w:lang w:eastAsia="ru-RU"/>
        </w:rPr>
      </w:pPr>
      <w:r w:rsidRPr="00AF79BE">
        <w:rPr>
          <w:rFonts w:ascii="Times New Roman" w:hAnsi="Times New Roman"/>
          <w:sz w:val="28"/>
          <w:szCs w:val="28"/>
          <w:lang w:eastAsia="ru-RU"/>
        </w:rPr>
        <w:t xml:space="preserve">Скоротити викиди </w:t>
      </w:r>
      <w:proofErr w:type="spellStart"/>
      <w:r w:rsidRPr="00AF79BE">
        <w:rPr>
          <w:rFonts w:ascii="Times New Roman" w:hAnsi="Times New Roman"/>
          <w:sz w:val="28"/>
          <w:szCs w:val="28"/>
          <w:lang w:eastAsia="ru-RU"/>
        </w:rPr>
        <w:t>СО</w:t>
      </w:r>
      <w:r w:rsidRPr="00AF79BE">
        <w:rPr>
          <w:rFonts w:ascii="Times New Roman" w:hAnsi="Times New Roman"/>
          <w:sz w:val="28"/>
          <w:szCs w:val="28"/>
          <w:vertAlign w:val="superscript"/>
          <w:lang w:eastAsia="ru-RU"/>
        </w:rPr>
        <w:t>2</w:t>
      </w:r>
      <w:proofErr w:type="spellEnd"/>
      <w:r w:rsidRPr="00AF79BE">
        <w:rPr>
          <w:rFonts w:ascii="Times New Roman" w:hAnsi="Times New Roman"/>
          <w:sz w:val="28"/>
          <w:szCs w:val="28"/>
          <w:lang w:eastAsia="ru-RU"/>
        </w:rPr>
        <w:t xml:space="preserve"> (та, можливо, інші парникові гази) на своїй території, принаймні, на 30% до 2030 року, шляхом підвищення </w:t>
      </w:r>
      <w:proofErr w:type="spellStart"/>
      <w:r w:rsidRPr="00AF79BE">
        <w:rPr>
          <w:rFonts w:ascii="Times New Roman" w:hAnsi="Times New Roman"/>
          <w:sz w:val="28"/>
          <w:szCs w:val="28"/>
          <w:lang w:eastAsia="ru-RU"/>
        </w:rPr>
        <w:t>енергоефективності</w:t>
      </w:r>
      <w:proofErr w:type="spellEnd"/>
      <w:r w:rsidRPr="00AF79BE">
        <w:rPr>
          <w:rFonts w:ascii="Times New Roman" w:hAnsi="Times New Roman"/>
          <w:sz w:val="28"/>
          <w:szCs w:val="28"/>
          <w:lang w:eastAsia="ru-RU"/>
        </w:rPr>
        <w:t xml:space="preserve"> та росту використання відновлювальних джерел енергії.</w:t>
      </w:r>
    </w:p>
    <w:p w:rsidR="00AF79BE" w:rsidRPr="00AF79BE" w:rsidRDefault="00AF79BE" w:rsidP="00AF79BE">
      <w:pPr>
        <w:pStyle w:val="4"/>
        <w:numPr>
          <w:ilvl w:val="0"/>
          <w:numId w:val="16"/>
        </w:numPr>
        <w:shd w:val="clear" w:color="auto" w:fill="FFFFFF"/>
        <w:spacing w:after="0" w:line="240" w:lineRule="auto"/>
        <w:ind w:left="0" w:firstLine="360"/>
        <w:jc w:val="both"/>
        <w:rPr>
          <w:rFonts w:ascii="Times New Roman" w:hAnsi="Times New Roman"/>
          <w:sz w:val="28"/>
          <w:szCs w:val="28"/>
          <w:lang w:eastAsia="ru-RU"/>
        </w:rPr>
      </w:pPr>
      <w:r w:rsidRPr="00AF79BE">
        <w:rPr>
          <w:rFonts w:ascii="Times New Roman" w:hAnsi="Times New Roman"/>
          <w:sz w:val="28"/>
          <w:szCs w:val="28"/>
          <w:lang w:eastAsia="ru-RU"/>
        </w:rPr>
        <w:t>Підвищити стійкість до змін клімату шляхом адаптації.</w:t>
      </w:r>
    </w:p>
    <w:p w:rsidR="00AF79BE" w:rsidRPr="00AF79BE" w:rsidRDefault="00AF79BE" w:rsidP="00AF79BE">
      <w:pPr>
        <w:shd w:val="clear" w:color="auto" w:fill="FFFFFF"/>
        <w:spacing w:after="0" w:line="240" w:lineRule="auto"/>
        <w:ind w:firstLine="720"/>
        <w:jc w:val="both"/>
        <w:rPr>
          <w:rFonts w:ascii="Times New Roman" w:hAnsi="Times New Roman" w:cs="Times New Roman"/>
          <w:sz w:val="28"/>
          <w:szCs w:val="28"/>
        </w:rPr>
      </w:pPr>
      <w:r w:rsidRPr="00AF79BE">
        <w:rPr>
          <w:rFonts w:ascii="Times New Roman" w:hAnsi="Times New Roman" w:cs="Times New Roman"/>
          <w:sz w:val="28"/>
          <w:szCs w:val="28"/>
        </w:rPr>
        <w:t xml:space="preserve">З метою виконання відповідних зобов’язань, </w:t>
      </w:r>
      <w:r w:rsidRPr="00AF79BE">
        <w:rPr>
          <w:rFonts w:ascii="Times New Roman" w:hAnsi="Times New Roman" w:cs="Times New Roman"/>
          <w:b/>
          <w:sz w:val="28"/>
          <w:szCs w:val="28"/>
        </w:rPr>
        <w:t>Семенівська селищна рада</w:t>
      </w:r>
      <w:r w:rsidRPr="00AF79BE">
        <w:rPr>
          <w:rFonts w:ascii="Times New Roman" w:hAnsi="Times New Roman" w:cs="Times New Roman"/>
          <w:sz w:val="28"/>
          <w:szCs w:val="28"/>
        </w:rPr>
        <w:t>,  зобов’язується застосувати наступний покроковий підхід:</w:t>
      </w:r>
    </w:p>
    <w:p w:rsidR="00AF79BE" w:rsidRPr="00AF79BE" w:rsidRDefault="00AF79BE" w:rsidP="00AF79BE">
      <w:pPr>
        <w:pStyle w:val="4"/>
        <w:numPr>
          <w:ilvl w:val="0"/>
          <w:numId w:val="16"/>
        </w:numPr>
        <w:shd w:val="clear" w:color="auto" w:fill="FFFFFF"/>
        <w:spacing w:after="0" w:line="240" w:lineRule="auto"/>
        <w:ind w:left="0" w:firstLine="360"/>
        <w:jc w:val="both"/>
        <w:rPr>
          <w:rFonts w:ascii="Times New Roman" w:hAnsi="Times New Roman"/>
          <w:sz w:val="28"/>
          <w:szCs w:val="28"/>
          <w:lang w:eastAsia="ru-RU"/>
        </w:rPr>
      </w:pPr>
      <w:r w:rsidRPr="00AF79BE">
        <w:rPr>
          <w:rFonts w:ascii="Times New Roman" w:hAnsi="Times New Roman"/>
          <w:sz w:val="28"/>
          <w:szCs w:val="28"/>
          <w:lang w:eastAsia="ru-RU"/>
        </w:rPr>
        <w:t xml:space="preserve">Підготувати </w:t>
      </w:r>
      <w:r w:rsidRPr="00AF79BE">
        <w:rPr>
          <w:rFonts w:ascii="Times New Roman" w:hAnsi="Times New Roman"/>
          <w:b/>
          <w:sz w:val="28"/>
          <w:szCs w:val="28"/>
          <w:lang w:eastAsia="ru-RU"/>
        </w:rPr>
        <w:t>Базовий кадастр викидів</w:t>
      </w:r>
      <w:r w:rsidRPr="00AF79BE">
        <w:rPr>
          <w:rFonts w:ascii="Times New Roman" w:hAnsi="Times New Roman"/>
          <w:sz w:val="28"/>
          <w:szCs w:val="28"/>
          <w:lang w:eastAsia="ru-RU"/>
        </w:rPr>
        <w:t xml:space="preserve"> і провести </w:t>
      </w:r>
      <w:r w:rsidRPr="00AF79BE">
        <w:rPr>
          <w:rFonts w:ascii="Times New Roman" w:hAnsi="Times New Roman"/>
          <w:b/>
          <w:sz w:val="28"/>
          <w:szCs w:val="28"/>
          <w:lang w:eastAsia="ru-RU"/>
        </w:rPr>
        <w:t>Оцінку ризиків і вразливості до змін клімату</w:t>
      </w:r>
      <w:r w:rsidRPr="00AF79BE">
        <w:rPr>
          <w:rFonts w:ascii="Times New Roman" w:hAnsi="Times New Roman"/>
          <w:sz w:val="28"/>
          <w:szCs w:val="28"/>
          <w:lang w:eastAsia="ru-RU"/>
        </w:rPr>
        <w:t>;</w:t>
      </w:r>
    </w:p>
    <w:p w:rsidR="00AF79BE" w:rsidRPr="00AF79BE" w:rsidRDefault="00AF79BE" w:rsidP="00AF79BE">
      <w:pPr>
        <w:pStyle w:val="4"/>
        <w:numPr>
          <w:ilvl w:val="0"/>
          <w:numId w:val="16"/>
        </w:numPr>
        <w:shd w:val="clear" w:color="auto" w:fill="FFFFFF"/>
        <w:spacing w:after="0" w:line="240" w:lineRule="auto"/>
        <w:ind w:left="0" w:firstLine="360"/>
        <w:jc w:val="both"/>
        <w:rPr>
          <w:rFonts w:ascii="Times New Roman" w:hAnsi="Times New Roman"/>
          <w:sz w:val="28"/>
          <w:szCs w:val="28"/>
          <w:lang w:eastAsia="ru-RU"/>
        </w:rPr>
      </w:pPr>
      <w:r w:rsidRPr="00AF79BE">
        <w:rPr>
          <w:rFonts w:ascii="Times New Roman" w:hAnsi="Times New Roman"/>
          <w:sz w:val="28"/>
          <w:szCs w:val="28"/>
          <w:lang w:eastAsia="ru-RU"/>
        </w:rPr>
        <w:t xml:space="preserve">Подати </w:t>
      </w:r>
      <w:r w:rsidRPr="00AF79BE">
        <w:rPr>
          <w:rFonts w:ascii="Times New Roman" w:hAnsi="Times New Roman"/>
          <w:b/>
          <w:sz w:val="28"/>
          <w:szCs w:val="28"/>
          <w:lang w:eastAsia="ru-RU"/>
        </w:rPr>
        <w:t>План дій сталого енергетичного розвитку та клімату (ПДСЕРК)</w:t>
      </w:r>
      <w:r w:rsidRPr="00AF79BE">
        <w:rPr>
          <w:rFonts w:ascii="Times New Roman" w:hAnsi="Times New Roman"/>
          <w:sz w:val="28"/>
          <w:szCs w:val="28"/>
          <w:lang w:eastAsia="ru-RU"/>
        </w:rPr>
        <w:t xml:space="preserve"> впродовж двох років від вищевказаної дати прийняття рішення міською радою, </w:t>
      </w:r>
      <w:r w:rsidRPr="00AF79BE">
        <w:rPr>
          <w:rFonts w:ascii="Times New Roman" w:hAnsi="Times New Roman"/>
          <w:b/>
          <w:sz w:val="28"/>
          <w:szCs w:val="28"/>
          <w:lang w:eastAsia="ru-RU"/>
        </w:rPr>
        <w:t>інтегрувати ідеї щодо запобігання змін клімату та адаптації</w:t>
      </w:r>
      <w:r w:rsidRPr="00AF79BE">
        <w:rPr>
          <w:rFonts w:ascii="Times New Roman" w:hAnsi="Times New Roman"/>
          <w:sz w:val="28"/>
          <w:szCs w:val="28"/>
          <w:lang w:eastAsia="ru-RU"/>
        </w:rPr>
        <w:t xml:space="preserve"> у відповідні політики, стратегії та плани;</w:t>
      </w:r>
    </w:p>
    <w:p w:rsidR="00AF79BE" w:rsidRPr="00AF79BE" w:rsidRDefault="00AF79BE" w:rsidP="00AF79BE">
      <w:pPr>
        <w:pStyle w:val="4"/>
        <w:numPr>
          <w:ilvl w:val="0"/>
          <w:numId w:val="16"/>
        </w:numPr>
        <w:shd w:val="clear" w:color="auto" w:fill="FFFFFF"/>
        <w:spacing w:after="0" w:line="240" w:lineRule="auto"/>
        <w:ind w:left="0" w:firstLine="360"/>
        <w:jc w:val="both"/>
        <w:rPr>
          <w:rFonts w:ascii="Times New Roman" w:hAnsi="Times New Roman"/>
          <w:sz w:val="28"/>
          <w:szCs w:val="28"/>
          <w:lang w:eastAsia="ru-RU"/>
        </w:rPr>
      </w:pPr>
      <w:r w:rsidRPr="00AF79BE">
        <w:rPr>
          <w:rFonts w:ascii="Times New Roman" w:hAnsi="Times New Roman"/>
          <w:b/>
          <w:sz w:val="28"/>
          <w:szCs w:val="28"/>
          <w:lang w:eastAsia="ru-RU"/>
        </w:rPr>
        <w:t>Подати Звіт про реалізацію</w:t>
      </w:r>
      <w:r w:rsidRPr="00AF79BE">
        <w:rPr>
          <w:rFonts w:ascii="Times New Roman" w:hAnsi="Times New Roman"/>
          <w:sz w:val="28"/>
          <w:szCs w:val="28"/>
          <w:lang w:eastAsia="ru-RU"/>
        </w:rPr>
        <w:t xml:space="preserve"> щонайменше кожні два роки після затвердження Плану дій сталого енергетичного розвитку та клімату з метою його оцінки, моніторингу та перевірки;</w:t>
      </w:r>
    </w:p>
    <w:p w:rsidR="00AF79BE" w:rsidRPr="00AF79BE" w:rsidRDefault="00AF79BE" w:rsidP="00AF79BE">
      <w:pPr>
        <w:pStyle w:val="4"/>
        <w:numPr>
          <w:ilvl w:val="0"/>
          <w:numId w:val="16"/>
        </w:numPr>
        <w:shd w:val="clear" w:color="auto" w:fill="FFFFFF"/>
        <w:spacing w:after="0" w:line="240" w:lineRule="auto"/>
        <w:ind w:left="0" w:firstLine="360"/>
        <w:jc w:val="both"/>
        <w:rPr>
          <w:rFonts w:ascii="Times New Roman" w:hAnsi="Times New Roman"/>
          <w:sz w:val="28"/>
          <w:szCs w:val="28"/>
          <w:lang w:eastAsia="ru-RU"/>
        </w:rPr>
      </w:pPr>
      <w:r w:rsidRPr="00AF79BE">
        <w:rPr>
          <w:rFonts w:ascii="Times New Roman" w:hAnsi="Times New Roman"/>
          <w:b/>
          <w:sz w:val="28"/>
          <w:szCs w:val="28"/>
          <w:lang w:eastAsia="ru-RU"/>
        </w:rPr>
        <w:t>Обмінюватись</w:t>
      </w:r>
      <w:r w:rsidRPr="00AF79BE">
        <w:rPr>
          <w:rFonts w:ascii="Times New Roman" w:hAnsi="Times New Roman"/>
          <w:sz w:val="28"/>
          <w:szCs w:val="28"/>
          <w:lang w:eastAsia="ru-RU"/>
        </w:rPr>
        <w:t xml:space="preserve"> нашим баченням, досягнутими результатами, напрацюваннями та досвідом з іншими місцевими та регіональними органами влади в рамках ЄС та поза його межами, шляхом безпосередньої співпраці та рівноправної взаємодії.</w:t>
      </w:r>
    </w:p>
    <w:p w:rsidR="00AF79BE" w:rsidRPr="00AF79BE" w:rsidRDefault="00AF79BE" w:rsidP="00AF79BE">
      <w:pPr>
        <w:shd w:val="clear" w:color="auto" w:fill="FFFFFF"/>
        <w:spacing w:after="0" w:line="240" w:lineRule="auto"/>
        <w:ind w:firstLine="720"/>
        <w:jc w:val="both"/>
        <w:rPr>
          <w:rFonts w:ascii="Times New Roman" w:hAnsi="Times New Roman" w:cs="Times New Roman"/>
          <w:sz w:val="28"/>
          <w:szCs w:val="28"/>
        </w:rPr>
      </w:pPr>
      <w:r w:rsidRPr="00AF79BE">
        <w:rPr>
          <w:rFonts w:ascii="Times New Roman" w:hAnsi="Times New Roman" w:cs="Times New Roman"/>
          <w:sz w:val="28"/>
          <w:szCs w:val="28"/>
        </w:rPr>
        <w:t xml:space="preserve">Я визнаю, що участь </w:t>
      </w:r>
      <w:r w:rsidRPr="00AF79BE">
        <w:rPr>
          <w:rFonts w:ascii="Times New Roman" w:hAnsi="Times New Roman" w:cs="Times New Roman"/>
          <w:b/>
          <w:sz w:val="28"/>
          <w:szCs w:val="28"/>
        </w:rPr>
        <w:t>Семенівської селищної ради</w:t>
      </w:r>
      <w:r w:rsidRPr="00AF79BE">
        <w:rPr>
          <w:rFonts w:ascii="Times New Roman" w:hAnsi="Times New Roman" w:cs="Times New Roman"/>
          <w:sz w:val="28"/>
          <w:szCs w:val="28"/>
        </w:rPr>
        <w:t xml:space="preserve"> в даній ініціативі буде призупинено на підставі заздалегідь надісланого письмового повідомлення від команди Проекту ЄС «Угода мерів – Схід» у разі, якщо План дій сталого енергетичного розвитку та клімату і звітність щодо його виконання не буде подано протягом встановлених часових рамок.</w:t>
      </w:r>
    </w:p>
    <w:p w:rsidR="00AF79BE" w:rsidRPr="00AF79BE" w:rsidRDefault="00AF79BE" w:rsidP="00AF79BE">
      <w:pPr>
        <w:shd w:val="clear" w:color="auto" w:fill="FFFFFF"/>
        <w:spacing w:after="0" w:line="240" w:lineRule="auto"/>
        <w:jc w:val="both"/>
        <w:rPr>
          <w:rFonts w:ascii="Times New Roman" w:hAnsi="Times New Roman" w:cs="Times New Roman"/>
          <w:b/>
          <w:sz w:val="28"/>
          <w:szCs w:val="28"/>
        </w:rPr>
      </w:pPr>
      <w:r w:rsidRPr="00AF79BE">
        <w:rPr>
          <w:rFonts w:ascii="Times New Roman" w:hAnsi="Times New Roman" w:cs="Times New Roman"/>
          <w:b/>
          <w:sz w:val="28"/>
          <w:szCs w:val="28"/>
        </w:rPr>
        <w:t>Семенівська селищна рада</w:t>
      </w:r>
    </w:p>
    <w:p w:rsidR="00AF79BE" w:rsidRPr="00AF79BE" w:rsidRDefault="00AF79BE" w:rsidP="00AF79BE">
      <w:pPr>
        <w:shd w:val="clear" w:color="auto" w:fill="FFFFFF"/>
        <w:spacing w:after="0" w:line="240" w:lineRule="auto"/>
        <w:jc w:val="both"/>
        <w:rPr>
          <w:rFonts w:ascii="Times New Roman" w:hAnsi="Times New Roman" w:cs="Times New Roman"/>
          <w:b/>
          <w:sz w:val="28"/>
          <w:szCs w:val="28"/>
        </w:rPr>
      </w:pPr>
      <w:r w:rsidRPr="00AF79BE">
        <w:rPr>
          <w:rFonts w:ascii="Times New Roman" w:hAnsi="Times New Roman" w:cs="Times New Roman"/>
          <w:b/>
          <w:sz w:val="28"/>
          <w:szCs w:val="28"/>
        </w:rPr>
        <w:t>38200 Україна, Полтавська область,</w:t>
      </w:r>
    </w:p>
    <w:p w:rsidR="00AF79BE" w:rsidRPr="00AF79BE" w:rsidRDefault="00AF79BE" w:rsidP="00AF79BE">
      <w:pPr>
        <w:shd w:val="clear" w:color="auto" w:fill="FFFFFF"/>
        <w:spacing w:after="0" w:line="240" w:lineRule="auto"/>
        <w:jc w:val="both"/>
        <w:rPr>
          <w:rFonts w:ascii="Times New Roman" w:hAnsi="Times New Roman" w:cs="Times New Roman"/>
          <w:b/>
          <w:sz w:val="28"/>
          <w:szCs w:val="28"/>
        </w:rPr>
      </w:pPr>
      <w:proofErr w:type="spellStart"/>
      <w:r w:rsidRPr="00AF79BE">
        <w:rPr>
          <w:rFonts w:ascii="Times New Roman" w:hAnsi="Times New Roman" w:cs="Times New Roman"/>
          <w:b/>
          <w:sz w:val="28"/>
          <w:szCs w:val="28"/>
        </w:rPr>
        <w:t>смт</w:t>
      </w:r>
      <w:proofErr w:type="spellEnd"/>
      <w:r w:rsidRPr="00AF79BE">
        <w:rPr>
          <w:rFonts w:ascii="Times New Roman" w:hAnsi="Times New Roman" w:cs="Times New Roman"/>
          <w:b/>
          <w:sz w:val="28"/>
          <w:szCs w:val="28"/>
        </w:rPr>
        <w:t>. Семенівка, вул. Незалежності, 44А,</w:t>
      </w:r>
    </w:p>
    <w:p w:rsidR="00AF79BE" w:rsidRPr="00AF79BE" w:rsidRDefault="00AF79BE" w:rsidP="00AF79BE">
      <w:pPr>
        <w:shd w:val="clear" w:color="auto" w:fill="FFFFFF"/>
        <w:spacing w:after="0" w:line="240" w:lineRule="auto"/>
        <w:rPr>
          <w:rFonts w:ascii="Times New Roman" w:hAnsi="Times New Roman" w:cs="Times New Roman"/>
          <w:b/>
          <w:bCs/>
          <w:color w:val="000000"/>
          <w:sz w:val="28"/>
          <w:szCs w:val="28"/>
        </w:rPr>
      </w:pPr>
      <w:r w:rsidRPr="00AF79BE">
        <w:rPr>
          <w:rFonts w:ascii="Times New Roman" w:hAnsi="Times New Roman" w:cs="Times New Roman"/>
          <w:b/>
          <w:sz w:val="28"/>
          <w:szCs w:val="28"/>
        </w:rPr>
        <w:t xml:space="preserve">Контактна особа: С.А. </w:t>
      </w:r>
      <w:proofErr w:type="spellStart"/>
      <w:r w:rsidRPr="00AF79BE">
        <w:rPr>
          <w:rFonts w:ascii="Times New Roman" w:hAnsi="Times New Roman" w:cs="Times New Roman"/>
          <w:b/>
          <w:sz w:val="28"/>
          <w:szCs w:val="28"/>
        </w:rPr>
        <w:t>Неіленко</w:t>
      </w:r>
      <w:proofErr w:type="spellEnd"/>
      <w:r w:rsidRPr="00AF79BE">
        <w:rPr>
          <w:rFonts w:ascii="Times New Roman" w:hAnsi="Times New Roman" w:cs="Times New Roman"/>
          <w:b/>
          <w:sz w:val="28"/>
          <w:szCs w:val="28"/>
        </w:rPr>
        <w:t xml:space="preserve">, </w:t>
      </w:r>
      <w:r w:rsidRPr="00AF79BE">
        <w:rPr>
          <w:rFonts w:ascii="Times New Roman" w:hAnsi="Times New Roman" w:cs="Times New Roman"/>
          <w:b/>
          <w:sz w:val="28"/>
          <w:szCs w:val="28"/>
          <w:lang w:val="en-US"/>
        </w:rPr>
        <w:t>e</w:t>
      </w:r>
      <w:r w:rsidRPr="00AF79BE">
        <w:rPr>
          <w:rFonts w:ascii="Times New Roman" w:hAnsi="Times New Roman" w:cs="Times New Roman"/>
          <w:b/>
          <w:sz w:val="28"/>
          <w:szCs w:val="28"/>
        </w:rPr>
        <w:t>-</w:t>
      </w:r>
      <w:r w:rsidRPr="00AF79BE">
        <w:rPr>
          <w:rFonts w:ascii="Times New Roman" w:hAnsi="Times New Roman" w:cs="Times New Roman"/>
          <w:b/>
          <w:sz w:val="28"/>
          <w:szCs w:val="28"/>
          <w:lang w:val="en-US"/>
        </w:rPr>
        <w:t>mail</w:t>
      </w:r>
      <w:r w:rsidRPr="00AF79BE">
        <w:rPr>
          <w:rFonts w:ascii="Times New Roman" w:hAnsi="Times New Roman" w:cs="Times New Roman"/>
          <w:b/>
          <w:sz w:val="28"/>
          <w:szCs w:val="28"/>
        </w:rPr>
        <w:t>:</w:t>
      </w:r>
      <w:r w:rsidRPr="00AF79BE">
        <w:rPr>
          <w:rFonts w:ascii="Times New Roman" w:hAnsi="Times New Roman" w:cs="Times New Roman"/>
          <w:b/>
          <w:bCs/>
          <w:color w:val="000000"/>
          <w:sz w:val="28"/>
          <w:szCs w:val="28"/>
        </w:rPr>
        <w:t xml:space="preserve"> </w:t>
      </w:r>
      <w:proofErr w:type="spellStart"/>
      <w:r w:rsidRPr="00AF79BE">
        <w:rPr>
          <w:rFonts w:ascii="Times New Roman" w:hAnsi="Times New Roman" w:cs="Times New Roman"/>
          <w:b/>
          <w:bCs/>
          <w:color w:val="000000"/>
          <w:sz w:val="28"/>
          <w:szCs w:val="28"/>
        </w:rPr>
        <w:t>semenivk</w:t>
      </w:r>
      <w:proofErr w:type="spellEnd"/>
      <w:r w:rsidRPr="00AF79BE">
        <w:rPr>
          <w:rFonts w:ascii="Times New Roman" w:hAnsi="Times New Roman" w:cs="Times New Roman"/>
          <w:b/>
          <w:bCs/>
          <w:color w:val="000000"/>
          <w:sz w:val="28"/>
          <w:szCs w:val="28"/>
        </w:rPr>
        <w:t>a_sr@ukr.net</w:t>
      </w:r>
      <w:r w:rsidRPr="00AF79BE">
        <w:rPr>
          <w:rFonts w:ascii="Times New Roman" w:hAnsi="Times New Roman" w:cs="Times New Roman"/>
          <w:b/>
          <w:sz w:val="28"/>
          <w:szCs w:val="28"/>
        </w:rPr>
        <w:t>,  тел. (+38096) 197-59-87</w:t>
      </w:r>
    </w:p>
    <w:p w:rsidR="00AF79BE" w:rsidRPr="00AF79BE" w:rsidRDefault="00AF79BE" w:rsidP="00AF79BE">
      <w:pPr>
        <w:shd w:val="clear" w:color="auto" w:fill="FFFFFF"/>
        <w:spacing w:after="0" w:line="240" w:lineRule="auto"/>
        <w:jc w:val="both"/>
        <w:rPr>
          <w:rFonts w:ascii="Times New Roman" w:hAnsi="Times New Roman" w:cs="Times New Roman"/>
          <w:b/>
          <w:sz w:val="28"/>
          <w:szCs w:val="28"/>
        </w:rPr>
      </w:pPr>
    </w:p>
    <w:p w:rsidR="00AF79BE" w:rsidRPr="00AF79BE" w:rsidRDefault="00AF79BE" w:rsidP="00AF79BE">
      <w:pPr>
        <w:spacing w:after="0" w:line="240" w:lineRule="auto"/>
        <w:rPr>
          <w:rFonts w:ascii="Times New Roman" w:hAnsi="Times New Roman" w:cs="Times New Roman"/>
          <w:sz w:val="28"/>
          <w:szCs w:val="28"/>
        </w:rPr>
      </w:pPr>
      <w:r w:rsidRPr="00AF79BE">
        <w:rPr>
          <w:rFonts w:ascii="Times New Roman" w:hAnsi="Times New Roman" w:cs="Times New Roman"/>
          <w:b/>
          <w:sz w:val="28"/>
          <w:szCs w:val="28"/>
        </w:rPr>
        <w:t>«_____»____________2021                _________________    Л.П. Милашевич</w:t>
      </w:r>
    </w:p>
    <w:p w:rsidR="00AF79BE" w:rsidRPr="00AF79BE" w:rsidRDefault="00AF79BE" w:rsidP="00AF79BE">
      <w:pPr>
        <w:spacing w:after="0" w:line="240" w:lineRule="auto"/>
        <w:rPr>
          <w:rFonts w:ascii="Times New Roman" w:hAnsi="Times New Roman" w:cs="Times New Roman"/>
          <w:sz w:val="28"/>
          <w:szCs w:val="28"/>
        </w:rPr>
      </w:pPr>
    </w:p>
    <w:p w:rsidR="00166FDB" w:rsidRPr="00AF79BE" w:rsidRDefault="00166FDB" w:rsidP="00AF79BE">
      <w:pPr>
        <w:spacing w:after="0" w:line="240" w:lineRule="auto"/>
        <w:rPr>
          <w:rFonts w:ascii="Times New Roman" w:hAnsi="Times New Roman" w:cs="Times New Roman"/>
          <w:sz w:val="28"/>
          <w:szCs w:val="28"/>
        </w:rPr>
      </w:pPr>
    </w:p>
    <w:sectPr w:rsidR="00166FDB" w:rsidRPr="00AF79BE" w:rsidSect="0085675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A4CDD"/>
    <w:multiLevelType w:val="hybridMultilevel"/>
    <w:tmpl w:val="B56EE8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D3F52EE"/>
    <w:multiLevelType w:val="hybridMultilevel"/>
    <w:tmpl w:val="556C9098"/>
    <w:lvl w:ilvl="0" w:tplc="1E8AEA40">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2">
    <w:nsid w:val="10C57612"/>
    <w:multiLevelType w:val="hybridMultilevel"/>
    <w:tmpl w:val="DEECB8E8"/>
    <w:lvl w:ilvl="0" w:tplc="FB045246">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3">
    <w:nsid w:val="2FE108D5"/>
    <w:multiLevelType w:val="hybridMultilevel"/>
    <w:tmpl w:val="7C924F88"/>
    <w:lvl w:ilvl="0" w:tplc="C346C60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A615841"/>
    <w:multiLevelType w:val="multilevel"/>
    <w:tmpl w:val="CEA66C10"/>
    <w:lvl w:ilvl="0">
      <w:start w:val="1"/>
      <w:numFmt w:val="decimal"/>
      <w:lvlText w:val="%1."/>
      <w:lvlJc w:val="left"/>
      <w:pPr>
        <w:tabs>
          <w:tab w:val="num" w:pos="360"/>
        </w:tabs>
        <w:ind w:left="360" w:hanging="360"/>
      </w:pPr>
      <w:rPr>
        <w:rFonts w:hint="default"/>
        <w:b w:val="0"/>
        <w:i w:val="0"/>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3DB63C67"/>
    <w:multiLevelType w:val="hybridMultilevel"/>
    <w:tmpl w:val="227EB6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06637D0"/>
    <w:multiLevelType w:val="hybridMultilevel"/>
    <w:tmpl w:val="80D293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CAD59F2"/>
    <w:multiLevelType w:val="hybridMultilevel"/>
    <w:tmpl w:val="E31A1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2513BDC"/>
    <w:multiLevelType w:val="hybridMultilevel"/>
    <w:tmpl w:val="2C10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5C4345D4"/>
    <w:multiLevelType w:val="hybridMultilevel"/>
    <w:tmpl w:val="A57C16AC"/>
    <w:lvl w:ilvl="0" w:tplc="3A506608">
      <w:start w:val="1"/>
      <w:numFmt w:val="bullet"/>
      <w:lvlText w:val="-"/>
      <w:lvlJc w:val="left"/>
      <w:pPr>
        <w:ind w:left="536" w:hanging="360"/>
      </w:pPr>
      <w:rPr>
        <w:rFonts w:ascii="Times New Roman" w:eastAsiaTheme="minorEastAsia" w:hAnsi="Times New Roman" w:cs="Times New Roman" w:hint="default"/>
      </w:rPr>
    </w:lvl>
    <w:lvl w:ilvl="1" w:tplc="04220003" w:tentative="1">
      <w:start w:val="1"/>
      <w:numFmt w:val="bullet"/>
      <w:lvlText w:val="o"/>
      <w:lvlJc w:val="left"/>
      <w:pPr>
        <w:ind w:left="1256" w:hanging="360"/>
      </w:pPr>
      <w:rPr>
        <w:rFonts w:ascii="Courier New" w:hAnsi="Courier New" w:cs="Courier New" w:hint="default"/>
      </w:rPr>
    </w:lvl>
    <w:lvl w:ilvl="2" w:tplc="04220005" w:tentative="1">
      <w:start w:val="1"/>
      <w:numFmt w:val="bullet"/>
      <w:lvlText w:val=""/>
      <w:lvlJc w:val="left"/>
      <w:pPr>
        <w:ind w:left="1976" w:hanging="360"/>
      </w:pPr>
      <w:rPr>
        <w:rFonts w:ascii="Wingdings" w:hAnsi="Wingdings" w:hint="default"/>
      </w:rPr>
    </w:lvl>
    <w:lvl w:ilvl="3" w:tplc="04220001" w:tentative="1">
      <w:start w:val="1"/>
      <w:numFmt w:val="bullet"/>
      <w:lvlText w:val=""/>
      <w:lvlJc w:val="left"/>
      <w:pPr>
        <w:ind w:left="2696" w:hanging="360"/>
      </w:pPr>
      <w:rPr>
        <w:rFonts w:ascii="Symbol" w:hAnsi="Symbol" w:hint="default"/>
      </w:rPr>
    </w:lvl>
    <w:lvl w:ilvl="4" w:tplc="04220003" w:tentative="1">
      <w:start w:val="1"/>
      <w:numFmt w:val="bullet"/>
      <w:lvlText w:val="o"/>
      <w:lvlJc w:val="left"/>
      <w:pPr>
        <w:ind w:left="3416" w:hanging="360"/>
      </w:pPr>
      <w:rPr>
        <w:rFonts w:ascii="Courier New" w:hAnsi="Courier New" w:cs="Courier New" w:hint="default"/>
      </w:rPr>
    </w:lvl>
    <w:lvl w:ilvl="5" w:tplc="04220005" w:tentative="1">
      <w:start w:val="1"/>
      <w:numFmt w:val="bullet"/>
      <w:lvlText w:val=""/>
      <w:lvlJc w:val="left"/>
      <w:pPr>
        <w:ind w:left="4136" w:hanging="360"/>
      </w:pPr>
      <w:rPr>
        <w:rFonts w:ascii="Wingdings" w:hAnsi="Wingdings" w:hint="default"/>
      </w:rPr>
    </w:lvl>
    <w:lvl w:ilvl="6" w:tplc="04220001" w:tentative="1">
      <w:start w:val="1"/>
      <w:numFmt w:val="bullet"/>
      <w:lvlText w:val=""/>
      <w:lvlJc w:val="left"/>
      <w:pPr>
        <w:ind w:left="4856" w:hanging="360"/>
      </w:pPr>
      <w:rPr>
        <w:rFonts w:ascii="Symbol" w:hAnsi="Symbol" w:hint="default"/>
      </w:rPr>
    </w:lvl>
    <w:lvl w:ilvl="7" w:tplc="04220003" w:tentative="1">
      <w:start w:val="1"/>
      <w:numFmt w:val="bullet"/>
      <w:lvlText w:val="o"/>
      <w:lvlJc w:val="left"/>
      <w:pPr>
        <w:ind w:left="5576" w:hanging="360"/>
      </w:pPr>
      <w:rPr>
        <w:rFonts w:ascii="Courier New" w:hAnsi="Courier New" w:cs="Courier New" w:hint="default"/>
      </w:rPr>
    </w:lvl>
    <w:lvl w:ilvl="8" w:tplc="04220005" w:tentative="1">
      <w:start w:val="1"/>
      <w:numFmt w:val="bullet"/>
      <w:lvlText w:val=""/>
      <w:lvlJc w:val="left"/>
      <w:pPr>
        <w:ind w:left="6296" w:hanging="360"/>
      </w:pPr>
      <w:rPr>
        <w:rFonts w:ascii="Wingdings" w:hAnsi="Wingdings" w:hint="default"/>
      </w:rPr>
    </w:lvl>
  </w:abstractNum>
  <w:abstractNum w:abstractNumId="10">
    <w:nsid w:val="698B5939"/>
    <w:multiLevelType w:val="hybridMultilevel"/>
    <w:tmpl w:val="7E1EC1E4"/>
    <w:lvl w:ilvl="0" w:tplc="451A5348">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11">
    <w:nsid w:val="72C37D4F"/>
    <w:multiLevelType w:val="hybridMultilevel"/>
    <w:tmpl w:val="168EAD3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7A5D0504"/>
    <w:multiLevelType w:val="hybridMultilevel"/>
    <w:tmpl w:val="0360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9"/>
  </w:num>
  <w:num w:numId="3">
    <w:abstractNumId w:val="7"/>
  </w:num>
  <w:num w:numId="4">
    <w:abstractNumId w:val="12"/>
  </w:num>
  <w:num w:numId="5">
    <w:abstractNumId w:val="5"/>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8"/>
  </w:num>
  <w:num w:numId="12">
    <w:abstractNumId w:val="6"/>
  </w:num>
  <w:num w:numId="13">
    <w:abstractNumId w:val="0"/>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3"/>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useFELayout/>
  </w:compat>
  <w:rsids>
    <w:rsidRoot w:val="001E10DC"/>
    <w:rsid w:val="00003334"/>
    <w:rsid w:val="00027BE3"/>
    <w:rsid w:val="00027E1E"/>
    <w:rsid w:val="00065EC7"/>
    <w:rsid w:val="00097068"/>
    <w:rsid w:val="000A6BDE"/>
    <w:rsid w:val="000C4B99"/>
    <w:rsid w:val="00101F7E"/>
    <w:rsid w:val="0010229C"/>
    <w:rsid w:val="001415E7"/>
    <w:rsid w:val="00143DAC"/>
    <w:rsid w:val="00166FDB"/>
    <w:rsid w:val="0017408B"/>
    <w:rsid w:val="001919EC"/>
    <w:rsid w:val="00194185"/>
    <w:rsid w:val="00196B39"/>
    <w:rsid w:val="001A2F4C"/>
    <w:rsid w:val="001A6FB0"/>
    <w:rsid w:val="001C17E6"/>
    <w:rsid w:val="001E10DC"/>
    <w:rsid w:val="001E7484"/>
    <w:rsid w:val="001E74BE"/>
    <w:rsid w:val="001F63B7"/>
    <w:rsid w:val="00213CA1"/>
    <w:rsid w:val="00225F02"/>
    <w:rsid w:val="002570B7"/>
    <w:rsid w:val="0025772D"/>
    <w:rsid w:val="00263915"/>
    <w:rsid w:val="002818C1"/>
    <w:rsid w:val="002A3D22"/>
    <w:rsid w:val="002C13AB"/>
    <w:rsid w:val="002D229E"/>
    <w:rsid w:val="002D2C50"/>
    <w:rsid w:val="002D6B90"/>
    <w:rsid w:val="002F0FF3"/>
    <w:rsid w:val="002F7F49"/>
    <w:rsid w:val="0030314E"/>
    <w:rsid w:val="003056E1"/>
    <w:rsid w:val="00383084"/>
    <w:rsid w:val="003972BD"/>
    <w:rsid w:val="003B0385"/>
    <w:rsid w:val="003B52A9"/>
    <w:rsid w:val="003D4FCC"/>
    <w:rsid w:val="003E1A5F"/>
    <w:rsid w:val="003E4B81"/>
    <w:rsid w:val="003F7988"/>
    <w:rsid w:val="00426EB3"/>
    <w:rsid w:val="0043002F"/>
    <w:rsid w:val="00430FC4"/>
    <w:rsid w:val="0046476C"/>
    <w:rsid w:val="00483B5B"/>
    <w:rsid w:val="0048715D"/>
    <w:rsid w:val="00487BAF"/>
    <w:rsid w:val="00492851"/>
    <w:rsid w:val="0049288D"/>
    <w:rsid w:val="004A0147"/>
    <w:rsid w:val="004B2FBC"/>
    <w:rsid w:val="004C25EA"/>
    <w:rsid w:val="004C3AAF"/>
    <w:rsid w:val="004C605C"/>
    <w:rsid w:val="004D03A7"/>
    <w:rsid w:val="004F0CFF"/>
    <w:rsid w:val="0050485F"/>
    <w:rsid w:val="00512B5C"/>
    <w:rsid w:val="00530115"/>
    <w:rsid w:val="005453ED"/>
    <w:rsid w:val="00572968"/>
    <w:rsid w:val="00574058"/>
    <w:rsid w:val="00576EDB"/>
    <w:rsid w:val="00597501"/>
    <w:rsid w:val="005A647A"/>
    <w:rsid w:val="005B4459"/>
    <w:rsid w:val="005D3E4F"/>
    <w:rsid w:val="005E570B"/>
    <w:rsid w:val="005F360C"/>
    <w:rsid w:val="005F61E4"/>
    <w:rsid w:val="00616651"/>
    <w:rsid w:val="006258BC"/>
    <w:rsid w:val="0062650A"/>
    <w:rsid w:val="00643CA2"/>
    <w:rsid w:val="0066320C"/>
    <w:rsid w:val="00674DFC"/>
    <w:rsid w:val="00696923"/>
    <w:rsid w:val="006B0674"/>
    <w:rsid w:val="006B081A"/>
    <w:rsid w:val="006B6B24"/>
    <w:rsid w:val="006D1708"/>
    <w:rsid w:val="006D1B1D"/>
    <w:rsid w:val="006D3DDA"/>
    <w:rsid w:val="006F4CD7"/>
    <w:rsid w:val="00735E63"/>
    <w:rsid w:val="00740948"/>
    <w:rsid w:val="007470E0"/>
    <w:rsid w:val="007A284F"/>
    <w:rsid w:val="007B5E6D"/>
    <w:rsid w:val="007E3476"/>
    <w:rsid w:val="007E5DA5"/>
    <w:rsid w:val="00802F36"/>
    <w:rsid w:val="00806A23"/>
    <w:rsid w:val="00807F46"/>
    <w:rsid w:val="00834769"/>
    <w:rsid w:val="00847B0E"/>
    <w:rsid w:val="0085675C"/>
    <w:rsid w:val="00871093"/>
    <w:rsid w:val="008742DC"/>
    <w:rsid w:val="00894BCB"/>
    <w:rsid w:val="008B4492"/>
    <w:rsid w:val="008C210E"/>
    <w:rsid w:val="008E0085"/>
    <w:rsid w:val="008E20A6"/>
    <w:rsid w:val="00910421"/>
    <w:rsid w:val="009166DF"/>
    <w:rsid w:val="00930FCF"/>
    <w:rsid w:val="0094292A"/>
    <w:rsid w:val="009664A3"/>
    <w:rsid w:val="009B792F"/>
    <w:rsid w:val="009C01AD"/>
    <w:rsid w:val="009C2844"/>
    <w:rsid w:val="009D3C05"/>
    <w:rsid w:val="009D4771"/>
    <w:rsid w:val="00A23324"/>
    <w:rsid w:val="00A23CE1"/>
    <w:rsid w:val="00A36FCE"/>
    <w:rsid w:val="00A5238F"/>
    <w:rsid w:val="00A632A7"/>
    <w:rsid w:val="00AB6412"/>
    <w:rsid w:val="00AF79BE"/>
    <w:rsid w:val="00B35C0F"/>
    <w:rsid w:val="00B40819"/>
    <w:rsid w:val="00B52C3F"/>
    <w:rsid w:val="00B842A4"/>
    <w:rsid w:val="00B9502F"/>
    <w:rsid w:val="00BA3246"/>
    <w:rsid w:val="00BC6314"/>
    <w:rsid w:val="00BD0355"/>
    <w:rsid w:val="00BE11BA"/>
    <w:rsid w:val="00BF4530"/>
    <w:rsid w:val="00C10E00"/>
    <w:rsid w:val="00C24C45"/>
    <w:rsid w:val="00C24CC4"/>
    <w:rsid w:val="00C35788"/>
    <w:rsid w:val="00C3695E"/>
    <w:rsid w:val="00C50F2E"/>
    <w:rsid w:val="00C6480A"/>
    <w:rsid w:val="00C74284"/>
    <w:rsid w:val="00C82D47"/>
    <w:rsid w:val="00C85758"/>
    <w:rsid w:val="00CA3670"/>
    <w:rsid w:val="00CA5B0A"/>
    <w:rsid w:val="00CA7405"/>
    <w:rsid w:val="00CE3F5C"/>
    <w:rsid w:val="00D0230C"/>
    <w:rsid w:val="00D07018"/>
    <w:rsid w:val="00D12E3A"/>
    <w:rsid w:val="00D20B09"/>
    <w:rsid w:val="00D24B62"/>
    <w:rsid w:val="00D31CBE"/>
    <w:rsid w:val="00D33B16"/>
    <w:rsid w:val="00D6224C"/>
    <w:rsid w:val="00D854A4"/>
    <w:rsid w:val="00DB5B90"/>
    <w:rsid w:val="00DC35BB"/>
    <w:rsid w:val="00DD09AD"/>
    <w:rsid w:val="00DD7C5D"/>
    <w:rsid w:val="00DF487A"/>
    <w:rsid w:val="00E04286"/>
    <w:rsid w:val="00E129BF"/>
    <w:rsid w:val="00E22A19"/>
    <w:rsid w:val="00EB4C81"/>
    <w:rsid w:val="00F033D5"/>
    <w:rsid w:val="00F208D7"/>
    <w:rsid w:val="00F75B12"/>
    <w:rsid w:val="00F85FAA"/>
    <w:rsid w:val="00F87658"/>
    <w:rsid w:val="00FA63EE"/>
    <w:rsid w:val="00FB59F5"/>
    <w:rsid w:val="00FC5BD3"/>
    <w:rsid w:val="00FD7A8E"/>
    <w:rsid w:val="00FE2C3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List Paragraph"/>
    <w:basedOn w:val="a"/>
    <w:qFormat/>
    <w:rsid w:val="006258BC"/>
    <w:pPr>
      <w:ind w:left="720"/>
      <w:contextualSpacing/>
    </w:pPr>
  </w:style>
  <w:style w:type="table" w:styleId="a7">
    <w:name w:val="Table Grid"/>
    <w:basedOn w:val="a1"/>
    <w:uiPriority w:val="59"/>
    <w:rsid w:val="002570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unhideWhenUsed/>
    <w:rsid w:val="007E5DA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a">
    <w:name w:val="Strong"/>
    <w:basedOn w:val="a0"/>
    <w:uiPriority w:val="22"/>
    <w:qFormat/>
    <w:rsid w:val="007E5DA5"/>
    <w:rPr>
      <w:b/>
      <w:bCs/>
    </w:rPr>
  </w:style>
  <w:style w:type="character" w:styleId="ab">
    <w:name w:val="Hyperlink"/>
    <w:rsid w:val="007B5E6D"/>
    <w:rPr>
      <w:rFonts w:cs="Times New Roman"/>
      <w:color w:val="0000FF"/>
      <w:u w:val="single"/>
    </w:rPr>
  </w:style>
  <w:style w:type="paragraph" w:customStyle="1" w:styleId="4">
    <w:name w:val="Абзац списка4"/>
    <w:basedOn w:val="a"/>
    <w:uiPriority w:val="99"/>
    <w:rsid w:val="00AF79BE"/>
    <w:pPr>
      <w:spacing w:after="120"/>
      <w:ind w:left="720"/>
      <w:contextualSpacing/>
    </w:pPr>
    <w:rPr>
      <w:rFonts w:ascii="Calibri" w:eastAsia="Calibri" w:hAnsi="Calibri" w:cs="Times New Roman"/>
      <w:lang w:eastAsia="en-US"/>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locked/>
    <w:rsid w:val="002F0FF3"/>
    <w:rPr>
      <w:rFonts w:ascii="Times New Roman" w:eastAsia="Times New Roman" w:hAnsi="Times New Roman" w:cs="Times New Roman"/>
      <w:sz w:val="24"/>
      <w:szCs w:val="24"/>
      <w:lang w:val="ru-RU" w:eastAsia="ru-RU"/>
    </w:rPr>
  </w:style>
  <w:style w:type="character" w:customStyle="1" w:styleId="normaltextrun">
    <w:name w:val="normaltextrun"/>
    <w:basedOn w:val="a0"/>
    <w:rsid w:val="002F0F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1691370">
      <w:bodyDiv w:val="1"/>
      <w:marLeft w:val="0"/>
      <w:marRight w:val="0"/>
      <w:marTop w:val="0"/>
      <w:marBottom w:val="0"/>
      <w:divBdr>
        <w:top w:val="none" w:sz="0" w:space="0" w:color="auto"/>
        <w:left w:val="none" w:sz="0" w:space="0" w:color="auto"/>
        <w:bottom w:val="none" w:sz="0" w:space="0" w:color="auto"/>
        <w:right w:val="none" w:sz="0" w:space="0" w:color="auto"/>
      </w:divBdr>
    </w:div>
    <w:div w:id="1027022320">
      <w:bodyDiv w:val="1"/>
      <w:marLeft w:val="0"/>
      <w:marRight w:val="0"/>
      <w:marTop w:val="0"/>
      <w:marBottom w:val="0"/>
      <w:divBdr>
        <w:top w:val="none" w:sz="0" w:space="0" w:color="auto"/>
        <w:left w:val="none" w:sz="0" w:space="0" w:color="auto"/>
        <w:bottom w:val="none" w:sz="0" w:space="0" w:color="auto"/>
        <w:right w:val="none" w:sz="0" w:space="0" w:color="auto"/>
      </w:divBdr>
    </w:div>
    <w:div w:id="154274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venantofmayors.eu" TargetMode="External"/><Relationship Id="rId3" Type="http://schemas.openxmlformats.org/officeDocument/2006/relationships/styles" Target="styles.xml"/><Relationship Id="rId7" Type="http://schemas.openxmlformats.org/officeDocument/2006/relationships/hyperlink" Target="http://www.covenantofmayors.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99932D-98E7-4F7C-B4AD-68D6C5DB0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2599</Words>
  <Characters>1482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6</cp:revision>
  <cp:lastPrinted>2021-02-03T08:46:00Z</cp:lastPrinted>
  <dcterms:created xsi:type="dcterms:W3CDTF">2021-02-03T01:58:00Z</dcterms:created>
  <dcterms:modified xsi:type="dcterms:W3CDTF">2021-02-09T06:11:00Z</dcterms:modified>
</cp:coreProperties>
</file>