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E82" w:rsidRPr="00AA7E82" w:rsidRDefault="00AA7E82" w:rsidP="00AA7E82">
      <w:pPr>
        <w:spacing w:after="0" w:line="240" w:lineRule="auto"/>
        <w:jc w:val="center"/>
        <w:rPr>
          <w:rFonts w:ascii="Times New Roman" w:hAnsi="Times New Roman" w:cs="Times New Roman"/>
        </w:rPr>
      </w:pPr>
      <w:r w:rsidRPr="00AA7E82">
        <w:rPr>
          <w:rFonts w:ascii="Times New Roman" w:hAnsi="Times New Roman" w:cs="Times New Roman"/>
          <w:noProof/>
          <w:lang w:val="ru-RU" w:eastAsia="ru-RU"/>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AA7E82" w:rsidRDefault="00AA7E82" w:rsidP="00AA7E82">
      <w:pPr>
        <w:tabs>
          <w:tab w:val="left" w:pos="8400"/>
        </w:tabs>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СЕМЕНІВСЬКА СЕЛИЩНА РАДА</w:t>
      </w:r>
    </w:p>
    <w:p w:rsidR="00AA7E82" w:rsidRPr="00AA7E82" w:rsidRDefault="00AA7E82" w:rsidP="00AA7E82">
      <w:pPr>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КРЕМЕНЧУЦЬКОГО РАЙОНУ ПОЛТАВСЬКОЇ ОБЛАСТІ</w:t>
      </w:r>
    </w:p>
    <w:p w:rsidR="00AA7E82" w:rsidRPr="008C3E6E" w:rsidRDefault="00AA7E82" w:rsidP="00AA7E82">
      <w:pPr>
        <w:spacing w:after="0" w:line="240" w:lineRule="auto"/>
        <w:jc w:val="center"/>
        <w:rPr>
          <w:rFonts w:ascii="Times New Roman" w:hAnsi="Times New Roman" w:cs="Times New Roman"/>
          <w:sz w:val="28"/>
          <w:szCs w:val="28"/>
        </w:rPr>
      </w:pPr>
      <w:r w:rsidRPr="008C3E6E">
        <w:rPr>
          <w:rFonts w:ascii="Times New Roman" w:hAnsi="Times New Roman" w:cs="Times New Roman"/>
          <w:sz w:val="28"/>
          <w:szCs w:val="28"/>
        </w:rPr>
        <w:t xml:space="preserve">Друга  сесія </w:t>
      </w:r>
      <w:r w:rsidR="00DA2A67">
        <w:rPr>
          <w:rFonts w:ascii="Times New Roman" w:hAnsi="Times New Roman" w:cs="Times New Roman"/>
          <w:sz w:val="28"/>
          <w:szCs w:val="28"/>
        </w:rPr>
        <w:t xml:space="preserve">восьмого </w:t>
      </w:r>
      <w:r w:rsidRPr="008C3E6E">
        <w:rPr>
          <w:rFonts w:ascii="Times New Roman" w:hAnsi="Times New Roman" w:cs="Times New Roman"/>
          <w:sz w:val="28"/>
          <w:szCs w:val="28"/>
        </w:rPr>
        <w:t>скликання</w:t>
      </w:r>
    </w:p>
    <w:p w:rsidR="00AA7E82" w:rsidRPr="008C3E6E" w:rsidRDefault="00AA7E82" w:rsidP="00AA7E82">
      <w:pPr>
        <w:spacing w:after="0" w:line="240" w:lineRule="auto"/>
        <w:jc w:val="center"/>
        <w:rPr>
          <w:rFonts w:ascii="Times New Roman" w:hAnsi="Times New Roman" w:cs="Times New Roman"/>
          <w:sz w:val="28"/>
          <w:szCs w:val="28"/>
        </w:rPr>
      </w:pPr>
    </w:p>
    <w:p w:rsidR="00AA7E82" w:rsidRPr="008C3E6E" w:rsidRDefault="00AA7E82" w:rsidP="00AA7E82">
      <w:pPr>
        <w:spacing w:after="0" w:line="240" w:lineRule="auto"/>
        <w:jc w:val="center"/>
        <w:rPr>
          <w:rFonts w:ascii="Times New Roman" w:hAnsi="Times New Roman" w:cs="Times New Roman"/>
          <w:b/>
          <w:sz w:val="28"/>
          <w:szCs w:val="28"/>
        </w:rPr>
      </w:pPr>
      <w:r w:rsidRPr="008C3E6E">
        <w:rPr>
          <w:rFonts w:ascii="Times New Roman" w:hAnsi="Times New Roman" w:cs="Times New Roman"/>
          <w:b/>
          <w:sz w:val="28"/>
          <w:szCs w:val="28"/>
        </w:rPr>
        <w:t>Р І Ш Е Н Н Я</w:t>
      </w:r>
    </w:p>
    <w:p w:rsidR="00AA7E82" w:rsidRPr="008C3E6E" w:rsidRDefault="00AA7E82" w:rsidP="00AA7E82">
      <w:pPr>
        <w:spacing w:after="0" w:line="240" w:lineRule="auto"/>
        <w:jc w:val="center"/>
        <w:rPr>
          <w:rFonts w:ascii="Times New Roman" w:hAnsi="Times New Roman" w:cs="Times New Roman"/>
          <w:b/>
          <w:sz w:val="28"/>
          <w:szCs w:val="28"/>
        </w:rPr>
      </w:pPr>
    </w:p>
    <w:p w:rsidR="00AA7E82" w:rsidRPr="008C3E6E" w:rsidRDefault="00AA7E82" w:rsidP="00AA7E82">
      <w:pPr>
        <w:spacing w:after="0" w:line="240" w:lineRule="auto"/>
        <w:rPr>
          <w:rFonts w:ascii="Times New Roman" w:hAnsi="Times New Roman" w:cs="Times New Roman"/>
          <w:sz w:val="28"/>
          <w:szCs w:val="28"/>
        </w:rPr>
      </w:pPr>
    </w:p>
    <w:p w:rsidR="00AA7E82" w:rsidRPr="00AA7E82" w:rsidRDefault="0098297D" w:rsidP="00AA7E82">
      <w:pPr>
        <w:spacing w:after="0" w:line="240" w:lineRule="auto"/>
        <w:rPr>
          <w:rFonts w:ascii="Times New Roman" w:hAnsi="Times New Roman" w:cs="Times New Roman"/>
          <w:sz w:val="28"/>
          <w:szCs w:val="28"/>
        </w:rPr>
      </w:pPr>
      <w:r w:rsidRPr="008C3E6E">
        <w:rPr>
          <w:rFonts w:ascii="Times New Roman" w:hAnsi="Times New Roman" w:cs="Times New Roman"/>
          <w:sz w:val="28"/>
          <w:szCs w:val="28"/>
        </w:rPr>
        <w:t>1</w:t>
      </w:r>
      <w:r w:rsidR="00B40054">
        <w:rPr>
          <w:rFonts w:ascii="Times New Roman" w:hAnsi="Times New Roman" w:cs="Times New Roman"/>
          <w:sz w:val="28"/>
          <w:szCs w:val="28"/>
        </w:rPr>
        <w:t>7</w:t>
      </w:r>
      <w:r w:rsidRPr="008C3E6E">
        <w:rPr>
          <w:rFonts w:ascii="Times New Roman" w:hAnsi="Times New Roman" w:cs="Times New Roman"/>
          <w:sz w:val="28"/>
          <w:szCs w:val="28"/>
        </w:rPr>
        <w:t xml:space="preserve"> березня </w:t>
      </w:r>
      <w:r w:rsidR="00AA7E82" w:rsidRPr="008C3E6E">
        <w:rPr>
          <w:rFonts w:ascii="Times New Roman" w:hAnsi="Times New Roman" w:cs="Times New Roman"/>
          <w:sz w:val="28"/>
          <w:szCs w:val="28"/>
        </w:rPr>
        <w:t xml:space="preserve"> 2021  р</w:t>
      </w:r>
      <w:r w:rsidR="00AA7E82" w:rsidRPr="00AA7E82">
        <w:rPr>
          <w:rFonts w:ascii="Times New Roman" w:hAnsi="Times New Roman" w:cs="Times New Roman"/>
          <w:sz w:val="28"/>
          <w:szCs w:val="28"/>
        </w:rPr>
        <w:t>оку</w:t>
      </w:r>
      <w:r w:rsidR="00AA7E82" w:rsidRPr="00AA7E82">
        <w:rPr>
          <w:rFonts w:ascii="Times New Roman" w:hAnsi="Times New Roman" w:cs="Times New Roman"/>
          <w:sz w:val="28"/>
          <w:szCs w:val="28"/>
        </w:rPr>
        <w:tab/>
      </w:r>
      <w:r w:rsidR="00AA7E82" w:rsidRPr="00AA7E82">
        <w:rPr>
          <w:rFonts w:ascii="Times New Roman" w:hAnsi="Times New Roman" w:cs="Times New Roman"/>
          <w:sz w:val="28"/>
          <w:szCs w:val="28"/>
        </w:rPr>
        <w:tab/>
        <w:t xml:space="preserve">    </w:t>
      </w:r>
      <w:r w:rsidR="00AA7E82" w:rsidRPr="00AA7E82">
        <w:rPr>
          <w:rFonts w:ascii="Times New Roman" w:hAnsi="Times New Roman" w:cs="Times New Roman"/>
          <w:sz w:val="28"/>
          <w:szCs w:val="28"/>
        </w:rPr>
        <w:tab/>
      </w:r>
      <w:r w:rsidR="00AA7E82" w:rsidRPr="00AA7E82">
        <w:rPr>
          <w:rFonts w:ascii="Times New Roman" w:hAnsi="Times New Roman" w:cs="Times New Roman"/>
          <w:sz w:val="28"/>
          <w:szCs w:val="28"/>
        </w:rPr>
        <w:tab/>
        <w:t xml:space="preserve">               </w:t>
      </w:r>
      <w:r w:rsidR="00AA7E82">
        <w:rPr>
          <w:rFonts w:ascii="Times New Roman" w:hAnsi="Times New Roman" w:cs="Times New Roman"/>
          <w:sz w:val="28"/>
          <w:szCs w:val="28"/>
        </w:rPr>
        <w:t xml:space="preserve">           </w:t>
      </w:r>
      <w:r>
        <w:rPr>
          <w:rFonts w:ascii="Times New Roman" w:hAnsi="Times New Roman" w:cs="Times New Roman"/>
          <w:sz w:val="28"/>
          <w:szCs w:val="28"/>
        </w:rPr>
        <w:t xml:space="preserve">                   </w:t>
      </w:r>
      <w:r w:rsidR="00B40054">
        <w:rPr>
          <w:rFonts w:ascii="Times New Roman" w:hAnsi="Times New Roman" w:cs="Times New Roman"/>
          <w:sz w:val="28"/>
          <w:szCs w:val="28"/>
        </w:rPr>
        <w:t xml:space="preserve">          № 202</w:t>
      </w:r>
    </w:p>
    <w:p w:rsidR="00AA7E82" w:rsidRPr="00AA7E82"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AA7E82" w:rsidRDefault="00AA7E82" w:rsidP="00287D07">
      <w:pPr>
        <w:tabs>
          <w:tab w:val="left" w:pos="3828"/>
          <w:tab w:val="left" w:pos="4678"/>
          <w:tab w:val="left" w:pos="4962"/>
        </w:tabs>
        <w:spacing w:after="0" w:line="240" w:lineRule="auto"/>
        <w:ind w:right="4961"/>
        <w:jc w:val="both"/>
        <w:rPr>
          <w:rFonts w:ascii="Times New Roman" w:hAnsi="Times New Roman" w:cs="Times New Roman"/>
          <w:b/>
          <w:sz w:val="28"/>
          <w:szCs w:val="28"/>
        </w:rPr>
      </w:pPr>
      <w:r w:rsidRPr="00AA7E82">
        <w:rPr>
          <w:rFonts w:ascii="Times New Roman" w:hAnsi="Times New Roman" w:cs="Times New Roman"/>
          <w:b/>
          <w:sz w:val="28"/>
          <w:szCs w:val="28"/>
        </w:rPr>
        <w:t xml:space="preserve">Про </w:t>
      </w:r>
      <w:r w:rsidRPr="00AA7E82">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на новий строк договор</w:t>
      </w:r>
      <w:r w:rsidR="00287D07">
        <w:rPr>
          <w:rFonts w:ascii="Times New Roman" w:hAnsi="Times New Roman" w:cs="Times New Roman"/>
          <w:b/>
          <w:sz w:val="28"/>
          <w:szCs w:val="28"/>
          <w:shd w:val="clear" w:color="auto" w:fill="FFFFFF"/>
        </w:rPr>
        <w:t>у</w:t>
      </w:r>
      <w:r>
        <w:rPr>
          <w:rFonts w:ascii="Times New Roman" w:hAnsi="Times New Roman" w:cs="Times New Roman"/>
          <w:b/>
          <w:sz w:val="28"/>
          <w:szCs w:val="28"/>
          <w:shd w:val="clear" w:color="auto" w:fill="FFFFFF"/>
        </w:rPr>
        <w:t xml:space="preserve"> оренди земельн</w:t>
      </w:r>
      <w:r w:rsidR="00287D07">
        <w:rPr>
          <w:rFonts w:ascii="Times New Roman" w:hAnsi="Times New Roman" w:cs="Times New Roman"/>
          <w:b/>
          <w:sz w:val="28"/>
          <w:szCs w:val="28"/>
          <w:shd w:val="clear" w:color="auto" w:fill="FFFFFF"/>
        </w:rPr>
        <w:t>ої</w:t>
      </w:r>
      <w:r w:rsidR="001D4401">
        <w:rPr>
          <w:rFonts w:ascii="Times New Roman" w:hAnsi="Times New Roman" w:cs="Times New Roman"/>
          <w:b/>
          <w:sz w:val="28"/>
          <w:szCs w:val="28"/>
          <w:shd w:val="clear" w:color="auto" w:fill="FFFFFF"/>
        </w:rPr>
        <w:t xml:space="preserve"> ділянк</w:t>
      </w:r>
      <w:r w:rsidR="00287D07">
        <w:rPr>
          <w:rFonts w:ascii="Times New Roman" w:hAnsi="Times New Roman" w:cs="Times New Roman"/>
          <w:b/>
          <w:sz w:val="28"/>
          <w:szCs w:val="28"/>
          <w:shd w:val="clear" w:color="auto" w:fill="FFFFFF"/>
        </w:rPr>
        <w:t>и</w:t>
      </w:r>
      <w:r>
        <w:rPr>
          <w:rFonts w:ascii="Times New Roman" w:hAnsi="Times New Roman" w:cs="Times New Roman"/>
          <w:b/>
          <w:sz w:val="28"/>
          <w:szCs w:val="28"/>
          <w:shd w:val="clear" w:color="auto" w:fill="FFFFFF"/>
        </w:rPr>
        <w:t>, що перебува</w:t>
      </w:r>
      <w:r w:rsidR="00287D07">
        <w:rPr>
          <w:rFonts w:ascii="Times New Roman" w:hAnsi="Times New Roman" w:cs="Times New Roman"/>
          <w:b/>
          <w:sz w:val="28"/>
          <w:szCs w:val="28"/>
          <w:shd w:val="clear" w:color="auto" w:fill="FFFFFF"/>
        </w:rPr>
        <w:t>є</w:t>
      </w:r>
      <w:r>
        <w:rPr>
          <w:rFonts w:ascii="Times New Roman" w:hAnsi="Times New Roman" w:cs="Times New Roman"/>
          <w:b/>
          <w:sz w:val="28"/>
          <w:szCs w:val="28"/>
          <w:shd w:val="clear" w:color="auto" w:fill="FFFFFF"/>
        </w:rPr>
        <w:t xml:space="preserve"> в оренді у фізичної особи - підприємця </w:t>
      </w:r>
      <w:r w:rsidR="001D4401">
        <w:rPr>
          <w:rFonts w:ascii="Times New Roman" w:hAnsi="Times New Roman" w:cs="Times New Roman"/>
          <w:b/>
          <w:sz w:val="28"/>
          <w:szCs w:val="28"/>
          <w:shd w:val="clear" w:color="auto" w:fill="FFFFFF"/>
        </w:rPr>
        <w:t>Степаненк</w:t>
      </w:r>
      <w:r w:rsidR="00287D07">
        <w:rPr>
          <w:rFonts w:ascii="Times New Roman" w:hAnsi="Times New Roman" w:cs="Times New Roman"/>
          <w:b/>
          <w:sz w:val="28"/>
          <w:szCs w:val="28"/>
          <w:shd w:val="clear" w:color="auto" w:fill="FFFFFF"/>
        </w:rPr>
        <w:t>а Олександра Васильовича</w:t>
      </w:r>
      <w:r>
        <w:rPr>
          <w:rFonts w:ascii="Times New Roman" w:hAnsi="Times New Roman" w:cs="Times New Roman"/>
          <w:b/>
          <w:sz w:val="28"/>
          <w:szCs w:val="28"/>
          <w:shd w:val="clear" w:color="auto" w:fill="FFFFFF"/>
        </w:rPr>
        <w:t xml:space="preserve"> </w:t>
      </w:r>
    </w:p>
    <w:p w:rsidR="00AA7E82" w:rsidRPr="00AA7E8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Default="00AA7E82" w:rsidP="00AA7E82">
      <w:pPr>
        <w:spacing w:after="0" w:line="240" w:lineRule="auto"/>
        <w:ind w:firstLine="708"/>
        <w:jc w:val="both"/>
        <w:rPr>
          <w:rFonts w:ascii="Times New Roman" w:hAnsi="Times New Roman" w:cs="Times New Roman"/>
          <w:b/>
          <w:sz w:val="28"/>
          <w:szCs w:val="28"/>
        </w:rPr>
      </w:pPr>
      <w:r w:rsidRPr="00AA7E82">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 - підприємця </w:t>
      </w:r>
      <w:r w:rsidR="001D4401">
        <w:rPr>
          <w:rFonts w:ascii="Times New Roman" w:hAnsi="Times New Roman" w:cs="Times New Roman"/>
          <w:sz w:val="28"/>
          <w:szCs w:val="28"/>
        </w:rPr>
        <w:t>Степаненк</w:t>
      </w:r>
      <w:r w:rsidR="00287D07">
        <w:rPr>
          <w:rFonts w:ascii="Times New Roman" w:hAnsi="Times New Roman" w:cs="Times New Roman"/>
          <w:sz w:val="28"/>
          <w:szCs w:val="28"/>
        </w:rPr>
        <w:t>а Олександра Васильовича</w:t>
      </w:r>
      <w:r w:rsidRPr="00AA7E82">
        <w:rPr>
          <w:rFonts w:ascii="Times New Roman" w:hAnsi="Times New Roman" w:cs="Times New Roman"/>
          <w:sz w:val="28"/>
          <w:szCs w:val="28"/>
        </w:rPr>
        <w:t xml:space="preserve"> про укладення договор</w:t>
      </w:r>
      <w:r w:rsidR="00287D07">
        <w:rPr>
          <w:rFonts w:ascii="Times New Roman" w:hAnsi="Times New Roman" w:cs="Times New Roman"/>
          <w:sz w:val="28"/>
          <w:szCs w:val="28"/>
        </w:rPr>
        <w:t>у</w:t>
      </w:r>
      <w:r w:rsidRPr="00AA7E82">
        <w:rPr>
          <w:rFonts w:ascii="Times New Roman" w:hAnsi="Times New Roman" w:cs="Times New Roman"/>
          <w:sz w:val="28"/>
          <w:szCs w:val="28"/>
        </w:rPr>
        <w:t xml:space="preserve"> оренди землі на новий строк, враховуючи, що орендар </w:t>
      </w:r>
      <w:r w:rsidRPr="00AA7E82">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AA7E82">
        <w:rPr>
          <w:rFonts w:ascii="Times New Roman" w:hAnsi="Times New Roman" w:cs="Times New Roman"/>
          <w:sz w:val="28"/>
          <w:szCs w:val="28"/>
          <w:shd w:val="clear" w:color="auto" w:fill="FFFFFF"/>
        </w:rPr>
        <w:t xml:space="preserve"> обов’язки за умовами договор</w:t>
      </w:r>
      <w:r w:rsidR="00287D07">
        <w:rPr>
          <w:rFonts w:ascii="Times New Roman" w:hAnsi="Times New Roman" w:cs="Times New Roman"/>
          <w:sz w:val="28"/>
          <w:szCs w:val="28"/>
          <w:shd w:val="clear" w:color="auto" w:fill="FFFFFF"/>
        </w:rPr>
        <w:t>у</w:t>
      </w:r>
      <w:r w:rsidRPr="00AA7E82">
        <w:rPr>
          <w:rFonts w:ascii="Times New Roman" w:hAnsi="Times New Roman" w:cs="Times New Roman"/>
          <w:sz w:val="28"/>
          <w:szCs w:val="28"/>
          <w:shd w:val="clear" w:color="auto" w:fill="FFFFFF"/>
        </w:rPr>
        <w:t xml:space="preserve"> оренди землі</w:t>
      </w:r>
      <w:r w:rsidR="00983219">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983219" w:rsidRPr="005520AC">
        <w:rPr>
          <w:rFonts w:ascii="Times New Roman" w:hAnsi="Times New Roman" w:cs="Times New Roman"/>
          <w:sz w:val="28"/>
          <w:szCs w:val="28"/>
          <w:shd w:val="clear" w:color="auto" w:fill="FFFFFF"/>
        </w:rPr>
        <w:t>звернувся до орендодавця з клопотанням про укладення договор</w:t>
      </w:r>
      <w:r w:rsidR="00287D07">
        <w:rPr>
          <w:rFonts w:ascii="Times New Roman" w:hAnsi="Times New Roman" w:cs="Times New Roman"/>
          <w:sz w:val="28"/>
          <w:szCs w:val="28"/>
          <w:shd w:val="clear" w:color="auto" w:fill="FFFFFF"/>
        </w:rPr>
        <w:t>у</w:t>
      </w:r>
      <w:r w:rsidR="00983219" w:rsidRPr="005520AC">
        <w:rPr>
          <w:rFonts w:ascii="Times New Roman" w:hAnsi="Times New Roman" w:cs="Times New Roman"/>
          <w:sz w:val="28"/>
          <w:szCs w:val="28"/>
          <w:shd w:val="clear" w:color="auto" w:fill="FFFFFF"/>
        </w:rPr>
        <w:t xml:space="preserve"> оренди землі на новий строк не менше ніж за місяць до </w:t>
      </w:r>
      <w:r w:rsidR="00287D07">
        <w:rPr>
          <w:rFonts w:ascii="Times New Roman" w:hAnsi="Times New Roman" w:cs="Times New Roman"/>
          <w:sz w:val="28"/>
          <w:szCs w:val="28"/>
          <w:shd w:val="clear" w:color="auto" w:fill="FFFFFF"/>
        </w:rPr>
        <w:t>його</w:t>
      </w:r>
      <w:r w:rsidR="00983219" w:rsidRPr="005520AC">
        <w:rPr>
          <w:rFonts w:ascii="Times New Roman" w:hAnsi="Times New Roman" w:cs="Times New Roman"/>
          <w:sz w:val="28"/>
          <w:szCs w:val="28"/>
          <w:shd w:val="clear" w:color="auto" w:fill="FFFFFF"/>
        </w:rPr>
        <w:t xml:space="preserve"> закінчення</w:t>
      </w:r>
      <w:r w:rsidR="00983219">
        <w:rPr>
          <w:rFonts w:ascii="Times New Roman" w:hAnsi="Times New Roman" w:cs="Times New Roman"/>
          <w:sz w:val="28"/>
          <w:szCs w:val="28"/>
          <w:shd w:val="clear" w:color="auto" w:fill="FFFFFF"/>
        </w:rPr>
        <w:t>,</w:t>
      </w:r>
      <w:r w:rsidR="00983219" w:rsidRPr="00D62536">
        <w:rPr>
          <w:rFonts w:ascii="Times New Roman" w:hAnsi="Times New Roman" w:cs="Times New Roman"/>
          <w:sz w:val="28"/>
          <w:szCs w:val="28"/>
          <w:shd w:val="clear" w:color="auto" w:fill="FFFFFF"/>
        </w:rPr>
        <w:t xml:space="preserve"> а також те, що на орендован</w:t>
      </w:r>
      <w:r w:rsidR="00287D07">
        <w:rPr>
          <w:rFonts w:ascii="Times New Roman" w:hAnsi="Times New Roman" w:cs="Times New Roman"/>
          <w:sz w:val="28"/>
          <w:szCs w:val="28"/>
          <w:shd w:val="clear" w:color="auto" w:fill="FFFFFF"/>
        </w:rPr>
        <w:t>ій</w:t>
      </w:r>
      <w:r w:rsidR="00983219" w:rsidRPr="00D62536">
        <w:rPr>
          <w:rFonts w:ascii="Times New Roman" w:hAnsi="Times New Roman" w:cs="Times New Roman"/>
          <w:sz w:val="28"/>
          <w:szCs w:val="28"/>
          <w:shd w:val="clear" w:color="auto" w:fill="FFFFFF"/>
        </w:rPr>
        <w:t xml:space="preserve"> земельн</w:t>
      </w:r>
      <w:r w:rsidR="00287D07">
        <w:rPr>
          <w:rFonts w:ascii="Times New Roman" w:hAnsi="Times New Roman" w:cs="Times New Roman"/>
          <w:sz w:val="28"/>
          <w:szCs w:val="28"/>
          <w:shd w:val="clear" w:color="auto" w:fill="FFFFFF"/>
        </w:rPr>
        <w:t>ій</w:t>
      </w:r>
      <w:r w:rsidR="00983219" w:rsidRPr="00D62536">
        <w:rPr>
          <w:rFonts w:ascii="Times New Roman" w:hAnsi="Times New Roman" w:cs="Times New Roman"/>
          <w:sz w:val="28"/>
          <w:szCs w:val="28"/>
          <w:shd w:val="clear" w:color="auto" w:fill="FFFFFF"/>
        </w:rPr>
        <w:t xml:space="preserve"> ділян</w:t>
      </w:r>
      <w:r w:rsidR="00287D07">
        <w:rPr>
          <w:rFonts w:ascii="Times New Roman" w:hAnsi="Times New Roman" w:cs="Times New Roman"/>
          <w:sz w:val="28"/>
          <w:szCs w:val="28"/>
          <w:shd w:val="clear" w:color="auto" w:fill="FFFFFF"/>
        </w:rPr>
        <w:t>ці</w:t>
      </w:r>
      <w:r w:rsidR="00983219" w:rsidRPr="00D62536">
        <w:rPr>
          <w:rFonts w:ascii="Times New Roman" w:hAnsi="Times New Roman" w:cs="Times New Roman"/>
          <w:sz w:val="28"/>
          <w:szCs w:val="28"/>
          <w:shd w:val="clear" w:color="auto" w:fill="FFFFFF"/>
        </w:rPr>
        <w:t xml:space="preserve"> знаход</w:t>
      </w:r>
      <w:r w:rsidR="00287D07">
        <w:rPr>
          <w:rFonts w:ascii="Times New Roman" w:hAnsi="Times New Roman" w:cs="Times New Roman"/>
          <w:sz w:val="28"/>
          <w:szCs w:val="28"/>
          <w:shd w:val="clear" w:color="auto" w:fill="FFFFFF"/>
        </w:rPr>
        <w:t>и</w:t>
      </w:r>
      <w:r w:rsidR="00983219" w:rsidRPr="00D62536">
        <w:rPr>
          <w:rFonts w:ascii="Times New Roman" w:hAnsi="Times New Roman" w:cs="Times New Roman"/>
          <w:sz w:val="28"/>
          <w:szCs w:val="28"/>
          <w:shd w:val="clear" w:color="auto" w:fill="FFFFFF"/>
        </w:rPr>
        <w:t xml:space="preserve">ться об’єкт нерухомого майна, </w:t>
      </w:r>
      <w:r w:rsidR="00287D07">
        <w:rPr>
          <w:rFonts w:ascii="Times New Roman" w:hAnsi="Times New Roman" w:cs="Times New Roman"/>
          <w:sz w:val="28"/>
          <w:szCs w:val="28"/>
          <w:shd w:val="clear" w:color="auto" w:fill="FFFFFF"/>
        </w:rPr>
        <w:t>який</w:t>
      </w:r>
      <w:r w:rsidR="00983219" w:rsidRPr="00D62536">
        <w:rPr>
          <w:rFonts w:ascii="Times New Roman" w:hAnsi="Times New Roman" w:cs="Times New Roman"/>
          <w:sz w:val="28"/>
          <w:szCs w:val="28"/>
          <w:shd w:val="clear" w:color="auto" w:fill="FFFFFF"/>
        </w:rPr>
        <w:t xml:space="preserve"> перебува</w:t>
      </w:r>
      <w:r w:rsidR="00287D07">
        <w:rPr>
          <w:rFonts w:ascii="Times New Roman" w:hAnsi="Times New Roman" w:cs="Times New Roman"/>
          <w:sz w:val="28"/>
          <w:szCs w:val="28"/>
          <w:shd w:val="clear" w:color="auto" w:fill="FFFFFF"/>
        </w:rPr>
        <w:t>є</w:t>
      </w:r>
      <w:r w:rsidR="00983219" w:rsidRPr="00D62536">
        <w:rPr>
          <w:rFonts w:ascii="Times New Roman" w:hAnsi="Times New Roman" w:cs="Times New Roman"/>
          <w:sz w:val="28"/>
          <w:szCs w:val="28"/>
          <w:shd w:val="clear" w:color="auto" w:fill="FFFFFF"/>
        </w:rPr>
        <w:t xml:space="preserve"> у приватній власності орендар</w:t>
      </w:r>
      <w:r w:rsidR="00983219">
        <w:rPr>
          <w:rFonts w:ascii="Times New Roman" w:hAnsi="Times New Roman" w:cs="Times New Roman"/>
          <w:sz w:val="28"/>
          <w:szCs w:val="28"/>
          <w:shd w:val="clear" w:color="auto" w:fill="FFFFFF"/>
        </w:rPr>
        <w:t>я</w:t>
      </w:r>
      <w:r w:rsidR="00287D07">
        <w:rPr>
          <w:rFonts w:ascii="Times New Roman" w:hAnsi="Times New Roman" w:cs="Times New Roman"/>
          <w:sz w:val="28"/>
          <w:szCs w:val="28"/>
          <w:shd w:val="clear" w:color="auto" w:fill="FFFFFF"/>
        </w:rPr>
        <w:t>, що підтверджується Договором купівлі-продажу приміщення з аукціону від 03.07.2002 серії АЕК №727538</w:t>
      </w:r>
      <w:r w:rsidRPr="00AA7E82">
        <w:rPr>
          <w:rFonts w:ascii="Times New Roman" w:hAnsi="Times New Roman" w:cs="Times New Roman"/>
          <w:sz w:val="28"/>
          <w:szCs w:val="28"/>
          <w:shd w:val="clear" w:color="auto" w:fill="FFFFFF"/>
        </w:rPr>
        <w:t xml:space="preserve">, </w:t>
      </w:r>
      <w:r w:rsidRPr="00AA7E82">
        <w:rPr>
          <w:rFonts w:ascii="Times New Roman" w:hAnsi="Times New Roman" w:cs="Times New Roman"/>
          <w:sz w:val="28"/>
          <w:szCs w:val="28"/>
        </w:rPr>
        <w:t xml:space="preserve">відповідно до ст. </w:t>
      </w:r>
      <w:r>
        <w:rPr>
          <w:rFonts w:ascii="Times New Roman" w:hAnsi="Times New Roman" w:cs="Times New Roman"/>
          <w:sz w:val="28"/>
          <w:szCs w:val="28"/>
        </w:rPr>
        <w:t xml:space="preserve">ст. </w:t>
      </w:r>
      <w:r w:rsidRPr="00AA7E82">
        <w:rPr>
          <w:rFonts w:ascii="Times New Roman" w:hAnsi="Times New Roman" w:cs="Times New Roman"/>
          <w:sz w:val="28"/>
          <w:szCs w:val="28"/>
        </w:rPr>
        <w:t xml:space="preserve">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AA7E8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A7E82">
        <w:rPr>
          <w:rFonts w:ascii="Times New Roman" w:hAnsi="Times New Roman" w:cs="Times New Roman"/>
          <w:sz w:val="28"/>
          <w:szCs w:val="28"/>
        </w:rPr>
        <w:t xml:space="preserve">, </w:t>
      </w:r>
      <w:r w:rsidRPr="00AA7E8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A7E82">
        <w:rPr>
          <w:rFonts w:ascii="Times New Roman" w:hAnsi="Times New Roman" w:cs="Times New Roman"/>
          <w:sz w:val="28"/>
          <w:szCs w:val="28"/>
        </w:rPr>
        <w:t>селищна рада</w:t>
      </w:r>
      <w:r w:rsidRPr="00AA7E82">
        <w:rPr>
          <w:rFonts w:ascii="Times New Roman" w:hAnsi="Times New Roman" w:cs="Times New Roman"/>
          <w:b/>
          <w:sz w:val="28"/>
          <w:szCs w:val="28"/>
        </w:rPr>
        <w:t xml:space="preserve">   </w:t>
      </w:r>
    </w:p>
    <w:p w:rsidR="00BF65B5" w:rsidRPr="00AA7E82" w:rsidRDefault="00BF65B5" w:rsidP="00AA7E82">
      <w:pPr>
        <w:spacing w:after="0" w:line="240" w:lineRule="auto"/>
        <w:ind w:firstLine="708"/>
        <w:jc w:val="both"/>
        <w:rPr>
          <w:rFonts w:ascii="Times New Roman" w:hAnsi="Times New Roman" w:cs="Times New Roman"/>
          <w:sz w:val="28"/>
          <w:szCs w:val="28"/>
        </w:rPr>
      </w:pPr>
    </w:p>
    <w:p w:rsidR="00AA7E82" w:rsidRPr="00AA7E82" w:rsidRDefault="00AA7E82" w:rsidP="00AA7E82">
      <w:pPr>
        <w:spacing w:after="0" w:line="240" w:lineRule="auto"/>
        <w:ind w:firstLine="708"/>
        <w:jc w:val="center"/>
        <w:rPr>
          <w:rFonts w:ascii="Times New Roman" w:hAnsi="Times New Roman" w:cs="Times New Roman"/>
          <w:b/>
          <w:sz w:val="28"/>
          <w:szCs w:val="28"/>
        </w:rPr>
      </w:pPr>
      <w:r w:rsidRPr="00AA7E82">
        <w:rPr>
          <w:rFonts w:ascii="Times New Roman" w:hAnsi="Times New Roman" w:cs="Times New Roman"/>
          <w:b/>
          <w:sz w:val="28"/>
          <w:szCs w:val="28"/>
        </w:rPr>
        <w:t>В И Р І Ш И Л А:</w:t>
      </w:r>
    </w:p>
    <w:p w:rsidR="00AA7E82" w:rsidRDefault="00AA7E82" w:rsidP="00AA7E82">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 xml:space="preserve">1. Укласти на новий строк </w:t>
      </w:r>
      <w:r w:rsidRPr="008C3E6E">
        <w:rPr>
          <w:rFonts w:ascii="Times New Roman" w:hAnsi="Times New Roman" w:cs="Times New Roman"/>
          <w:sz w:val="28"/>
          <w:szCs w:val="28"/>
        </w:rPr>
        <w:t>(на 20</w:t>
      </w:r>
      <w:r w:rsidRPr="00AA7E82">
        <w:rPr>
          <w:rFonts w:ascii="Times New Roman" w:hAnsi="Times New Roman" w:cs="Times New Roman"/>
          <w:sz w:val="28"/>
          <w:szCs w:val="28"/>
        </w:rPr>
        <w:t xml:space="preserve"> років) з фізичною особою-підприємцем </w:t>
      </w:r>
      <w:r w:rsidR="00735096">
        <w:rPr>
          <w:rFonts w:ascii="Times New Roman" w:hAnsi="Times New Roman" w:cs="Times New Roman"/>
          <w:sz w:val="28"/>
          <w:szCs w:val="28"/>
        </w:rPr>
        <w:t>Степаненко</w:t>
      </w:r>
      <w:r w:rsidR="00287D07">
        <w:rPr>
          <w:rFonts w:ascii="Times New Roman" w:hAnsi="Times New Roman" w:cs="Times New Roman"/>
          <w:sz w:val="28"/>
          <w:szCs w:val="28"/>
        </w:rPr>
        <w:t>м</w:t>
      </w:r>
      <w:r w:rsidR="00735096">
        <w:rPr>
          <w:rFonts w:ascii="Times New Roman" w:hAnsi="Times New Roman" w:cs="Times New Roman"/>
          <w:sz w:val="28"/>
          <w:szCs w:val="28"/>
        </w:rPr>
        <w:t xml:space="preserve"> </w:t>
      </w:r>
      <w:r w:rsidR="00287D07">
        <w:rPr>
          <w:rFonts w:ascii="Times New Roman" w:hAnsi="Times New Roman" w:cs="Times New Roman"/>
          <w:sz w:val="28"/>
          <w:szCs w:val="28"/>
        </w:rPr>
        <w:t>Олександром Васильовичем</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sidR="00287D07">
        <w:rPr>
          <w:rFonts w:ascii="Times New Roman" w:hAnsi="Times New Roman" w:cs="Times New Roman"/>
          <w:sz w:val="28"/>
          <w:szCs w:val="28"/>
          <w:shd w:val="clear" w:color="auto" w:fill="FFFFFF"/>
        </w:rPr>
        <w:t>4</w:t>
      </w:r>
      <w:r w:rsidRPr="00AA7E82">
        <w:rPr>
          <w:rFonts w:ascii="Times New Roman" w:hAnsi="Times New Roman" w:cs="Times New Roman"/>
          <w:sz w:val="28"/>
          <w:szCs w:val="28"/>
          <w:shd w:val="clear" w:color="auto" w:fill="FFFFFF"/>
        </w:rPr>
        <w:t>:0</w:t>
      </w:r>
      <w:r w:rsidR="00287D07">
        <w:rPr>
          <w:rFonts w:ascii="Times New Roman" w:hAnsi="Times New Roman" w:cs="Times New Roman"/>
          <w:sz w:val="28"/>
          <w:szCs w:val="28"/>
          <w:shd w:val="clear" w:color="auto" w:fill="FFFFFF"/>
        </w:rPr>
        <w:t>397</w:t>
      </w:r>
      <w:r w:rsidRPr="00AA7E82">
        <w:rPr>
          <w:rFonts w:ascii="Times New Roman" w:hAnsi="Times New Roman" w:cs="Times New Roman"/>
          <w:sz w:val="28"/>
          <w:szCs w:val="28"/>
        </w:rPr>
        <w:t xml:space="preserve"> площею 0,0</w:t>
      </w:r>
      <w:r w:rsidR="00287D07">
        <w:rPr>
          <w:rFonts w:ascii="Times New Roman" w:hAnsi="Times New Roman" w:cs="Times New Roman"/>
          <w:sz w:val="28"/>
          <w:szCs w:val="28"/>
        </w:rPr>
        <w:t>25</w:t>
      </w:r>
      <w:r w:rsidR="00735096">
        <w:rPr>
          <w:rFonts w:ascii="Times New Roman" w:hAnsi="Times New Roman" w:cs="Times New Roman"/>
          <w:sz w:val="28"/>
          <w:szCs w:val="28"/>
        </w:rPr>
        <w:t>0</w:t>
      </w:r>
      <w:r w:rsidRPr="00AA7E82">
        <w:rPr>
          <w:rFonts w:ascii="Times New Roman" w:hAnsi="Times New Roman" w:cs="Times New Roman"/>
          <w:sz w:val="28"/>
          <w:szCs w:val="28"/>
        </w:rPr>
        <w:t xml:space="preserve"> га, розташованої під </w:t>
      </w:r>
      <w:r w:rsidR="00735096">
        <w:rPr>
          <w:rFonts w:ascii="Times New Roman" w:hAnsi="Times New Roman" w:cs="Times New Roman"/>
          <w:sz w:val="28"/>
          <w:szCs w:val="28"/>
        </w:rPr>
        <w:t>об’єктом нерухомого майна (</w:t>
      </w:r>
      <w:r w:rsidR="00287D07">
        <w:rPr>
          <w:rFonts w:ascii="Times New Roman" w:hAnsi="Times New Roman" w:cs="Times New Roman"/>
          <w:sz w:val="28"/>
          <w:szCs w:val="28"/>
        </w:rPr>
        <w:t>приміщенням овочесховища</w:t>
      </w:r>
      <w:r w:rsidR="00735096">
        <w:rPr>
          <w:rFonts w:ascii="Times New Roman" w:hAnsi="Times New Roman" w:cs="Times New Roman"/>
          <w:sz w:val="28"/>
          <w:szCs w:val="28"/>
        </w:rPr>
        <w:t xml:space="preserve">) </w:t>
      </w:r>
      <w:r w:rsidRPr="00AA7E82">
        <w:rPr>
          <w:rFonts w:ascii="Times New Roman" w:hAnsi="Times New Roman" w:cs="Times New Roman"/>
          <w:sz w:val="28"/>
          <w:szCs w:val="28"/>
        </w:rPr>
        <w:t xml:space="preserve">за адресою: </w:t>
      </w:r>
      <w:r w:rsidR="00287D07">
        <w:rPr>
          <w:rFonts w:ascii="Times New Roman" w:hAnsi="Times New Roman" w:cs="Times New Roman"/>
          <w:sz w:val="28"/>
          <w:szCs w:val="28"/>
        </w:rPr>
        <w:t xml:space="preserve">             </w:t>
      </w:r>
      <w:r w:rsidRPr="00AA7E82">
        <w:rPr>
          <w:rFonts w:ascii="Times New Roman" w:hAnsi="Times New Roman" w:cs="Times New Roman"/>
          <w:sz w:val="28"/>
          <w:szCs w:val="28"/>
        </w:rPr>
        <w:t xml:space="preserve">вул. </w:t>
      </w:r>
      <w:r w:rsidR="00287D07">
        <w:rPr>
          <w:rFonts w:ascii="Times New Roman" w:hAnsi="Times New Roman" w:cs="Times New Roman"/>
          <w:sz w:val="28"/>
          <w:szCs w:val="28"/>
        </w:rPr>
        <w:t>Воїнів-інтернаціоналістів, 8</w:t>
      </w:r>
      <w:r w:rsidRPr="00AA7E82">
        <w:rPr>
          <w:rFonts w:ascii="Times New Roman" w:hAnsi="Times New Roman" w:cs="Times New Roman"/>
          <w:sz w:val="28"/>
          <w:szCs w:val="28"/>
        </w:rPr>
        <w:t>, смт Семенівка Кременчуцького району Полтавської області, – згідно з Додатком.</w:t>
      </w:r>
    </w:p>
    <w:p w:rsidR="00AA7E82" w:rsidRPr="00287D07" w:rsidRDefault="008A260A" w:rsidP="00AA7E82">
      <w:pPr>
        <w:spacing w:after="0" w:line="240" w:lineRule="auto"/>
        <w:ind w:firstLine="709"/>
        <w:jc w:val="both"/>
        <w:rPr>
          <w:rStyle w:val="a5"/>
          <w:rFonts w:ascii="Times New Roman" w:hAnsi="Times New Roman" w:cs="Times New Roman"/>
          <w:sz w:val="28"/>
          <w:szCs w:val="28"/>
        </w:rPr>
      </w:pPr>
      <w:r w:rsidRPr="008A260A">
        <w:rPr>
          <w:rFonts w:ascii="Times New Roman" w:hAnsi="Times New Roman" w:cs="Times New Roman"/>
          <w:sz w:val="28"/>
          <w:szCs w:val="28"/>
        </w:rPr>
        <w:t>2.</w:t>
      </w:r>
      <w:r w:rsidR="00AA7E82" w:rsidRPr="008A260A">
        <w:rPr>
          <w:rFonts w:ascii="Times New Roman" w:hAnsi="Times New Roman" w:cs="Times New Roman"/>
          <w:sz w:val="28"/>
          <w:szCs w:val="28"/>
        </w:rPr>
        <w:t xml:space="preserve"> Встановити орендну плату за користування земельн</w:t>
      </w:r>
      <w:r w:rsidRPr="008A260A">
        <w:rPr>
          <w:rFonts w:ascii="Times New Roman" w:hAnsi="Times New Roman" w:cs="Times New Roman"/>
          <w:sz w:val="28"/>
          <w:szCs w:val="28"/>
        </w:rPr>
        <w:t>ою ділянкою</w:t>
      </w:r>
      <w:r w:rsidR="00AA7E82" w:rsidRPr="008A260A">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8A260A">
        <w:rPr>
          <w:rFonts w:ascii="Times New Roman" w:hAnsi="Times New Roman" w:cs="Times New Roman"/>
          <w:b/>
          <w:sz w:val="28"/>
          <w:szCs w:val="28"/>
        </w:rPr>
        <w:t xml:space="preserve"> п’ятдесят шостої сесії </w:t>
      </w:r>
      <w:r w:rsidR="00AA7E8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287D07">
        <w:rPr>
          <w:rFonts w:ascii="Times New Roman" w:hAnsi="Times New Roman" w:cs="Times New Roman"/>
          <w:b/>
          <w:sz w:val="28"/>
          <w:szCs w:val="28"/>
        </w:rPr>
        <w:t>3</w:t>
      </w:r>
      <w:r w:rsidR="00AA7E82" w:rsidRPr="008A260A">
        <w:rPr>
          <w:rFonts w:ascii="Times New Roman" w:hAnsi="Times New Roman" w:cs="Times New Roman"/>
          <w:b/>
          <w:sz w:val="28"/>
          <w:szCs w:val="28"/>
        </w:rPr>
        <w:t xml:space="preserve">% </w:t>
      </w:r>
      <w:r w:rsidR="00AA7E82" w:rsidRPr="008A260A">
        <w:rPr>
          <w:rFonts w:ascii="Times New Roman" w:hAnsi="Times New Roman" w:cs="Times New Roman"/>
          <w:b/>
          <w:sz w:val="28"/>
          <w:szCs w:val="28"/>
        </w:rPr>
        <w:lastRenderedPageBreak/>
        <w:t>(</w:t>
      </w:r>
      <w:r w:rsidR="00287D07">
        <w:rPr>
          <w:rFonts w:ascii="Times New Roman" w:hAnsi="Times New Roman" w:cs="Times New Roman"/>
          <w:b/>
          <w:sz w:val="28"/>
          <w:szCs w:val="28"/>
        </w:rPr>
        <w:t>трьох</w:t>
      </w:r>
      <w:r w:rsidR="00AA7E82" w:rsidRPr="008A260A">
        <w:rPr>
          <w:rFonts w:ascii="Times New Roman" w:hAnsi="Times New Roman" w:cs="Times New Roman"/>
          <w:b/>
          <w:sz w:val="28"/>
          <w:szCs w:val="28"/>
        </w:rPr>
        <w:t xml:space="preserve"> відсотків)</w:t>
      </w:r>
      <w:r w:rsidR="00AA7E82" w:rsidRPr="008A260A">
        <w:rPr>
          <w:rFonts w:ascii="Times New Roman" w:hAnsi="Times New Roman" w:cs="Times New Roman"/>
          <w:sz w:val="28"/>
          <w:szCs w:val="28"/>
        </w:rPr>
        <w:t xml:space="preserve"> від нормативної грошової оцінки землі, як за земельн</w:t>
      </w:r>
      <w:r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w:t>
      </w:r>
      <w:r w:rsidR="00AA7E82" w:rsidRPr="00287D07">
        <w:rPr>
          <w:rFonts w:ascii="Times New Roman" w:hAnsi="Times New Roman" w:cs="Times New Roman"/>
          <w:sz w:val="28"/>
          <w:szCs w:val="28"/>
        </w:rPr>
        <w:t>ділянк</w:t>
      </w:r>
      <w:r w:rsidRPr="00287D07">
        <w:rPr>
          <w:rFonts w:ascii="Times New Roman" w:hAnsi="Times New Roman" w:cs="Times New Roman"/>
          <w:sz w:val="28"/>
          <w:szCs w:val="28"/>
        </w:rPr>
        <w:t>у</w:t>
      </w:r>
      <w:r w:rsidR="00AA7E82" w:rsidRPr="00287D07">
        <w:rPr>
          <w:rFonts w:ascii="Times New Roman" w:hAnsi="Times New Roman" w:cs="Times New Roman"/>
          <w:sz w:val="28"/>
          <w:szCs w:val="28"/>
        </w:rPr>
        <w:t xml:space="preserve"> </w:t>
      </w:r>
      <w:r w:rsidR="00287D07" w:rsidRPr="00287D07">
        <w:rPr>
          <w:rStyle w:val="a5"/>
          <w:rFonts w:ascii="Times New Roman" w:hAnsi="Times New Roman" w:cs="Times New Roman"/>
          <w:color w:val="000000"/>
          <w:sz w:val="28"/>
          <w:szCs w:val="28"/>
        </w:rPr>
        <w:t>зайняту складським приміщенням</w:t>
      </w:r>
      <w:r w:rsidR="00AA7E82" w:rsidRPr="00287D07">
        <w:rPr>
          <w:rStyle w:val="a5"/>
          <w:rFonts w:ascii="Times New Roman" w:hAnsi="Times New Roman" w:cs="Times New Roman"/>
          <w:sz w:val="28"/>
          <w:szCs w:val="28"/>
        </w:rPr>
        <w:t>.</w:t>
      </w:r>
    </w:p>
    <w:p w:rsidR="00AA7E82" w:rsidRPr="008A260A" w:rsidRDefault="00287D07"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A7E82" w:rsidRPr="008A260A">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AA7E82" w:rsidRPr="008A260A">
        <w:rPr>
          <w:rFonts w:ascii="Times New Roman" w:hAnsi="Times New Roman" w:cs="Times New Roman"/>
          <w:spacing w:val="-2"/>
          <w:sz w:val="28"/>
          <w:szCs w:val="28"/>
        </w:rPr>
        <w:t>у відповідності до Додатку</w:t>
      </w:r>
      <w:r w:rsidR="00AA7E82" w:rsidRPr="008A260A">
        <w:rPr>
          <w:rFonts w:ascii="Times New Roman" w:hAnsi="Times New Roman" w:cs="Times New Roman"/>
          <w:sz w:val="28"/>
          <w:szCs w:val="28"/>
        </w:rPr>
        <w:t>.</w:t>
      </w:r>
    </w:p>
    <w:p w:rsidR="00AA7E82" w:rsidRPr="008A260A" w:rsidRDefault="00287D07"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A7E82" w:rsidRPr="008A260A">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8A260A" w:rsidRDefault="00287D07" w:rsidP="00AA7E82">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AA7E82" w:rsidRPr="008A260A">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AA7E82" w:rsidRPr="00AA7E82" w:rsidRDefault="00287D07" w:rsidP="00AA7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A7E82" w:rsidRPr="008A260A">
        <w:rPr>
          <w:rFonts w:ascii="Times New Roman" w:hAnsi="Times New Roman" w:cs="Times New Roman"/>
          <w:sz w:val="28"/>
          <w:szCs w:val="28"/>
        </w:rPr>
        <w:t>. Контроль</w:t>
      </w:r>
      <w:r w:rsidR="00AA7E82" w:rsidRPr="00AA7E82">
        <w:rPr>
          <w:rFonts w:ascii="Times New Roman" w:hAnsi="Times New Roman" w:cs="Times New Roman"/>
          <w:sz w:val="28"/>
          <w:szCs w:val="28"/>
        </w:rPr>
        <w:t xml:space="preserve"> за виконанням рішення покласти на </w:t>
      </w:r>
      <w:r w:rsidR="00AA7E82" w:rsidRPr="00AA7E82">
        <w:rPr>
          <w:rStyle w:val="a7"/>
          <w:rFonts w:ascii="Times New Roman" w:hAnsi="Times New Roman" w:cs="Times New Roman"/>
          <w:bCs/>
          <w:i w:val="0"/>
          <w:sz w:val="28"/>
          <w:szCs w:val="28"/>
          <w:shd w:val="clear" w:color="auto" w:fill="FFFFFF"/>
        </w:rPr>
        <w:t xml:space="preserve">постійну </w:t>
      </w:r>
      <w:r w:rsidR="00AA7E82" w:rsidRPr="00AA7E82">
        <w:rPr>
          <w:rFonts w:ascii="Times New Roman" w:hAnsi="Times New Roman" w:cs="Times New Roman"/>
          <w:sz w:val="28"/>
          <w:szCs w:val="28"/>
        </w:rPr>
        <w:t xml:space="preserve">комісію </w:t>
      </w:r>
      <w:r w:rsidR="00AA7E82" w:rsidRPr="00AA7E82">
        <w:rPr>
          <w:rStyle w:val="normaltextrun"/>
          <w:rFonts w:ascii="Times New Roman" w:hAnsi="Times New Roman" w:cs="Times New Roman"/>
          <w:sz w:val="28"/>
          <w:szCs w:val="28"/>
        </w:rPr>
        <w:t xml:space="preserve">з </w:t>
      </w:r>
      <w:r w:rsidR="00AA7E82" w:rsidRPr="00AA7E82">
        <w:rPr>
          <w:rFonts w:ascii="Times New Roman" w:hAnsi="Times New Roman" w:cs="Times New Roman"/>
          <w:sz w:val="28"/>
          <w:szCs w:val="28"/>
        </w:rPr>
        <w:t xml:space="preserve">питань аграрної політики, земельних відносин, екології, </w:t>
      </w:r>
      <w:r w:rsidR="00AA7E82"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00AA7E82" w:rsidRPr="00AA7E82">
        <w:rPr>
          <w:rFonts w:ascii="Times New Roman" w:hAnsi="Times New Roman" w:cs="Times New Roman"/>
          <w:sz w:val="28"/>
          <w:szCs w:val="28"/>
        </w:rPr>
        <w:t>.</w:t>
      </w:r>
    </w:p>
    <w:p w:rsidR="00AA7E82" w:rsidRPr="00AA7E8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AA7E82" w:rsidRDefault="00AA7E82" w:rsidP="00AA7E82">
      <w:pPr>
        <w:pStyle w:val="a6"/>
        <w:ind w:left="0" w:firstLine="709"/>
        <w:jc w:val="both"/>
        <w:rPr>
          <w:sz w:val="28"/>
          <w:szCs w:val="28"/>
          <w:lang w:val="uk-UA"/>
        </w:rPr>
      </w:pPr>
    </w:p>
    <w:p w:rsidR="00AA7E82" w:rsidRPr="008A260A" w:rsidRDefault="00AA7E82" w:rsidP="00AA7E82">
      <w:pPr>
        <w:spacing w:after="0" w:line="240" w:lineRule="auto"/>
        <w:jc w:val="both"/>
        <w:rPr>
          <w:rFonts w:ascii="Times New Roman" w:hAnsi="Times New Roman" w:cs="Times New Roman"/>
          <w:b/>
          <w:sz w:val="28"/>
          <w:szCs w:val="28"/>
        </w:rPr>
      </w:pPr>
      <w:r w:rsidRPr="008A260A">
        <w:rPr>
          <w:rFonts w:ascii="Times New Roman" w:hAnsi="Times New Roman" w:cs="Times New Roman"/>
          <w:b/>
          <w:sz w:val="28"/>
          <w:szCs w:val="28"/>
        </w:rPr>
        <w:t xml:space="preserve">СЕЛИЩНИЙ ГОЛОВА   </w:t>
      </w:r>
      <w:r w:rsid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w:t>
      </w:r>
      <w:r w:rsidR="008A260A" w:rsidRP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Л.П. МИЛАШЕВИЧ</w:t>
      </w:r>
    </w:p>
    <w:p w:rsidR="00AA7E82" w:rsidRPr="00AA7E82" w:rsidRDefault="00AA7E82" w:rsidP="00AA7E82">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rPr>
        <w:br w:type="page"/>
      </w:r>
      <w:r w:rsidRPr="00AA7E82">
        <w:rPr>
          <w:rFonts w:ascii="Times New Roman" w:hAnsi="Times New Roman" w:cs="Times New Roman"/>
          <w:b/>
          <w:sz w:val="20"/>
          <w:szCs w:val="20"/>
        </w:rPr>
        <w:lastRenderedPageBreak/>
        <w:t xml:space="preserve">Додаток </w:t>
      </w:r>
      <w:r w:rsidR="00C6746F">
        <w:rPr>
          <w:rFonts w:ascii="Times New Roman" w:hAnsi="Times New Roman" w:cs="Times New Roman"/>
          <w:b/>
          <w:sz w:val="20"/>
          <w:szCs w:val="20"/>
        </w:rPr>
        <w:t>1</w:t>
      </w:r>
    </w:p>
    <w:p w:rsidR="00AA7E82" w:rsidRPr="00AA7E82"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рішення </w:t>
      </w:r>
      <w:r w:rsidRPr="008C3E6E">
        <w:rPr>
          <w:rFonts w:ascii="Times New Roman" w:hAnsi="Times New Roman" w:cs="Times New Roman"/>
          <w:sz w:val="20"/>
          <w:szCs w:val="20"/>
        </w:rPr>
        <w:t>другої сесії восьмого скликання Семенівської селищної ради «</w:t>
      </w:r>
      <w:r w:rsidR="007D524C" w:rsidRPr="008C3E6E">
        <w:rPr>
          <w:rFonts w:ascii="Times New Roman" w:hAnsi="Times New Roman" w:cs="Times New Roman"/>
          <w:sz w:val="20"/>
          <w:szCs w:val="20"/>
        </w:rPr>
        <w:t xml:space="preserve">Про </w:t>
      </w:r>
      <w:r w:rsidR="007D524C" w:rsidRPr="008C3E6E">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Степаненка Олександра Васильовича</w:t>
      </w:r>
      <w:r w:rsidRPr="008C3E6E">
        <w:rPr>
          <w:rFonts w:ascii="Times New Roman" w:hAnsi="Times New Roman" w:cs="Times New Roman"/>
          <w:sz w:val="20"/>
          <w:szCs w:val="20"/>
        </w:rPr>
        <w:t xml:space="preserve">»  </w:t>
      </w:r>
      <w:r w:rsidR="008C3E6E" w:rsidRPr="008C3E6E">
        <w:rPr>
          <w:rFonts w:ascii="Times New Roman" w:hAnsi="Times New Roman" w:cs="Times New Roman"/>
          <w:sz w:val="20"/>
          <w:szCs w:val="20"/>
        </w:rPr>
        <w:t xml:space="preserve">                               </w:t>
      </w:r>
      <w:r w:rsidRPr="008C3E6E">
        <w:rPr>
          <w:rFonts w:ascii="Times New Roman" w:hAnsi="Times New Roman" w:cs="Times New Roman"/>
          <w:sz w:val="20"/>
          <w:szCs w:val="20"/>
        </w:rPr>
        <w:t xml:space="preserve">від </w:t>
      </w:r>
      <w:r w:rsidR="0098297D" w:rsidRPr="008C3E6E">
        <w:rPr>
          <w:rFonts w:ascii="Times New Roman" w:hAnsi="Times New Roman" w:cs="Times New Roman"/>
          <w:sz w:val="20"/>
          <w:szCs w:val="20"/>
        </w:rPr>
        <w:t>1</w:t>
      </w:r>
      <w:r w:rsidR="00B40054">
        <w:rPr>
          <w:rFonts w:ascii="Times New Roman" w:hAnsi="Times New Roman" w:cs="Times New Roman"/>
          <w:sz w:val="20"/>
          <w:szCs w:val="20"/>
        </w:rPr>
        <w:t>7</w:t>
      </w:r>
      <w:bookmarkStart w:id="0" w:name="_GoBack"/>
      <w:bookmarkEnd w:id="0"/>
      <w:r w:rsidR="0098297D" w:rsidRPr="008C3E6E">
        <w:rPr>
          <w:rFonts w:ascii="Times New Roman" w:hAnsi="Times New Roman" w:cs="Times New Roman"/>
          <w:sz w:val="20"/>
          <w:szCs w:val="20"/>
        </w:rPr>
        <w:t xml:space="preserve"> березня</w:t>
      </w:r>
      <w:r w:rsidRPr="00AA7E82">
        <w:rPr>
          <w:rFonts w:ascii="Times New Roman" w:hAnsi="Times New Roman" w:cs="Times New Roman"/>
          <w:color w:val="FF0000"/>
          <w:sz w:val="20"/>
          <w:szCs w:val="20"/>
        </w:rPr>
        <w:t xml:space="preserve"> </w:t>
      </w:r>
      <w:r w:rsidRPr="00AA7E82">
        <w:rPr>
          <w:rFonts w:ascii="Times New Roman" w:hAnsi="Times New Roman" w:cs="Times New Roman"/>
          <w:sz w:val="20"/>
          <w:szCs w:val="20"/>
        </w:rPr>
        <w:t>2021 року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Договір оренди землі</w:t>
      </w:r>
    </w:p>
    <w:p w:rsidR="00AA7E82" w:rsidRPr="00AA7E82"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 xml:space="preserve">смт. Семенівка                                                                        </w:t>
      </w:r>
      <w:r w:rsidR="00277905">
        <w:rPr>
          <w:rFonts w:ascii="Times New Roman" w:hAnsi="Times New Roman" w:cs="Times New Roman"/>
          <w:b/>
          <w:sz w:val="20"/>
          <w:szCs w:val="20"/>
        </w:rPr>
        <w:t xml:space="preserve">           </w:t>
      </w:r>
      <w:r w:rsidRPr="00AA7E82">
        <w:rPr>
          <w:rFonts w:ascii="Times New Roman" w:hAnsi="Times New Roman" w:cs="Times New Roman"/>
          <w:b/>
          <w:sz w:val="20"/>
          <w:szCs w:val="20"/>
        </w:rPr>
        <w:t xml:space="preserve">             «___» _____________ 2021 року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sidR="00277905">
        <w:rPr>
          <w:rFonts w:ascii="Times New Roman" w:hAnsi="Times New Roman"/>
          <w:sz w:val="20"/>
        </w:rPr>
        <w:t xml:space="preserve">Степаненко </w:t>
      </w:r>
      <w:r w:rsidR="007D524C">
        <w:rPr>
          <w:rFonts w:ascii="Times New Roman" w:hAnsi="Times New Roman"/>
          <w:sz w:val="20"/>
        </w:rPr>
        <w:t>Олександр Васильович</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AA7E82" w:rsidRPr="00AA7E82"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AA7E82" w:rsidRPr="00AA7E82" w:rsidRDefault="00AA7E82" w:rsidP="00AA7E82">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w:t>
      </w:r>
      <w:r w:rsidR="007D524C">
        <w:rPr>
          <w:rFonts w:ascii="Times New Roman" w:hAnsi="Times New Roman"/>
          <w:sz w:val="20"/>
        </w:rPr>
        <w:t>4</w:t>
      </w:r>
      <w:r w:rsidRPr="00AA7E82">
        <w:rPr>
          <w:rFonts w:ascii="Times New Roman" w:hAnsi="Times New Roman"/>
          <w:sz w:val="20"/>
        </w:rPr>
        <w:t>:0</w:t>
      </w:r>
      <w:r w:rsidR="007D524C">
        <w:rPr>
          <w:rFonts w:ascii="Times New Roman" w:hAnsi="Times New Roman"/>
          <w:sz w:val="20"/>
        </w:rPr>
        <w:t>397</w:t>
      </w:r>
      <w:r w:rsidRPr="00AA7E82">
        <w:rPr>
          <w:rFonts w:ascii="Times New Roman" w:hAnsi="Times New Roman"/>
          <w:sz w:val="20"/>
        </w:rPr>
        <w:t xml:space="preserve">, яка розташована за адресою:                  вул. </w:t>
      </w:r>
      <w:r w:rsidR="007D524C">
        <w:rPr>
          <w:rFonts w:ascii="Times New Roman" w:hAnsi="Times New Roman"/>
          <w:sz w:val="20"/>
        </w:rPr>
        <w:t>Воїнів-інтернаціоналістів, 8</w:t>
      </w:r>
      <w:r w:rsidRPr="00AA7E82">
        <w:rPr>
          <w:rFonts w:ascii="Times New Roman" w:hAnsi="Times New Roman"/>
          <w:sz w:val="20"/>
        </w:rPr>
        <w:t>, смт Семенівка, Кременчуцький район, Полтавська область.</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AA7E82" w:rsidRPr="00AA7E82" w:rsidRDefault="00AA7E82" w:rsidP="00AA7E82">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загальною площею</w:t>
      </w:r>
      <w:r w:rsidRPr="00AA7E82">
        <w:rPr>
          <w:rFonts w:ascii="Times New Roman" w:hAnsi="Times New Roman"/>
          <w:i/>
          <w:sz w:val="20"/>
        </w:rPr>
        <w:t xml:space="preserve"> </w:t>
      </w:r>
      <w:r w:rsidR="007D524C">
        <w:rPr>
          <w:rFonts w:ascii="Times New Roman" w:hAnsi="Times New Roman"/>
          <w:sz w:val="20"/>
        </w:rPr>
        <w:t>0,0250</w:t>
      </w:r>
      <w:r w:rsidRPr="00AA7E82">
        <w:rPr>
          <w:rFonts w:ascii="Times New Roman" w:hAnsi="Times New Roman"/>
          <w:sz w:val="20"/>
        </w:rPr>
        <w:t xml:space="preserve"> га </w:t>
      </w:r>
      <w:r w:rsidR="00277905">
        <w:rPr>
          <w:rFonts w:ascii="Times New Roman" w:hAnsi="Times New Roman"/>
          <w:sz w:val="20"/>
        </w:rPr>
        <w:t>у тому числі 0,0</w:t>
      </w:r>
      <w:r w:rsidR="007D524C">
        <w:rPr>
          <w:rFonts w:ascii="Times New Roman" w:hAnsi="Times New Roman"/>
          <w:sz w:val="20"/>
        </w:rPr>
        <w:t>155</w:t>
      </w:r>
      <w:r w:rsidR="00277905">
        <w:rPr>
          <w:rFonts w:ascii="Times New Roman" w:hAnsi="Times New Roman"/>
          <w:sz w:val="20"/>
        </w:rPr>
        <w:t xml:space="preserve"> га під забудовою, 0,0</w:t>
      </w:r>
      <w:r w:rsidR="007D524C">
        <w:rPr>
          <w:rFonts w:ascii="Times New Roman" w:hAnsi="Times New Roman"/>
          <w:sz w:val="20"/>
        </w:rPr>
        <w:t>095</w:t>
      </w:r>
      <w:r w:rsidR="00277905">
        <w:rPr>
          <w:rFonts w:ascii="Times New Roman" w:hAnsi="Times New Roman"/>
          <w:sz w:val="20"/>
        </w:rPr>
        <w:t xml:space="preserve"> га – прилегла територія</w:t>
      </w:r>
      <w:r w:rsidRPr="00AA7E82">
        <w:rPr>
          <w:rFonts w:ascii="Times New Roman" w:hAnsi="Times New Roman"/>
          <w:color w:val="auto"/>
          <w:sz w:val="20"/>
        </w:rPr>
        <w:t>.</w:t>
      </w:r>
      <w:r w:rsidRPr="00AA7E82">
        <w:rPr>
          <w:rFonts w:ascii="Times New Roman" w:hAnsi="Times New Roman"/>
          <w:i/>
          <w:color w:val="auto"/>
          <w:sz w:val="20"/>
        </w:rPr>
        <w:t xml:space="preserve"> </w:t>
      </w:r>
    </w:p>
    <w:p w:rsidR="00AA7E82" w:rsidRPr="00AA7E82" w:rsidRDefault="00AA7E82" w:rsidP="00277905">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3. На земельній ділянці знаходиться </w:t>
      </w:r>
      <w:r w:rsidR="00277905">
        <w:rPr>
          <w:rFonts w:ascii="Times New Roman" w:hAnsi="Times New Roman"/>
          <w:color w:val="auto"/>
          <w:sz w:val="20"/>
        </w:rPr>
        <w:t>об’єкт нерухомого майна: нежитлова будівля (магазин змішаної торгівлі та кафе)</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Pr="00AA7E82">
        <w:rPr>
          <w:rFonts w:ascii="Times New Roman" w:hAnsi="Times New Roman"/>
          <w:sz w:val="20"/>
        </w:rPr>
        <w:t>5324555100:30:00</w:t>
      </w:r>
      <w:r w:rsidR="007D524C">
        <w:rPr>
          <w:rFonts w:ascii="Times New Roman" w:hAnsi="Times New Roman"/>
          <w:sz w:val="20"/>
        </w:rPr>
        <w:t>4</w:t>
      </w:r>
      <w:r w:rsidRPr="00AA7E82">
        <w:rPr>
          <w:rFonts w:ascii="Times New Roman" w:hAnsi="Times New Roman"/>
          <w:sz w:val="20"/>
        </w:rPr>
        <w:t>:0</w:t>
      </w:r>
      <w:r w:rsidR="007D524C">
        <w:rPr>
          <w:rFonts w:ascii="Times New Roman" w:hAnsi="Times New Roman"/>
          <w:sz w:val="20"/>
        </w:rPr>
        <w:t>397</w:t>
      </w:r>
      <w:r w:rsidRPr="00AA7E82">
        <w:rPr>
          <w:rFonts w:ascii="Times New Roman" w:hAnsi="Times New Roman"/>
          <w:sz w:val="20"/>
        </w:rPr>
        <w:t xml:space="preserve">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 xml:space="preserve">дату укладання договору становить: </w:t>
      </w:r>
      <w:r w:rsidR="007D524C">
        <w:rPr>
          <w:rFonts w:ascii="Times New Roman" w:hAnsi="Times New Roman"/>
          <w:color w:val="auto"/>
          <w:sz w:val="20"/>
        </w:rPr>
        <w:t>131 908,59</w:t>
      </w:r>
      <w:r w:rsidRPr="00AA7E82">
        <w:rPr>
          <w:rFonts w:ascii="Times New Roman" w:hAnsi="Times New Roman"/>
          <w:color w:val="auto"/>
          <w:sz w:val="20"/>
        </w:rPr>
        <w:t xml:space="preserve"> грн.</w:t>
      </w:r>
      <w:r w:rsidRPr="00AA7E82">
        <w:rPr>
          <w:rFonts w:ascii="Times New Roman" w:hAnsi="Times New Roman"/>
          <w:b/>
          <w:color w:val="auto"/>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szCs w:val="20"/>
        </w:rPr>
        <w:t xml:space="preserve">9. </w:t>
      </w:r>
      <w:r w:rsidRPr="00AA7E82">
        <w:rPr>
          <w:rFonts w:ascii="Times New Roman" w:hAnsi="Times New Roman" w:cs="Times New Roman"/>
          <w:sz w:val="20"/>
        </w:rPr>
        <w:t xml:space="preserve">Орендна плата вноситься орендарем у грошовій формі у розмірі </w:t>
      </w:r>
      <w:r w:rsidR="007D524C">
        <w:rPr>
          <w:rFonts w:ascii="Times New Roman" w:hAnsi="Times New Roman" w:cs="Times New Roman"/>
          <w:sz w:val="20"/>
        </w:rPr>
        <w:t>3</w:t>
      </w:r>
      <w:r w:rsidRPr="00AA7E82">
        <w:rPr>
          <w:rFonts w:ascii="Times New Roman" w:hAnsi="Times New Roman" w:cs="Times New Roman"/>
          <w:sz w:val="20"/>
        </w:rPr>
        <w:t xml:space="preserve"> % (</w:t>
      </w:r>
      <w:r w:rsidR="007D524C">
        <w:rPr>
          <w:rFonts w:ascii="Times New Roman" w:hAnsi="Times New Roman" w:cs="Times New Roman"/>
          <w:sz w:val="20"/>
        </w:rPr>
        <w:t>трьох</w:t>
      </w:r>
      <w:r w:rsidRPr="00AA7E82">
        <w:rPr>
          <w:rFonts w:ascii="Times New Roman" w:hAnsi="Times New Roman" w:cs="Times New Roman"/>
          <w:sz w:val="20"/>
        </w:rPr>
        <w:t xml:space="preserve"> відсотків) від нормативної грошової оцінки землі і станом на 2021 рік складає </w:t>
      </w:r>
      <w:r w:rsidR="007D524C">
        <w:rPr>
          <w:rFonts w:ascii="Times New Roman" w:hAnsi="Times New Roman" w:cs="Times New Roman"/>
          <w:sz w:val="20"/>
        </w:rPr>
        <w:t xml:space="preserve">3 957,26 </w:t>
      </w:r>
      <w:r w:rsidRPr="00AA7E82">
        <w:rPr>
          <w:rFonts w:ascii="Times New Roman" w:hAnsi="Times New Roman" w:cs="Times New Roman"/>
          <w:sz w:val="20"/>
        </w:rPr>
        <w:t>грн (</w:t>
      </w:r>
      <w:r w:rsidR="007D524C">
        <w:rPr>
          <w:rFonts w:ascii="Times New Roman" w:hAnsi="Times New Roman" w:cs="Times New Roman"/>
          <w:sz w:val="20"/>
        </w:rPr>
        <w:t>три тисячі дев’ятсот п’ятдесят сім гривень 26 коп</w:t>
      </w:r>
      <w:r w:rsidRPr="00AA7E82">
        <w:rPr>
          <w:rFonts w:ascii="Times New Roman" w:hAnsi="Times New Roman" w:cs="Times New Roman"/>
          <w:sz w:val="20"/>
        </w:rPr>
        <w:t>.) в рік, з урахуванням коефіцієнту індексації за 2020 рік.</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 xml:space="preserve">для </w:t>
      </w:r>
      <w:r w:rsidR="00373F81">
        <w:rPr>
          <w:rFonts w:ascii="Times New Roman" w:hAnsi="Times New Roman"/>
          <w:color w:val="auto"/>
          <w:sz w:val="20"/>
          <w:shd w:val="clear" w:color="auto" w:fill="FFFFFF"/>
        </w:rPr>
        <w:t>розміщення та обслуговування складського приміщення</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AA7E82"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t>Умови повернення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AA7E82" w:rsidRDefault="00AA7E82" w:rsidP="00AA7E82">
      <w:pPr>
        <w:pStyle w:val="HTML"/>
        <w:tabs>
          <w:tab w:val="left" w:pos="9921"/>
        </w:tabs>
        <w:ind w:right="-2" w:firstLine="567"/>
        <w:jc w:val="both"/>
        <w:rPr>
          <w:rStyle w:val="a9"/>
          <w:sz w:val="20"/>
        </w:rPr>
      </w:pPr>
      <w:r w:rsidRPr="00AA7E8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AA7E82" w:rsidRDefault="00AA7E82" w:rsidP="00AA7E82">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1" w:name="n200"/>
      <w:bookmarkStart w:id="2" w:name="n201"/>
      <w:bookmarkStart w:id="3" w:name="n202"/>
      <w:bookmarkStart w:id="4" w:name="n203"/>
      <w:bookmarkStart w:id="5" w:name="n204"/>
      <w:bookmarkStart w:id="6" w:name="n206"/>
      <w:bookmarkEnd w:id="1"/>
      <w:bookmarkEnd w:id="2"/>
      <w:bookmarkEnd w:id="3"/>
      <w:bookmarkEnd w:id="4"/>
      <w:bookmarkEnd w:id="5"/>
      <w:bookmarkEnd w:id="6"/>
      <w:r w:rsidRPr="00AA7E82">
        <w:rPr>
          <w:rFonts w:ascii="Times New Roman" w:hAnsi="Times New Roman"/>
          <w:sz w:val="20"/>
        </w:rPr>
        <w:t>- закінчення строку, на який його було укладено;</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придбання орендарем земельної ділянки у власність;</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lastRenderedPageBreak/>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AA7E82" w:rsidRPr="00AA7E82" w:rsidRDefault="00AA7E82" w:rsidP="00AA7E82">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AA7E82" w:rsidRPr="00AA7E82" w:rsidRDefault="00AA7E82" w:rsidP="00AA7E82">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місяці</w:t>
      </w:r>
      <w:proofErr w:type="gramStart"/>
      <w:r w:rsidRPr="00AA7E82">
        <w:rPr>
          <w:sz w:val="20"/>
          <w:szCs w:val="20"/>
        </w:rPr>
        <w:t>в</w:t>
      </w:r>
      <w:proofErr w:type="gramEnd"/>
      <w:r w:rsidRPr="00AA7E82">
        <w:rPr>
          <w:sz w:val="20"/>
          <w:szCs w:val="20"/>
        </w:rPr>
        <w:t>;</w:t>
      </w:r>
    </w:p>
    <w:p w:rsidR="00AA7E82" w:rsidRPr="00AA7E82" w:rsidRDefault="00AA7E82" w:rsidP="00AA7E82">
      <w:pPr>
        <w:pStyle w:val="a6"/>
        <w:ind w:left="0" w:firstLine="567"/>
        <w:jc w:val="both"/>
        <w:rPr>
          <w:sz w:val="20"/>
          <w:szCs w:val="20"/>
        </w:rPr>
      </w:pPr>
      <w:proofErr w:type="gramStart"/>
      <w:r w:rsidRPr="00AA7E82">
        <w:rPr>
          <w:sz w:val="20"/>
          <w:szCs w:val="20"/>
        </w:rPr>
        <w:t>- нецільове використання землі, зафіксоване належним чином та не оскаржене у судовому порядку.</w:t>
      </w:r>
      <w:proofErr w:type="gramEnd"/>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AA7E82" w:rsidRPr="00AA7E82" w:rsidRDefault="00AA7E82" w:rsidP="00AA7E82">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AA7E82" w:rsidRPr="00AA7E82"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AA7E82"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AA7E82" w:rsidRDefault="00AA7E82" w:rsidP="00AA7E82">
      <w:pPr>
        <w:pStyle w:val="HTML"/>
        <w:tabs>
          <w:tab w:val="left" w:pos="9921"/>
        </w:tabs>
        <w:ind w:right="-2" w:firstLine="567"/>
        <w:jc w:val="both"/>
        <w:rPr>
          <w:rFonts w:ascii="Times New Roman" w:hAnsi="Times New Roman"/>
          <w:sz w:val="20"/>
        </w:rPr>
      </w:pPr>
    </w:p>
    <w:p w:rsidR="00AA7E82" w:rsidRPr="00AA7E82" w:rsidRDefault="00AA7E82" w:rsidP="00AA7E82">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AA7E82" w:rsidRPr="00AA7E82" w:rsidRDefault="00AA7E82" w:rsidP="00AA7E82">
      <w:pPr>
        <w:pStyle w:val="HTML"/>
        <w:numPr>
          <w:ilvl w:val="0"/>
          <w:numId w:val="1"/>
        </w:numPr>
        <w:tabs>
          <w:tab w:val="clear" w:pos="916"/>
          <w:tab w:val="left" w:pos="851"/>
          <w:tab w:val="left" w:pos="9921"/>
        </w:tabs>
        <w:ind w:left="0" w:right="-2" w:firstLine="567"/>
        <w:jc w:val="both"/>
        <w:rPr>
          <w:rFonts w:ascii="Times New Roman" w:hAnsi="Times New Roman"/>
          <w:color w:val="auto"/>
          <w:sz w:val="20"/>
        </w:rPr>
      </w:pPr>
      <w:r w:rsidRPr="00AA7E82">
        <w:rPr>
          <w:rFonts w:ascii="Times New Roman" w:hAnsi="Times New Roman"/>
          <w:color w:val="auto"/>
          <w:sz w:val="20"/>
        </w:rPr>
        <w:t>Витяг з технічної документації про нормативну грошову оцінку земельної ділянки № 1</w:t>
      </w:r>
      <w:r w:rsidR="00F042D9">
        <w:rPr>
          <w:rFonts w:ascii="Times New Roman" w:hAnsi="Times New Roman"/>
          <w:color w:val="auto"/>
          <w:sz w:val="20"/>
        </w:rPr>
        <w:t>3</w:t>
      </w:r>
      <w:r w:rsidR="007D524C">
        <w:rPr>
          <w:rFonts w:ascii="Times New Roman" w:hAnsi="Times New Roman"/>
          <w:color w:val="auto"/>
          <w:sz w:val="20"/>
        </w:rPr>
        <w:t>6</w:t>
      </w:r>
      <w:r w:rsidRPr="00AA7E82">
        <w:rPr>
          <w:rFonts w:ascii="Times New Roman" w:hAnsi="Times New Roman"/>
          <w:color w:val="auto"/>
          <w:sz w:val="20"/>
        </w:rPr>
        <w:t xml:space="preserve"> від 01.03.2021;</w:t>
      </w:r>
    </w:p>
    <w:p w:rsidR="00AA7E82" w:rsidRPr="00BF65B5"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Рішення другої сесії Семенівської селищної ради восьмого скликання  </w:t>
      </w:r>
      <w:r w:rsidRPr="008C3E6E">
        <w:rPr>
          <w:rFonts w:ascii="Times New Roman" w:hAnsi="Times New Roman" w:cs="Times New Roman"/>
          <w:sz w:val="20"/>
          <w:szCs w:val="20"/>
        </w:rPr>
        <w:t>від 1</w:t>
      </w:r>
      <w:r w:rsidR="008C3E6E" w:rsidRPr="008C3E6E">
        <w:rPr>
          <w:rFonts w:ascii="Times New Roman" w:hAnsi="Times New Roman" w:cs="Times New Roman"/>
          <w:sz w:val="20"/>
          <w:szCs w:val="20"/>
        </w:rPr>
        <w:t>1</w:t>
      </w:r>
      <w:r w:rsidRPr="008C3E6E">
        <w:rPr>
          <w:rFonts w:ascii="Times New Roman" w:hAnsi="Times New Roman" w:cs="Times New Roman"/>
          <w:sz w:val="20"/>
          <w:szCs w:val="20"/>
        </w:rPr>
        <w:t xml:space="preserve"> березня</w:t>
      </w:r>
      <w:r w:rsidRPr="00AA7E82">
        <w:rPr>
          <w:rFonts w:ascii="Times New Roman" w:hAnsi="Times New Roman" w:cs="Times New Roman"/>
          <w:color w:val="FF0000"/>
          <w:sz w:val="20"/>
          <w:szCs w:val="20"/>
        </w:rPr>
        <w:t xml:space="preserve"> </w:t>
      </w:r>
      <w:r w:rsidRPr="00AA7E82">
        <w:rPr>
          <w:rFonts w:ascii="Times New Roman" w:hAnsi="Times New Roman" w:cs="Times New Roman"/>
          <w:sz w:val="20"/>
          <w:szCs w:val="20"/>
        </w:rPr>
        <w:t xml:space="preserve">2021 року </w:t>
      </w:r>
      <w:r w:rsidR="007D524C" w:rsidRPr="007D524C">
        <w:rPr>
          <w:rFonts w:ascii="Times New Roman" w:hAnsi="Times New Roman" w:cs="Times New Roman"/>
          <w:sz w:val="20"/>
          <w:szCs w:val="20"/>
        </w:rPr>
        <w:t xml:space="preserve">«Про </w:t>
      </w:r>
      <w:r w:rsidR="007D524C" w:rsidRPr="007D524C">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Степаненка Олександра Васильовича</w:t>
      </w:r>
      <w:r w:rsidRPr="00BF65B5">
        <w:rPr>
          <w:rFonts w:ascii="Times New Roman" w:hAnsi="Times New Roman" w:cs="Times New Roman"/>
          <w:sz w:val="20"/>
          <w:szCs w:val="20"/>
        </w:rPr>
        <w:t>».</w:t>
      </w:r>
    </w:p>
    <w:p w:rsidR="00AA7E82" w:rsidRPr="00AA7E82"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Розрахунок орендної плати.</w:t>
      </w:r>
    </w:p>
    <w:p w:rsidR="00AA7E82" w:rsidRPr="00AA7E82"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AA7E82" w:rsidRPr="00AA7E82" w:rsidTr="00AA7E82">
        <w:trPr>
          <w:trHeight w:val="461"/>
        </w:trPr>
        <w:tc>
          <w:tcPr>
            <w:tcW w:w="9747" w:type="dxa"/>
            <w:gridSpan w:val="3"/>
          </w:tcPr>
          <w:p w:rsidR="00AA7E82" w:rsidRPr="00AA7E82"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AA7E82" w:rsidRPr="00AA7E82" w:rsidTr="00AA7E82">
        <w:trPr>
          <w:trHeight w:val="2190"/>
        </w:trPr>
        <w:tc>
          <w:tcPr>
            <w:tcW w:w="4631" w:type="dxa"/>
          </w:tcPr>
          <w:p w:rsidR="00AA7E82" w:rsidRPr="00AA7E82" w:rsidRDefault="00AA7E82" w:rsidP="00AA7E82">
            <w:pPr>
              <w:tabs>
                <w:tab w:val="left" w:pos="44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DF1EA3" w:rsidRDefault="00DF1EA3" w:rsidP="00DF1EA3">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DF1EA3" w:rsidRDefault="00DF1EA3" w:rsidP="00DF1EA3">
            <w:pPr>
              <w:spacing w:after="0" w:line="240" w:lineRule="auto"/>
              <w:rPr>
                <w:rFonts w:ascii="Times New Roman" w:hAnsi="Times New Roman" w:cs="Times New Roman"/>
                <w:sz w:val="20"/>
                <w:szCs w:val="20"/>
              </w:rPr>
            </w:pPr>
            <w:r>
              <w:rPr>
                <w:rFonts w:ascii="Times New Roman" w:hAnsi="Times New Roman" w:cs="Times New Roman"/>
                <w:sz w:val="20"/>
                <w:szCs w:val="20"/>
              </w:rPr>
              <w:t>ГУК у Полт.обл/тгсмтСемен/18010900</w:t>
            </w:r>
          </w:p>
          <w:p w:rsidR="00DF1EA3" w:rsidRDefault="00DF1EA3" w:rsidP="00DF1EA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DF1EA3" w:rsidRDefault="00DF1EA3" w:rsidP="00DF1EA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AA7E82" w:rsidRPr="00AA7E82"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AA7E82" w:rsidRPr="00AA7E82"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ФОП </w:t>
            </w:r>
            <w:r w:rsidR="00F042D9">
              <w:rPr>
                <w:rFonts w:ascii="Times New Roman" w:hAnsi="Times New Roman"/>
                <w:color w:val="auto"/>
                <w:sz w:val="20"/>
              </w:rPr>
              <w:t xml:space="preserve">Степаненко </w:t>
            </w:r>
            <w:r w:rsidR="007D524C">
              <w:rPr>
                <w:rFonts w:ascii="Times New Roman" w:hAnsi="Times New Roman"/>
                <w:color w:val="auto"/>
                <w:sz w:val="20"/>
              </w:rPr>
              <w:t>Олександр Васильович</w:t>
            </w:r>
          </w:p>
          <w:p w:rsidR="007D524C" w:rsidRDefault="00F042D9" w:rsidP="00AA7E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 xml:space="preserve">Паспорт </w:t>
            </w:r>
            <w:r w:rsidR="007D524C">
              <w:rPr>
                <w:rFonts w:ascii="Times New Roman" w:hAnsi="Times New Roman"/>
                <w:color w:val="auto"/>
                <w:sz w:val="20"/>
              </w:rPr>
              <w:t>№ 004166769 від 07.11.2019,</w:t>
            </w:r>
          </w:p>
          <w:p w:rsidR="00AA7E82" w:rsidRPr="00AA7E82" w:rsidRDefault="007D524C" w:rsidP="00AA7E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Орган, що видав 5338</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РНОКПП </w:t>
            </w:r>
            <w:r w:rsidR="007D524C">
              <w:rPr>
                <w:rFonts w:ascii="Times New Roman" w:hAnsi="Times New Roman"/>
                <w:color w:val="auto"/>
                <w:sz w:val="20"/>
              </w:rPr>
              <w:t>2481311230</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w:t>
            </w:r>
            <w:r w:rsidR="00F042D9">
              <w:rPr>
                <w:rFonts w:ascii="Times New Roman" w:hAnsi="Times New Roman"/>
                <w:color w:val="auto"/>
                <w:sz w:val="20"/>
              </w:rPr>
              <w:t>Горького, 32</w:t>
            </w:r>
            <w:r w:rsidRPr="00AA7E82">
              <w:rPr>
                <w:rFonts w:ascii="Times New Roman" w:hAnsi="Times New Roman"/>
                <w:color w:val="auto"/>
                <w:sz w:val="20"/>
              </w:rPr>
              <w:t xml:space="preserve">, смт Семенівка, </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Кременчуцький район, Полтавська область,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38200</w:t>
            </w:r>
          </w:p>
          <w:p w:rsidR="00AA7E82" w:rsidRPr="00AA7E82"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AA7E82" w:rsidTr="00AA7E82">
        <w:trPr>
          <w:trHeight w:val="294"/>
        </w:trPr>
        <w:tc>
          <w:tcPr>
            <w:tcW w:w="9747" w:type="dxa"/>
            <w:gridSpan w:val="3"/>
            <w:vAlign w:val="bottom"/>
          </w:tcPr>
          <w:p w:rsidR="00AA7E82" w:rsidRPr="00AA7E82"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AA7E82" w:rsidRPr="00AA7E82" w:rsidTr="00AA7E82">
        <w:trPr>
          <w:trHeight w:val="554"/>
        </w:trPr>
        <w:tc>
          <w:tcPr>
            <w:tcW w:w="4631"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w:t>
            </w:r>
            <w:r w:rsidR="007D524C">
              <w:rPr>
                <w:rFonts w:ascii="Times New Roman" w:hAnsi="Times New Roman" w:cs="Times New Roman"/>
                <w:sz w:val="20"/>
                <w:szCs w:val="20"/>
              </w:rPr>
              <w:t>О.В.</w:t>
            </w:r>
            <w:r w:rsidR="00C6746F">
              <w:rPr>
                <w:rFonts w:ascii="Times New Roman" w:hAnsi="Times New Roman" w:cs="Times New Roman"/>
                <w:sz w:val="20"/>
                <w:szCs w:val="20"/>
              </w:rPr>
              <w:t xml:space="preserve"> Степаненко</w:t>
            </w:r>
            <w:r w:rsidRPr="00AA7E82">
              <w:rPr>
                <w:rFonts w:ascii="Times New Roman" w:hAnsi="Times New Roman" w:cs="Times New Roman"/>
                <w:sz w:val="20"/>
                <w:szCs w:val="20"/>
              </w:rPr>
              <w:t xml:space="preserve"> </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7D524C" w:rsidRDefault="007D524C" w:rsidP="007D524C">
      <w:pPr>
        <w:spacing w:after="0" w:line="240" w:lineRule="auto"/>
        <w:ind w:left="5103"/>
        <w:jc w:val="center"/>
        <w:rPr>
          <w:rFonts w:ascii="Times New Roman" w:hAnsi="Times New Roman" w:cs="Times New Roman"/>
          <w:b/>
          <w:sz w:val="28"/>
          <w:szCs w:val="28"/>
        </w:rPr>
      </w:pPr>
    </w:p>
    <w:p w:rsidR="00AA7E82" w:rsidRPr="00AA7E82" w:rsidRDefault="00AA7E82" w:rsidP="00AA7E82">
      <w:pPr>
        <w:spacing w:after="0" w:line="240" w:lineRule="auto"/>
        <w:rPr>
          <w:rFonts w:ascii="Times New Roman" w:hAnsi="Times New Roman" w:cs="Times New Roman"/>
        </w:rPr>
      </w:pPr>
    </w:p>
    <w:sectPr w:rsidR="00AA7E82" w:rsidRPr="00AA7E82" w:rsidSect="00387165">
      <w:pgSz w:w="11906" w:h="16838"/>
      <w:pgMar w:top="568"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AA7E82"/>
    <w:rsid w:val="00020271"/>
    <w:rsid w:val="001D4401"/>
    <w:rsid w:val="00277905"/>
    <w:rsid w:val="00287D07"/>
    <w:rsid w:val="002E54AC"/>
    <w:rsid w:val="00373F81"/>
    <w:rsid w:val="00387165"/>
    <w:rsid w:val="0047741D"/>
    <w:rsid w:val="005E7A5E"/>
    <w:rsid w:val="00735096"/>
    <w:rsid w:val="007D524C"/>
    <w:rsid w:val="008A260A"/>
    <w:rsid w:val="008C03E9"/>
    <w:rsid w:val="008C3E6E"/>
    <w:rsid w:val="0098297D"/>
    <w:rsid w:val="00983219"/>
    <w:rsid w:val="00AA7E82"/>
    <w:rsid w:val="00B16156"/>
    <w:rsid w:val="00B40054"/>
    <w:rsid w:val="00BF3989"/>
    <w:rsid w:val="00BF65B5"/>
    <w:rsid w:val="00C6746F"/>
    <w:rsid w:val="00DA2A67"/>
    <w:rsid w:val="00DA6070"/>
    <w:rsid w:val="00DC2AE2"/>
    <w:rsid w:val="00DF1EA3"/>
    <w:rsid w:val="00E80185"/>
    <w:rsid w:val="00F042D9"/>
    <w:rsid w:val="00F431AC"/>
    <w:rsid w:val="00FA39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25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35AF4E4-1B2A-4EBC-B4BB-7521BCC5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2415</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4</cp:revision>
  <cp:lastPrinted>2021-03-18T09:00:00Z</cp:lastPrinted>
  <dcterms:created xsi:type="dcterms:W3CDTF">2021-03-15T14:12:00Z</dcterms:created>
  <dcterms:modified xsi:type="dcterms:W3CDTF">2021-03-18T09:00:00Z</dcterms:modified>
</cp:coreProperties>
</file>