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14" w:rsidRPr="00066514" w:rsidRDefault="00066514" w:rsidP="00066514">
      <w:pPr>
        <w:spacing w:line="240" w:lineRule="auto"/>
        <w:rPr>
          <w:rFonts w:ascii="Times New Roman" w:eastAsia="Times New Roman" w:hAnsi="Times New Roman" w:cs="Times New Roman"/>
        </w:rPr>
      </w:pP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Додаток № 1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рішенням  другої  сесії </w:t>
      </w:r>
    </w:p>
    <w:p w:rsidR="00066514" w:rsidRPr="00066514" w:rsidRDefault="00066514" w:rsidP="00066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Семенівської селищної ради </w:t>
      </w:r>
    </w:p>
    <w:p w:rsidR="00066514" w:rsidRPr="00066514" w:rsidRDefault="00066514" w:rsidP="00066514">
      <w:pPr>
        <w:spacing w:after="0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66514">
        <w:rPr>
          <w:rFonts w:ascii="Times New Roman" w:hAnsi="Times New Roman" w:cs="Times New Roman"/>
          <w:color w:val="000000"/>
          <w:sz w:val="28"/>
          <w:szCs w:val="28"/>
        </w:rPr>
        <w:t xml:space="preserve">VIII скликання від </w:t>
      </w:r>
      <w:r>
        <w:rPr>
          <w:rFonts w:ascii="Times New Roman" w:hAnsi="Times New Roman" w:cs="Times New Roman"/>
          <w:color w:val="000000"/>
          <w:sz w:val="28"/>
          <w:szCs w:val="28"/>
        </w:rPr>
        <w:t>12.02</w:t>
      </w:r>
      <w:r w:rsidRPr="00066514">
        <w:rPr>
          <w:rFonts w:ascii="Times New Roman" w:hAnsi="Times New Roman" w:cs="Times New Roman"/>
          <w:color w:val="000000"/>
          <w:sz w:val="28"/>
          <w:szCs w:val="28"/>
        </w:rPr>
        <w:t>.2021</w:t>
      </w:r>
    </w:p>
    <w:p w:rsidR="00066514" w:rsidRPr="00066514" w:rsidRDefault="00066514" w:rsidP="00066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b/>
          <w:sz w:val="28"/>
          <w:szCs w:val="28"/>
        </w:rPr>
        <w:t>ПЕРЕДАВАЛЬНИЙ АКТ</w:t>
      </w:r>
    </w:p>
    <w:p w:rsidR="00066514" w:rsidRPr="00066514" w:rsidRDefault="00066514" w:rsidP="0006651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          Ми, що нижче підписалися, голова, заступник та члени ліквідаційної комісії з реорганізації</w:t>
      </w:r>
      <w:r w:rsidRPr="00066514">
        <w:rPr>
          <w:rFonts w:ascii="Times New Roman" w:eastAsia="Times New Roman" w:hAnsi="Times New Roman" w:cs="Times New Roman"/>
        </w:rPr>
        <w:t xml:space="preserve"> </w:t>
      </w:r>
      <w:r w:rsidR="002C04A5">
        <w:rPr>
          <w:rFonts w:ascii="Times New Roman" w:hAnsi="Times New Roman" w:cs="Times New Roman"/>
          <w:bCs/>
          <w:sz w:val="28"/>
          <w:szCs w:val="28"/>
        </w:rPr>
        <w:t>БОГДАНІВСЬКОЇ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сільської ради </w:t>
      </w:r>
      <w:proofErr w:type="spellStart"/>
      <w:r w:rsidRPr="00066514">
        <w:rPr>
          <w:rFonts w:ascii="Times New Roman" w:eastAsia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району Полтавської області, створеної відповідно до 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сесії 8 скликання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 Семенівської селищної  ради</w:t>
      </w:r>
      <w:r>
        <w:rPr>
          <w:rFonts w:ascii="Times New Roman" w:eastAsia="Times New Roman" w:hAnsi="Times New Roman" w:cs="Times New Roman"/>
          <w:sz w:val="28"/>
        </w:rPr>
        <w:t xml:space="preserve"> від 18.</w:t>
      </w:r>
      <w:r w:rsidRPr="00066514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2.2020</w:t>
      </w:r>
      <w:r w:rsidRPr="00066514">
        <w:rPr>
          <w:rFonts w:ascii="Times New Roman" w:eastAsia="Times New Roman" w:hAnsi="Times New Roman" w:cs="Times New Roman"/>
          <w:sz w:val="28"/>
        </w:rPr>
        <w:t xml:space="preserve"> року 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припинення </w:t>
      </w:r>
      <w:r w:rsidR="002C04A5">
        <w:rPr>
          <w:rFonts w:ascii="Times New Roman" w:eastAsia="Times New Roman" w:hAnsi="Times New Roman" w:cs="Times New Roman"/>
          <w:bCs/>
          <w:sz w:val="28"/>
          <w:szCs w:val="28"/>
        </w:rPr>
        <w:t>БОГДАНІВСЬКОЇ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6514">
        <w:rPr>
          <w:rFonts w:ascii="Times New Roman" w:eastAsia="Times New Roman" w:hAnsi="Times New Roman" w:cs="Times New Roman"/>
          <w:bCs/>
          <w:sz w:val="28"/>
          <w:szCs w:val="28"/>
        </w:rPr>
        <w:t xml:space="preserve">сільської ради»  шляхом приєднання до Семенівської селищної ради </w:t>
      </w:r>
      <w:r w:rsidRPr="00066514">
        <w:rPr>
          <w:rFonts w:ascii="Times New Roman" w:eastAsia="Times New Roman" w:hAnsi="Times New Roman" w:cs="Times New Roman"/>
          <w:sz w:val="28"/>
          <w:szCs w:val="28"/>
        </w:rPr>
        <w:t xml:space="preserve">у складі: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b/>
          <w:sz w:val="28"/>
          <w:szCs w:val="28"/>
        </w:rPr>
        <w:t xml:space="preserve">Милашевич Людмила Павлівна, </w:t>
      </w:r>
      <w:r w:rsidRPr="006F4DA6">
        <w:rPr>
          <w:rFonts w:ascii="Times New Roman" w:hAnsi="Times New Roman" w:cs="Times New Roman"/>
          <w:sz w:val="28"/>
          <w:szCs w:val="28"/>
        </w:rPr>
        <w:t xml:space="preserve">(РНОКПП – 2216715642, паспорт серії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№ 406666 виданий </w:t>
      </w:r>
      <w:proofErr w:type="spellStart"/>
      <w:r w:rsidRPr="006F4DA6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6F4DA6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22.07.2002р.) – селищний голова Семенівської селищної ради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6F4DA6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Колотуха Юлія Вікторівна</w:t>
      </w:r>
      <w:r>
        <w:rPr>
          <w:rFonts w:ascii="Times New Roman" w:hAnsi="Times New Roman"/>
          <w:sz w:val="28"/>
          <w:szCs w:val="28"/>
        </w:rPr>
        <w:t xml:space="preserve"> – (РНОКПП - 2815314403,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№661960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26.10.2006р.) - начальник відділу бухгалтерського обліку та звітності – головний бухгалтер  Виконавчого комітету Семенівської селищної ради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</w:p>
    <w:p w:rsidR="00066514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/>
          <w:b/>
          <w:sz w:val="28"/>
          <w:szCs w:val="28"/>
        </w:rPr>
      </w:pPr>
      <w:proofErr w:type="spellStart"/>
      <w:r w:rsidRPr="00025933">
        <w:rPr>
          <w:rFonts w:ascii="Times New Roman" w:hAnsi="Times New Roman"/>
          <w:b/>
          <w:sz w:val="28"/>
          <w:szCs w:val="28"/>
        </w:rPr>
        <w:t>Зайченко</w:t>
      </w:r>
      <w:proofErr w:type="spellEnd"/>
      <w:r w:rsidRPr="00025933">
        <w:rPr>
          <w:rFonts w:ascii="Times New Roman" w:hAnsi="Times New Roman"/>
          <w:b/>
          <w:sz w:val="28"/>
          <w:szCs w:val="28"/>
        </w:rPr>
        <w:t xml:space="preserve"> Микола Вікторович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(РНОКПП - 3118919173,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№227575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 РВ УМВС України в Полтавській області 13.06.2001р.) – начальник юридичного відділу.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6514" w:rsidRPr="006F4DA6" w:rsidRDefault="00066514" w:rsidP="00066514">
      <w:pPr>
        <w:pStyle w:val="2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Жила Євгенія Андріївна - </w:t>
      </w:r>
      <w:r>
        <w:rPr>
          <w:rFonts w:ascii="Times New Roman" w:hAnsi="Times New Roman"/>
          <w:sz w:val="28"/>
          <w:szCs w:val="28"/>
        </w:rPr>
        <w:t xml:space="preserve">(РНОКПП - 3242717541, паспорт серії </w:t>
      </w:r>
      <w:proofErr w:type="spellStart"/>
      <w:r>
        <w:rPr>
          <w:rFonts w:ascii="Times New Roman" w:hAnsi="Times New Roman"/>
          <w:sz w:val="28"/>
          <w:szCs w:val="28"/>
        </w:rPr>
        <w:t>КО</w:t>
      </w:r>
      <w:proofErr w:type="spellEnd"/>
      <w:r>
        <w:rPr>
          <w:rFonts w:ascii="Times New Roman" w:hAnsi="Times New Roman"/>
          <w:sz w:val="28"/>
          <w:szCs w:val="28"/>
        </w:rPr>
        <w:t xml:space="preserve"> №582350 виданий </w:t>
      </w:r>
      <w:proofErr w:type="spellStart"/>
      <w:r>
        <w:rPr>
          <w:rFonts w:ascii="Times New Roman" w:hAnsi="Times New Roman"/>
          <w:sz w:val="28"/>
          <w:szCs w:val="28"/>
        </w:rPr>
        <w:t>Семенівським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РВ УМВС України в Полтавській області 28.10.2004р.) – заступник начальника відділу бухгалтерського обліку та звітності Виконавчого комітету Семенівської селищної ради.</w:t>
      </w:r>
      <w:r w:rsidRPr="006F4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04A5" w:rsidRPr="007205F9" w:rsidRDefault="002C04A5" w:rsidP="002C04A5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205F9">
        <w:rPr>
          <w:rFonts w:ascii="Times New Roman" w:hAnsi="Times New Roman" w:cs="Times New Roman"/>
          <w:b/>
          <w:sz w:val="28"/>
          <w:szCs w:val="28"/>
        </w:rPr>
        <w:t>Ющенко Вікторія Володимирівна</w:t>
      </w:r>
      <w:r w:rsidRPr="007205F9">
        <w:rPr>
          <w:rFonts w:ascii="Times New Roman" w:hAnsi="Times New Roman" w:cs="Times New Roman"/>
          <w:sz w:val="28"/>
          <w:szCs w:val="28"/>
        </w:rPr>
        <w:t xml:space="preserve">  </w:t>
      </w:r>
      <w:r w:rsidRPr="007205F9">
        <w:rPr>
          <w:rFonts w:ascii="Times New Roman" w:hAnsi="Times New Roman"/>
          <w:sz w:val="28"/>
          <w:szCs w:val="28"/>
        </w:rPr>
        <w:t xml:space="preserve">–– (РНОКПП - </w:t>
      </w:r>
      <w:r w:rsidRPr="007205F9">
        <w:rPr>
          <w:rFonts w:ascii="Times New Roman" w:hAnsi="Times New Roman" w:cs="Times New Roman"/>
          <w:sz w:val="28"/>
          <w:szCs w:val="28"/>
        </w:rPr>
        <w:t>2651316709</w:t>
      </w:r>
      <w:r w:rsidRPr="007205F9">
        <w:rPr>
          <w:rFonts w:ascii="Times New Roman" w:hAnsi="Times New Roman"/>
          <w:sz w:val="28"/>
          <w:szCs w:val="28"/>
        </w:rPr>
        <w:t xml:space="preserve">, паспорт серії </w:t>
      </w:r>
      <w:r w:rsidRPr="007205F9">
        <w:rPr>
          <w:rFonts w:ascii="Times New Roman" w:hAnsi="Times New Roman" w:cs="Times New Roman"/>
          <w:sz w:val="28"/>
          <w:szCs w:val="28"/>
        </w:rPr>
        <w:t>КН №385293</w:t>
      </w:r>
      <w:r w:rsidRPr="007205F9">
        <w:rPr>
          <w:rFonts w:ascii="Times New Roman" w:hAnsi="Times New Roman"/>
          <w:sz w:val="28"/>
          <w:szCs w:val="28"/>
        </w:rPr>
        <w:t xml:space="preserve">виданий </w:t>
      </w:r>
      <w:proofErr w:type="spellStart"/>
      <w:r w:rsidRPr="007205F9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Pr="007205F9">
        <w:rPr>
          <w:rFonts w:ascii="Times New Roman" w:hAnsi="Times New Roman" w:cs="Times New Roman"/>
          <w:sz w:val="28"/>
          <w:szCs w:val="28"/>
        </w:rPr>
        <w:t>17.04.1997</w:t>
      </w:r>
      <w:r w:rsidRPr="007205F9">
        <w:rPr>
          <w:rFonts w:ascii="Times New Roman" w:hAnsi="Times New Roman"/>
          <w:sz w:val="28"/>
          <w:szCs w:val="28"/>
        </w:rPr>
        <w:t xml:space="preserve">р.) – касир </w:t>
      </w:r>
      <w:proofErr w:type="spellStart"/>
      <w:r w:rsidRPr="007205F9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2C04A5" w:rsidRPr="00A51F8A" w:rsidRDefault="002C04A5" w:rsidP="002C04A5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7205F9">
        <w:rPr>
          <w:rFonts w:ascii="Times New Roman" w:hAnsi="Times New Roman" w:cs="Times New Roman"/>
          <w:b/>
          <w:sz w:val="28"/>
          <w:szCs w:val="28"/>
        </w:rPr>
        <w:t>Тіхонов</w:t>
      </w:r>
      <w:proofErr w:type="spellEnd"/>
      <w:r w:rsidRPr="007205F9">
        <w:rPr>
          <w:rFonts w:ascii="Times New Roman" w:hAnsi="Times New Roman" w:cs="Times New Roman"/>
          <w:b/>
          <w:sz w:val="28"/>
          <w:szCs w:val="28"/>
        </w:rPr>
        <w:t xml:space="preserve"> Валентин Михайлович - </w:t>
      </w:r>
      <w:r w:rsidRPr="007205F9">
        <w:rPr>
          <w:rFonts w:ascii="Times New Roman" w:hAnsi="Times New Roman"/>
          <w:sz w:val="28"/>
          <w:szCs w:val="28"/>
        </w:rPr>
        <w:t xml:space="preserve">(РНОКПП - </w:t>
      </w:r>
      <w:r w:rsidRPr="007205F9">
        <w:rPr>
          <w:rFonts w:ascii="Times New Roman" w:hAnsi="Times New Roman" w:cs="Times New Roman"/>
          <w:sz w:val="28"/>
          <w:szCs w:val="28"/>
        </w:rPr>
        <w:t>2888918511</w:t>
      </w:r>
      <w:r w:rsidRPr="007205F9">
        <w:rPr>
          <w:rFonts w:ascii="Times New Roman" w:hAnsi="Times New Roman"/>
          <w:sz w:val="28"/>
          <w:szCs w:val="28"/>
        </w:rPr>
        <w:t xml:space="preserve">, паспорт серії </w:t>
      </w:r>
      <w:r w:rsidRPr="007205F9">
        <w:rPr>
          <w:rFonts w:ascii="Times New Roman" w:hAnsi="Times New Roman" w:cs="Times New Roman"/>
          <w:sz w:val="28"/>
          <w:szCs w:val="28"/>
        </w:rPr>
        <w:t xml:space="preserve">КН №083217 </w:t>
      </w:r>
      <w:r w:rsidRPr="007205F9">
        <w:rPr>
          <w:rFonts w:ascii="Times New Roman" w:hAnsi="Times New Roman"/>
          <w:sz w:val="28"/>
          <w:szCs w:val="28"/>
        </w:rPr>
        <w:t xml:space="preserve">виданий </w:t>
      </w:r>
      <w:proofErr w:type="spellStart"/>
      <w:r w:rsidRPr="007205F9">
        <w:rPr>
          <w:rFonts w:ascii="Times New Roman" w:hAnsi="Times New Roman"/>
          <w:sz w:val="28"/>
          <w:szCs w:val="28"/>
        </w:rPr>
        <w:t>Семенівським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РВ УМВС України в Полтавській області </w:t>
      </w:r>
      <w:r w:rsidRPr="007205F9">
        <w:rPr>
          <w:rFonts w:ascii="Times New Roman" w:hAnsi="Times New Roman" w:cs="Times New Roman"/>
          <w:sz w:val="28"/>
          <w:szCs w:val="28"/>
        </w:rPr>
        <w:t>17.01.1996</w:t>
      </w:r>
      <w:r w:rsidRPr="007205F9">
        <w:rPr>
          <w:rFonts w:ascii="Times New Roman" w:hAnsi="Times New Roman"/>
          <w:sz w:val="28"/>
          <w:szCs w:val="28"/>
        </w:rPr>
        <w:t xml:space="preserve">р.) – водій </w:t>
      </w:r>
      <w:proofErr w:type="spellStart"/>
      <w:r w:rsidRPr="007205F9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7205F9">
        <w:rPr>
          <w:rFonts w:ascii="Times New Roman" w:hAnsi="Times New Roman"/>
          <w:sz w:val="28"/>
          <w:szCs w:val="28"/>
        </w:rPr>
        <w:t xml:space="preserve"> сільської ради</w:t>
      </w:r>
      <w:r w:rsidRPr="007205F9">
        <w:rPr>
          <w:rFonts w:ascii="Times New Roman" w:hAnsi="Times New Roman" w:cs="Times New Roman"/>
          <w:sz w:val="28"/>
          <w:szCs w:val="28"/>
        </w:rPr>
        <w:t>.</w:t>
      </w:r>
      <w:r w:rsidRPr="00A51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Pr="00066514" w:rsidRDefault="00066514" w:rsidP="0006651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6514" w:rsidRPr="00066514" w:rsidRDefault="00066514" w:rsidP="00066514">
      <w:pPr>
        <w:tabs>
          <w:tab w:val="left" w:pos="36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eastAsia="Times New Roman" w:hAnsi="Times New Roman" w:cs="Times New Roman"/>
          <w:sz w:val="28"/>
          <w:szCs w:val="28"/>
        </w:rPr>
        <w:tab/>
      </w:r>
      <w:r w:rsidRPr="00066514">
        <w:rPr>
          <w:rFonts w:ascii="Times New Roman" w:hAnsi="Times New Roman" w:cs="Times New Roman"/>
          <w:sz w:val="28"/>
          <w:szCs w:val="28"/>
        </w:rPr>
        <w:t xml:space="preserve">керуючись статтями 106, 107 Цивільного кодексу України, враховуючи протокол комісії ліквідаційної комісії з реорганізації </w:t>
      </w:r>
      <w:r w:rsidR="002C04A5">
        <w:rPr>
          <w:rFonts w:ascii="Times New Roman" w:hAnsi="Times New Roman" w:cs="Times New Roman"/>
          <w:sz w:val="28"/>
          <w:szCs w:val="28"/>
        </w:rPr>
        <w:t>БОГДАНІВСЬКОЇ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області,  склали цей акт про наступне: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Default="00066514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  <w:t xml:space="preserve">1. Правонаступництво щодо майна, усіх прав та обов’язків, залишків  </w:t>
      </w:r>
      <w:r w:rsidR="002C04A5">
        <w:rPr>
          <w:rFonts w:ascii="Times New Roman" w:hAnsi="Times New Roman" w:cs="Times New Roman"/>
          <w:sz w:val="28"/>
          <w:szCs w:val="28"/>
        </w:rPr>
        <w:t>БОГДАНІВСЬКОЇ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</w:t>
      </w:r>
      <w:r>
        <w:rPr>
          <w:rFonts w:ascii="Times New Roman" w:hAnsi="Times New Roman" w:cs="Times New Roman"/>
          <w:sz w:val="28"/>
          <w:szCs w:val="28"/>
        </w:rPr>
        <w:t xml:space="preserve">лтавської області  (Код ЄДРПОУ </w:t>
      </w:r>
      <w:r w:rsidR="00C77117">
        <w:rPr>
          <w:rFonts w:ascii="Times New Roman" w:hAnsi="Times New Roman" w:cs="Times New Roman"/>
          <w:sz w:val="28"/>
          <w:szCs w:val="28"/>
        </w:rPr>
        <w:t>21047974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після її ліквідації шляхом приєднання до Семенівської селищної ради переходить правонаступнику -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</w:t>
      </w:r>
      <w:r>
        <w:rPr>
          <w:rFonts w:ascii="Times New Roman" w:hAnsi="Times New Roman" w:cs="Times New Roman"/>
          <w:sz w:val="28"/>
          <w:szCs w:val="28"/>
        </w:rPr>
        <w:t>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раді (Код ЄДРПОУ  </w:t>
      </w:r>
      <w:r w:rsidRPr="00066514">
        <w:rPr>
          <w:rFonts w:ascii="Times New Roman" w:hAnsi="Times New Roman" w:cs="Times New Roman"/>
          <w:sz w:val="28"/>
          <w:szCs w:val="28"/>
        </w:rPr>
        <w:t>22538295) (Додаток № 1).</w:t>
      </w:r>
    </w:p>
    <w:p w:rsidR="002C04A5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4A5" w:rsidRPr="00066514" w:rsidRDefault="002C04A5" w:rsidP="0006651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 xml:space="preserve">2. Разом з майном від </w:t>
      </w:r>
      <w:r>
        <w:rPr>
          <w:rFonts w:ascii="Times New Roman" w:hAnsi="Times New Roman" w:cs="Times New Roman"/>
          <w:sz w:val="28"/>
          <w:szCs w:val="28"/>
        </w:rPr>
        <w:t>БОГДАНІВСЬКОЇ</w:t>
      </w:r>
      <w:r w:rsidRPr="00066514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району Полтавської області  (Код ЄДРПОУ - </w:t>
      </w:r>
      <w:r>
        <w:rPr>
          <w:rFonts w:ascii="Times New Roman" w:hAnsi="Times New Roman" w:cs="Times New Roman"/>
          <w:sz w:val="28"/>
          <w:szCs w:val="28"/>
        </w:rPr>
        <w:t>21067801</w:t>
      </w:r>
      <w:r w:rsidRPr="00066514">
        <w:rPr>
          <w:rFonts w:ascii="Times New Roman" w:hAnsi="Times New Roman" w:cs="Times New Roman"/>
          <w:sz w:val="28"/>
          <w:szCs w:val="28"/>
        </w:rPr>
        <w:t xml:space="preserve">) правонаступнику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Семенівській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6514">
        <w:rPr>
          <w:rFonts w:ascii="Times New Roman" w:hAnsi="Times New Roman" w:cs="Times New Roman"/>
          <w:sz w:val="28"/>
          <w:szCs w:val="28"/>
        </w:rPr>
        <w:t>селищій</w:t>
      </w:r>
      <w:proofErr w:type="spellEnd"/>
      <w:r w:rsidRPr="00066514">
        <w:rPr>
          <w:rFonts w:ascii="Times New Roman" w:hAnsi="Times New Roman" w:cs="Times New Roman"/>
          <w:sz w:val="28"/>
          <w:szCs w:val="28"/>
        </w:rPr>
        <w:t xml:space="preserve"> раді (Код ЄДРПОУ - 22538295) передається вся док</w:t>
      </w:r>
      <w:r>
        <w:rPr>
          <w:rFonts w:ascii="Times New Roman" w:hAnsi="Times New Roman" w:cs="Times New Roman"/>
          <w:sz w:val="28"/>
          <w:szCs w:val="28"/>
        </w:rPr>
        <w:t>ументація згідно з додатком № 2.</w:t>
      </w:r>
    </w:p>
    <w:p w:rsidR="00066514" w:rsidRPr="00066514" w:rsidRDefault="00066514" w:rsidP="00066514">
      <w:pPr>
        <w:tabs>
          <w:tab w:val="left" w:pos="0"/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14" w:rsidRPr="00066514" w:rsidRDefault="00066514" w:rsidP="00776BD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514">
        <w:rPr>
          <w:rFonts w:ascii="Times New Roman" w:hAnsi="Times New Roman" w:cs="Times New Roman"/>
          <w:sz w:val="28"/>
          <w:szCs w:val="28"/>
        </w:rPr>
        <w:tab/>
      </w:r>
      <w:r w:rsidR="00776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14" w:rsidRDefault="00066514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BD2" w:rsidRPr="00066514" w:rsidRDefault="00776BD2" w:rsidP="00066514">
      <w:pPr>
        <w:tabs>
          <w:tab w:val="left" w:pos="360"/>
          <w:tab w:val="left" w:pos="36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245"/>
        <w:gridCol w:w="1784"/>
        <w:gridCol w:w="3285"/>
      </w:tblGrid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  <w:r w:rsidRPr="00066514"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76BD2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776BD2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6BD2"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776BD2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2C04A5" w:rsidP="000665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ЮЩЕНКО</w:t>
            </w:r>
          </w:p>
        </w:tc>
      </w:tr>
      <w:tr w:rsidR="00066514" w:rsidTr="00776BD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66514" w:rsidRPr="00776BD2" w:rsidRDefault="00066514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6514" w:rsidRDefault="00066514" w:rsidP="000665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066514" w:rsidRDefault="00C77117" w:rsidP="002C04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r w:rsidR="002C04A5">
              <w:rPr>
                <w:rFonts w:ascii="Times New Roman" w:hAnsi="Times New Roman" w:cs="Times New Roman"/>
              </w:rPr>
              <w:t>ТІХОНОВ</w:t>
            </w:r>
          </w:p>
        </w:tc>
      </w:tr>
      <w:tr w:rsidR="00C77117" w:rsidTr="00776BD2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77117" w:rsidRPr="00776BD2" w:rsidRDefault="00C77117" w:rsidP="000665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48E" w:rsidRPr="00066514" w:rsidRDefault="00FB648E" w:rsidP="00066514">
      <w:pPr>
        <w:spacing w:line="240" w:lineRule="auto"/>
        <w:rPr>
          <w:rFonts w:ascii="Times New Roman" w:hAnsi="Times New Roman" w:cs="Times New Roman"/>
        </w:rPr>
      </w:pPr>
    </w:p>
    <w:sectPr w:rsidR="00FB648E" w:rsidRPr="00066514" w:rsidSect="00FB6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66514"/>
    <w:rsid w:val="00066514"/>
    <w:rsid w:val="002C04A5"/>
    <w:rsid w:val="006119EC"/>
    <w:rsid w:val="00776BD2"/>
    <w:rsid w:val="00921798"/>
    <w:rsid w:val="00C77117"/>
    <w:rsid w:val="00DC7325"/>
    <w:rsid w:val="00E1564E"/>
    <w:rsid w:val="00EF5262"/>
    <w:rsid w:val="00FB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066514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66514"/>
    <w:pPr>
      <w:widowControl w:val="0"/>
      <w:shd w:val="clear" w:color="auto" w:fill="FFFFFF"/>
      <w:spacing w:before="720" w:after="0" w:line="0" w:lineRule="atLeast"/>
      <w:jc w:val="both"/>
    </w:pPr>
    <w:rPr>
      <w:sz w:val="23"/>
      <w:szCs w:val="23"/>
    </w:rPr>
  </w:style>
  <w:style w:type="table" w:styleId="a4">
    <w:name w:val="Table Grid"/>
    <w:basedOn w:val="a1"/>
    <w:uiPriority w:val="59"/>
    <w:rsid w:val="00066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C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2</cp:revision>
  <dcterms:created xsi:type="dcterms:W3CDTF">2021-02-08T15:16:00Z</dcterms:created>
  <dcterms:modified xsi:type="dcterms:W3CDTF">2021-02-08T15:16:00Z</dcterms:modified>
</cp:coreProperties>
</file>