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B5" w:rsidRPr="00035092" w:rsidRDefault="00CB0BB5" w:rsidP="00CB0BB5">
      <w:pPr>
        <w:jc w:val="center"/>
        <w:rPr>
          <w:lang w:val="uk-UA"/>
        </w:rPr>
      </w:pPr>
      <w:r w:rsidRPr="00035092">
        <w:rPr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B5" w:rsidRPr="00035092" w:rsidRDefault="00CB0BB5" w:rsidP="00CB0BB5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>СЕМЕНІВСЬКА СЕЛИЩНА РАДА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>СЕМЕНІВСЬКОГО РАЙОНУ ПОЛТАВСЬКОЇ ОБЛАСТІ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035092" w:rsidRDefault="00D072A1" w:rsidP="00CB0BB5">
      <w:pPr>
        <w:jc w:val="center"/>
        <w:rPr>
          <w:color w:val="000000"/>
          <w:sz w:val="28"/>
          <w:szCs w:val="28"/>
          <w:lang w:val="uk-UA"/>
        </w:rPr>
      </w:pPr>
      <w:r w:rsidRPr="00035092">
        <w:rPr>
          <w:color w:val="000000"/>
          <w:sz w:val="28"/>
          <w:szCs w:val="28"/>
          <w:lang w:val="uk-UA"/>
        </w:rPr>
        <w:t>П’ятдесят четверта</w:t>
      </w:r>
      <w:r w:rsidR="003A578D">
        <w:rPr>
          <w:color w:val="000000"/>
          <w:sz w:val="28"/>
          <w:szCs w:val="28"/>
          <w:lang w:val="uk-UA"/>
        </w:rPr>
        <w:t xml:space="preserve"> </w:t>
      </w:r>
      <w:r w:rsidR="003A578D">
        <w:rPr>
          <w:color w:val="000000" w:themeColor="text1"/>
          <w:sz w:val="28"/>
          <w:szCs w:val="28"/>
        </w:rPr>
        <w:t>(</w:t>
      </w:r>
      <w:proofErr w:type="spellStart"/>
      <w:r w:rsidR="003A578D">
        <w:rPr>
          <w:color w:val="000000" w:themeColor="text1"/>
          <w:sz w:val="28"/>
          <w:szCs w:val="28"/>
        </w:rPr>
        <w:t>позачергова</w:t>
      </w:r>
      <w:proofErr w:type="spellEnd"/>
      <w:r w:rsidR="003A578D">
        <w:rPr>
          <w:color w:val="000000" w:themeColor="text1"/>
          <w:sz w:val="28"/>
          <w:szCs w:val="28"/>
        </w:rPr>
        <w:t>)</w:t>
      </w:r>
      <w:r w:rsidR="00CB0BB5" w:rsidRPr="00035092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  <w:r w:rsidRPr="00035092">
        <w:rPr>
          <w:color w:val="000000"/>
          <w:sz w:val="28"/>
          <w:szCs w:val="28"/>
          <w:lang w:val="uk-UA"/>
        </w:rPr>
        <w:t>першого скликання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CB0BB5" w:rsidRPr="00035092" w:rsidRDefault="00D072A1" w:rsidP="00CB0BB5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П Р О </w:t>
      </w:r>
      <w:r w:rsidR="00035092" w:rsidRPr="00035092">
        <w:rPr>
          <w:b/>
          <w:sz w:val="28"/>
          <w:szCs w:val="28"/>
          <w:lang w:val="uk-UA"/>
        </w:rPr>
        <w:t>Є</w:t>
      </w:r>
      <w:r w:rsidRPr="00035092">
        <w:rPr>
          <w:b/>
          <w:sz w:val="28"/>
          <w:szCs w:val="28"/>
          <w:lang w:val="uk-UA"/>
        </w:rPr>
        <w:t xml:space="preserve"> К Т      </w:t>
      </w:r>
      <w:r w:rsidR="00CB0BB5" w:rsidRPr="00035092">
        <w:rPr>
          <w:b/>
          <w:sz w:val="28"/>
          <w:szCs w:val="28"/>
          <w:lang w:val="uk-UA"/>
        </w:rPr>
        <w:t xml:space="preserve">Р І Ш Е Н </w:t>
      </w:r>
      <w:proofErr w:type="spellStart"/>
      <w:r w:rsidR="00CB0BB5" w:rsidRPr="00035092">
        <w:rPr>
          <w:b/>
          <w:sz w:val="28"/>
          <w:szCs w:val="28"/>
          <w:lang w:val="uk-UA"/>
        </w:rPr>
        <w:t>Н</w:t>
      </w:r>
      <w:proofErr w:type="spellEnd"/>
      <w:r w:rsidR="00CB0BB5" w:rsidRPr="00035092">
        <w:rPr>
          <w:b/>
          <w:sz w:val="28"/>
          <w:szCs w:val="28"/>
          <w:lang w:val="uk-UA"/>
        </w:rPr>
        <w:t xml:space="preserve"> Я</w:t>
      </w:r>
    </w:p>
    <w:p w:rsidR="00CB0BB5" w:rsidRPr="00035092" w:rsidRDefault="00CB0BB5" w:rsidP="00CB0BB5">
      <w:pPr>
        <w:rPr>
          <w:sz w:val="28"/>
          <w:szCs w:val="28"/>
          <w:lang w:val="uk-UA"/>
        </w:rPr>
      </w:pPr>
    </w:p>
    <w:p w:rsidR="00CB0BB5" w:rsidRPr="00035092" w:rsidRDefault="00EE252C" w:rsidP="00CB0B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</w:t>
      </w:r>
      <w:r w:rsidR="00800518" w:rsidRPr="00035092">
        <w:rPr>
          <w:sz w:val="28"/>
          <w:szCs w:val="28"/>
          <w:lang w:val="uk-UA"/>
        </w:rPr>
        <w:t xml:space="preserve"> </w:t>
      </w:r>
      <w:r w:rsidR="00CB0BB5" w:rsidRPr="000350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квітня</w:t>
      </w:r>
      <w:r w:rsidR="00CB0BB5" w:rsidRPr="00035092">
        <w:rPr>
          <w:sz w:val="28"/>
          <w:szCs w:val="28"/>
          <w:lang w:val="uk-UA"/>
        </w:rPr>
        <w:t xml:space="preserve">  2020  року</w:t>
      </w:r>
      <w:r w:rsidR="00CB0BB5" w:rsidRPr="00035092">
        <w:rPr>
          <w:sz w:val="28"/>
          <w:szCs w:val="28"/>
          <w:lang w:val="uk-UA"/>
        </w:rPr>
        <w:tab/>
      </w:r>
      <w:r w:rsidR="00CB0BB5" w:rsidRPr="00035092">
        <w:rPr>
          <w:sz w:val="28"/>
          <w:szCs w:val="28"/>
          <w:lang w:val="uk-UA"/>
        </w:rPr>
        <w:tab/>
      </w:r>
      <w:r w:rsidR="00CB0BB5" w:rsidRPr="00035092">
        <w:rPr>
          <w:sz w:val="28"/>
          <w:szCs w:val="28"/>
          <w:lang w:val="uk-UA"/>
        </w:rPr>
        <w:tab/>
        <w:t xml:space="preserve">                                  </w:t>
      </w:r>
      <w:r w:rsidR="00035092" w:rsidRPr="00035092">
        <w:rPr>
          <w:sz w:val="28"/>
          <w:szCs w:val="28"/>
          <w:lang w:val="uk-UA"/>
        </w:rPr>
        <w:t xml:space="preserve">                </w:t>
      </w:r>
      <w:r w:rsidR="00CB0BB5" w:rsidRPr="00035092">
        <w:rPr>
          <w:sz w:val="28"/>
          <w:szCs w:val="28"/>
          <w:lang w:val="uk-UA"/>
        </w:rPr>
        <w:t xml:space="preserve"> </w:t>
      </w:r>
      <w:proofErr w:type="spellStart"/>
      <w:r w:rsidR="00CB0BB5" w:rsidRPr="00035092">
        <w:rPr>
          <w:sz w:val="28"/>
          <w:szCs w:val="28"/>
          <w:lang w:val="uk-UA"/>
        </w:rPr>
        <w:t>смт</w:t>
      </w:r>
      <w:proofErr w:type="spellEnd"/>
      <w:r w:rsidR="00CB0BB5" w:rsidRPr="00035092">
        <w:rPr>
          <w:sz w:val="28"/>
          <w:szCs w:val="28"/>
          <w:lang w:val="uk-UA"/>
        </w:rPr>
        <w:t>. Семенівка</w:t>
      </w:r>
    </w:p>
    <w:p w:rsidR="00CB0BB5" w:rsidRPr="00035092" w:rsidRDefault="00CB0BB5" w:rsidP="00CB0BB5">
      <w:pPr>
        <w:jc w:val="center"/>
        <w:rPr>
          <w:sz w:val="28"/>
          <w:szCs w:val="28"/>
          <w:lang w:val="uk-UA"/>
        </w:rPr>
      </w:pPr>
    </w:p>
    <w:p w:rsidR="00035092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Про </w:t>
      </w:r>
      <w:r w:rsidR="00CB0BB5" w:rsidRPr="00035092">
        <w:rPr>
          <w:b/>
          <w:sz w:val="28"/>
          <w:szCs w:val="28"/>
          <w:lang w:val="uk-UA"/>
        </w:rPr>
        <w:t>припинення комунального підприємства «</w:t>
      </w:r>
      <w:r w:rsidR="003D3BDD" w:rsidRPr="00035092">
        <w:rPr>
          <w:b/>
          <w:sz w:val="28"/>
          <w:szCs w:val="28"/>
          <w:lang w:val="uk-UA"/>
        </w:rPr>
        <w:t>Благоустрій</w:t>
      </w:r>
      <w:r w:rsidR="00CB0BB5" w:rsidRPr="00035092">
        <w:rPr>
          <w:b/>
          <w:sz w:val="28"/>
          <w:szCs w:val="28"/>
          <w:lang w:val="uk-UA"/>
        </w:rPr>
        <w:t>»</w:t>
      </w:r>
      <w:r w:rsidRPr="00035092">
        <w:rPr>
          <w:b/>
          <w:sz w:val="28"/>
          <w:szCs w:val="28"/>
          <w:lang w:val="uk-UA"/>
        </w:rPr>
        <w:t xml:space="preserve"> </w:t>
      </w:r>
    </w:p>
    <w:p w:rsidR="009A09DC" w:rsidRPr="00035092" w:rsidRDefault="00CB0BB5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 xml:space="preserve">шляхом ліквідації </w:t>
      </w:r>
      <w:r w:rsidR="00E90C0C" w:rsidRPr="00035092">
        <w:rPr>
          <w:b/>
          <w:sz w:val="28"/>
          <w:szCs w:val="28"/>
          <w:lang w:val="uk-UA"/>
        </w:rPr>
        <w:tab/>
      </w:r>
    </w:p>
    <w:p w:rsidR="00E90C0C" w:rsidRPr="00035092" w:rsidRDefault="00E90C0C" w:rsidP="00CB0BB5">
      <w:pPr>
        <w:ind w:right="4393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  <w:r w:rsidRPr="00035092">
        <w:rPr>
          <w:b/>
          <w:sz w:val="28"/>
          <w:szCs w:val="28"/>
          <w:lang w:val="uk-UA"/>
        </w:rPr>
        <w:tab/>
      </w:r>
    </w:p>
    <w:p w:rsidR="00E90C0C" w:rsidRPr="00035092" w:rsidRDefault="0086142D" w:rsidP="009D7C08">
      <w:pPr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35092">
        <w:rPr>
          <w:sz w:val="28"/>
          <w:szCs w:val="28"/>
          <w:lang w:val="uk-UA"/>
        </w:rPr>
        <w:t>З метою економічного і раціонального використання бюджетних коштів, оптимізації управління суб’єктами господарювання комунальної форми власності</w:t>
      </w:r>
      <w:r w:rsidR="000A60D8" w:rsidRPr="00035092">
        <w:rPr>
          <w:sz w:val="28"/>
          <w:szCs w:val="28"/>
          <w:lang w:val="uk-UA"/>
        </w:rPr>
        <w:t>, в</w:t>
      </w:r>
      <w:r w:rsidR="003436F2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="003436F2" w:rsidRPr="00035092">
        <w:rPr>
          <w:sz w:val="28"/>
          <w:szCs w:val="28"/>
          <w:lang w:val="uk-UA"/>
        </w:rPr>
        <w:t>ст.</w:t>
      </w:r>
      <w:r w:rsidR="0003509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ст.</w:t>
      </w:r>
      <w:r w:rsidR="003436F2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59, 135</w:t>
      </w:r>
      <w:r w:rsidR="003436F2" w:rsidRPr="00035092">
        <w:rPr>
          <w:sz w:val="28"/>
          <w:szCs w:val="28"/>
          <w:lang w:val="uk-UA"/>
        </w:rPr>
        <w:t xml:space="preserve"> Господарського кодексу України, </w:t>
      </w:r>
      <w:r w:rsidR="00035092" w:rsidRPr="00035092">
        <w:rPr>
          <w:sz w:val="28"/>
          <w:szCs w:val="28"/>
          <w:lang w:val="uk-UA"/>
        </w:rPr>
        <w:t xml:space="preserve">                </w:t>
      </w:r>
      <w:r w:rsidR="009D7C08" w:rsidRPr="00035092">
        <w:rPr>
          <w:sz w:val="28"/>
          <w:szCs w:val="28"/>
          <w:lang w:val="uk-UA"/>
        </w:rPr>
        <w:t xml:space="preserve">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E24A58" w:rsidRPr="00035092">
        <w:rPr>
          <w:sz w:val="28"/>
          <w:szCs w:val="28"/>
          <w:lang w:val="uk-UA"/>
        </w:rPr>
        <w:t>к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</w:t>
      </w:r>
      <w:r w:rsidR="000A60D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ст. ст. 25, 26, 59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, 60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9D7C08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у</w:t>
      </w:r>
      <w:r w:rsidR="00E90C0C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</w:t>
      </w:r>
      <w:r w:rsidR="00E90C0C" w:rsidRPr="00035092">
        <w:rPr>
          <w:sz w:val="28"/>
          <w:szCs w:val="28"/>
          <w:lang w:val="uk-UA"/>
        </w:rPr>
        <w:t xml:space="preserve">Про місцеве самоврядування в Україні», </w:t>
      </w:r>
      <w:r w:rsidR="009D7C08" w:rsidRPr="00035092">
        <w:rPr>
          <w:sz w:val="28"/>
          <w:szCs w:val="28"/>
          <w:lang w:val="uk-UA"/>
        </w:rPr>
        <w:t>враховуючи рекомендації постійних комісій,</w:t>
      </w:r>
      <w:r w:rsidR="000A0259"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90C0C" w:rsidRPr="00035092">
        <w:rPr>
          <w:sz w:val="28"/>
          <w:szCs w:val="28"/>
          <w:lang w:val="uk-UA"/>
        </w:rPr>
        <w:t>Семенівська</w:t>
      </w:r>
      <w:proofErr w:type="spellEnd"/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0A0259" w:rsidRPr="00035092">
        <w:rPr>
          <w:bCs/>
          <w:sz w:val="28"/>
          <w:szCs w:val="28"/>
          <w:shd w:val="clear" w:color="auto" w:fill="FFFFFF"/>
          <w:lang w:val="uk-UA"/>
        </w:rPr>
        <w:t>,</w:t>
      </w:r>
      <w:r w:rsidR="00E90C0C" w:rsidRPr="0003509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E90C0C" w:rsidRPr="00035092" w:rsidRDefault="00E90C0C" w:rsidP="00E90C0C">
      <w:pPr>
        <w:jc w:val="center"/>
        <w:rPr>
          <w:b/>
          <w:sz w:val="28"/>
          <w:szCs w:val="28"/>
          <w:lang w:val="uk-UA"/>
        </w:rPr>
      </w:pPr>
      <w:r w:rsidRPr="00035092">
        <w:rPr>
          <w:b/>
          <w:sz w:val="28"/>
          <w:szCs w:val="28"/>
          <w:lang w:val="uk-UA"/>
        </w:rPr>
        <w:t>ВИРІШИЛА:</w:t>
      </w:r>
    </w:p>
    <w:p w:rsidR="002036DE" w:rsidRPr="00035092" w:rsidRDefault="002036DE" w:rsidP="00E90C0C">
      <w:pPr>
        <w:jc w:val="center"/>
        <w:rPr>
          <w:b/>
          <w:sz w:val="28"/>
          <w:szCs w:val="28"/>
          <w:lang w:val="uk-UA"/>
        </w:rPr>
      </w:pPr>
    </w:p>
    <w:p w:rsidR="00D42FEE" w:rsidRPr="00035092" w:rsidRDefault="00D42FEE" w:rsidP="009D7C08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1. </w:t>
      </w:r>
      <w:r w:rsidR="009D7C08" w:rsidRPr="00035092">
        <w:rPr>
          <w:sz w:val="28"/>
          <w:szCs w:val="28"/>
          <w:lang w:val="uk-UA"/>
        </w:rPr>
        <w:t>Припинити</w:t>
      </w:r>
      <w:r w:rsidR="007D71EF" w:rsidRPr="00035092">
        <w:rPr>
          <w:sz w:val="28"/>
          <w:szCs w:val="28"/>
          <w:lang w:val="uk-UA"/>
        </w:rPr>
        <w:t xml:space="preserve"> </w:t>
      </w:r>
      <w:r w:rsidR="009D7C08" w:rsidRPr="00035092">
        <w:rPr>
          <w:sz w:val="28"/>
          <w:szCs w:val="28"/>
          <w:lang w:val="uk-UA"/>
        </w:rPr>
        <w:t>комунальне підприємство «</w:t>
      </w:r>
      <w:r w:rsidR="003D3BDD" w:rsidRPr="00035092">
        <w:rPr>
          <w:sz w:val="28"/>
          <w:szCs w:val="28"/>
          <w:lang w:val="uk-UA"/>
        </w:rPr>
        <w:t>Благоустрій</w:t>
      </w:r>
      <w:r w:rsidR="009D7C08" w:rsidRPr="00035092">
        <w:rPr>
          <w:sz w:val="28"/>
          <w:szCs w:val="28"/>
          <w:lang w:val="uk-UA"/>
        </w:rPr>
        <w:t>»</w:t>
      </w:r>
      <w:r w:rsidR="00035092" w:rsidRPr="00035092">
        <w:rPr>
          <w:sz w:val="28"/>
          <w:szCs w:val="28"/>
          <w:lang w:val="uk-UA"/>
        </w:rPr>
        <w:t xml:space="preserve"> (к</w:t>
      </w:r>
      <w:r w:rsidR="007D71EF" w:rsidRPr="00035092">
        <w:rPr>
          <w:sz w:val="28"/>
          <w:szCs w:val="28"/>
          <w:lang w:val="uk-UA"/>
        </w:rPr>
        <w:t xml:space="preserve">од ЄДРПОУ </w:t>
      </w:r>
      <w:r w:rsidR="00BB2579" w:rsidRPr="00035092">
        <w:rPr>
          <w:sz w:val="28"/>
          <w:szCs w:val="28"/>
          <w:lang w:val="uk-UA"/>
        </w:rPr>
        <w:t>–</w:t>
      </w:r>
      <w:r w:rsidR="007D71EF" w:rsidRPr="00035092">
        <w:rPr>
          <w:sz w:val="28"/>
          <w:szCs w:val="28"/>
          <w:lang w:val="uk-UA"/>
        </w:rPr>
        <w:t xml:space="preserve"> </w:t>
      </w:r>
      <w:r w:rsidR="003D3BDD" w:rsidRPr="00035092">
        <w:rPr>
          <w:sz w:val="28"/>
          <w:szCs w:val="28"/>
          <w:shd w:val="clear" w:color="auto" w:fill="FFFFFF"/>
          <w:lang w:val="uk-UA"/>
        </w:rPr>
        <w:t>41123115</w:t>
      </w:r>
      <w:r w:rsidR="00BB2579" w:rsidRPr="00035092">
        <w:rPr>
          <w:sz w:val="28"/>
          <w:szCs w:val="28"/>
          <w:lang w:val="uk-UA"/>
        </w:rPr>
        <w:t>)</w:t>
      </w:r>
      <w:r w:rsidR="009D7C08" w:rsidRPr="00035092">
        <w:rPr>
          <w:sz w:val="28"/>
          <w:szCs w:val="28"/>
          <w:lang w:val="uk-UA"/>
        </w:rPr>
        <w:t>, розташоване</w:t>
      </w:r>
      <w:r w:rsidR="007D71EF" w:rsidRPr="00035092">
        <w:rPr>
          <w:sz w:val="28"/>
          <w:szCs w:val="28"/>
          <w:lang w:val="uk-UA"/>
        </w:rPr>
        <w:t xml:space="preserve"> за адресою: 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38200, вул. </w:t>
      </w:r>
      <w:r w:rsidR="003D3BDD" w:rsidRPr="00035092">
        <w:rPr>
          <w:rFonts w:eastAsia="Calibri"/>
          <w:color w:val="000000"/>
          <w:sz w:val="28"/>
          <w:szCs w:val="28"/>
          <w:lang w:val="uk-UA"/>
        </w:rPr>
        <w:t>Незалежності, 73</w:t>
      </w:r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, </w:t>
      </w:r>
      <w:r w:rsidR="00035092" w:rsidRPr="00035092">
        <w:rPr>
          <w:rFonts w:eastAsia="Calibri"/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="009D7C08" w:rsidRPr="00035092">
        <w:rPr>
          <w:rFonts w:eastAsia="Calibri"/>
          <w:color w:val="000000"/>
          <w:sz w:val="28"/>
          <w:szCs w:val="28"/>
          <w:lang w:val="uk-UA"/>
        </w:rPr>
        <w:t>смт</w:t>
      </w:r>
      <w:proofErr w:type="spellEnd"/>
      <w:r w:rsidR="009D7C08" w:rsidRPr="00035092">
        <w:rPr>
          <w:rFonts w:eastAsia="Calibri"/>
          <w:color w:val="000000"/>
          <w:sz w:val="28"/>
          <w:szCs w:val="28"/>
          <w:lang w:val="uk-UA"/>
        </w:rPr>
        <w:t xml:space="preserve">. Семенівка, </w:t>
      </w:r>
      <w:proofErr w:type="spellStart"/>
      <w:r w:rsidR="007D71EF" w:rsidRPr="00035092">
        <w:rPr>
          <w:sz w:val="28"/>
          <w:szCs w:val="28"/>
          <w:lang w:val="uk-UA"/>
        </w:rPr>
        <w:t>Семенівсь</w:t>
      </w:r>
      <w:r w:rsidR="00BB2579" w:rsidRPr="00035092">
        <w:rPr>
          <w:sz w:val="28"/>
          <w:szCs w:val="28"/>
          <w:lang w:val="uk-UA"/>
        </w:rPr>
        <w:t>кого</w:t>
      </w:r>
      <w:proofErr w:type="spellEnd"/>
      <w:r w:rsidR="00BB2579" w:rsidRPr="00035092">
        <w:rPr>
          <w:sz w:val="28"/>
          <w:szCs w:val="28"/>
          <w:lang w:val="uk-UA"/>
        </w:rPr>
        <w:t xml:space="preserve"> району Полтавської області</w:t>
      </w:r>
      <w:r w:rsidR="007D71EF" w:rsidRPr="00035092">
        <w:rPr>
          <w:sz w:val="28"/>
          <w:szCs w:val="28"/>
          <w:lang w:val="uk-UA"/>
        </w:rPr>
        <w:t xml:space="preserve"> шляхом </w:t>
      </w:r>
      <w:r w:rsidR="009D7C08" w:rsidRPr="00035092">
        <w:rPr>
          <w:sz w:val="28"/>
          <w:szCs w:val="28"/>
          <w:lang w:val="uk-UA"/>
        </w:rPr>
        <w:t>ліквідації</w:t>
      </w:r>
      <w:r w:rsidR="007D71EF" w:rsidRPr="00035092">
        <w:rPr>
          <w:sz w:val="28"/>
          <w:szCs w:val="28"/>
          <w:lang w:val="uk-UA"/>
        </w:rPr>
        <w:t>.</w:t>
      </w:r>
      <w:r w:rsidRPr="00035092">
        <w:rPr>
          <w:sz w:val="28"/>
          <w:szCs w:val="28"/>
          <w:lang w:val="uk-UA"/>
        </w:rPr>
        <w:t xml:space="preserve"> </w:t>
      </w:r>
    </w:p>
    <w:p w:rsidR="009D7C08" w:rsidRPr="00035092" w:rsidRDefault="009D7C08" w:rsidP="009D7C08">
      <w:pPr>
        <w:ind w:firstLine="567"/>
        <w:jc w:val="both"/>
        <w:rPr>
          <w:sz w:val="28"/>
          <w:szCs w:val="28"/>
          <w:lang w:val="uk-UA"/>
        </w:rPr>
      </w:pPr>
    </w:p>
    <w:p w:rsidR="009D7C08" w:rsidRPr="00035092" w:rsidRDefault="009D7C08" w:rsidP="009D7C08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2. Для здійснення процедури ліквідації </w:t>
      </w:r>
      <w:proofErr w:type="spellStart"/>
      <w:r w:rsidRPr="00035092">
        <w:rPr>
          <w:sz w:val="28"/>
          <w:szCs w:val="28"/>
          <w:lang w:val="uk-UA"/>
        </w:rPr>
        <w:t>КП</w:t>
      </w:r>
      <w:proofErr w:type="spellEnd"/>
      <w:r w:rsidRPr="00035092">
        <w:rPr>
          <w:sz w:val="28"/>
          <w:szCs w:val="28"/>
          <w:lang w:val="uk-UA"/>
        </w:rPr>
        <w:t xml:space="preserve"> «</w:t>
      </w:r>
      <w:r w:rsidR="003D3BDD" w:rsidRPr="00035092">
        <w:rPr>
          <w:sz w:val="28"/>
          <w:szCs w:val="28"/>
          <w:lang w:val="uk-UA"/>
        </w:rPr>
        <w:t>Благоустрій</w:t>
      </w:r>
      <w:r w:rsidRPr="00035092">
        <w:rPr>
          <w:sz w:val="28"/>
          <w:szCs w:val="28"/>
          <w:lang w:val="uk-UA"/>
        </w:rPr>
        <w:t>» утворити ліквідаційну  комісію у складі: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9D7C08" w:rsidRPr="00035092" w:rsidRDefault="003D3BDD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b/>
          <w:sz w:val="28"/>
          <w:szCs w:val="28"/>
        </w:rPr>
        <w:t>Качан Олена Михайлівна</w:t>
      </w:r>
      <w:r w:rsidR="009D7C08" w:rsidRPr="0003509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(РНОКПП – </w:t>
      </w:r>
      <w:r w:rsidR="00351298" w:rsidRPr="00035092">
        <w:rPr>
          <w:rFonts w:ascii="Times New Roman" w:hAnsi="Times New Roman" w:cs="Times New Roman"/>
          <w:sz w:val="28"/>
          <w:szCs w:val="28"/>
        </w:rPr>
        <w:t>2487813685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D7C08" w:rsidRPr="00035092">
        <w:rPr>
          <w:rFonts w:ascii="Times New Roman" w:hAnsi="Times New Roman" w:cs="Times New Roman"/>
          <w:sz w:val="28"/>
          <w:szCs w:val="28"/>
        </w:rPr>
        <w:t>К</w:t>
      </w:r>
      <w:r w:rsidR="00351298" w:rsidRPr="00035092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51298" w:rsidRPr="00035092">
        <w:rPr>
          <w:rFonts w:ascii="Times New Roman" w:hAnsi="Times New Roman" w:cs="Times New Roman"/>
          <w:sz w:val="28"/>
          <w:szCs w:val="28"/>
        </w:rPr>
        <w:t>288914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="00351298"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РВ УМВС </w:t>
      </w:r>
      <w:r w:rsidR="00351298" w:rsidRPr="00035092">
        <w:rPr>
          <w:rFonts w:ascii="Times New Roman" w:hAnsi="Times New Roman" w:cs="Times New Roman"/>
          <w:sz w:val="28"/>
          <w:szCs w:val="28"/>
        </w:rPr>
        <w:t>України в Полтавській області 29</w:t>
      </w:r>
      <w:r w:rsidR="009D7C08" w:rsidRPr="00035092">
        <w:rPr>
          <w:rFonts w:ascii="Times New Roman" w:hAnsi="Times New Roman" w:cs="Times New Roman"/>
          <w:sz w:val="28"/>
          <w:szCs w:val="28"/>
        </w:rPr>
        <w:t>.</w:t>
      </w:r>
      <w:r w:rsidR="00351298" w:rsidRPr="00035092">
        <w:rPr>
          <w:rFonts w:ascii="Times New Roman" w:hAnsi="Times New Roman" w:cs="Times New Roman"/>
          <w:sz w:val="28"/>
          <w:szCs w:val="28"/>
        </w:rPr>
        <w:t>11</w:t>
      </w:r>
      <w:r w:rsidR="009D7C08" w:rsidRPr="00035092">
        <w:rPr>
          <w:rFonts w:ascii="Times New Roman" w:hAnsi="Times New Roman" w:cs="Times New Roman"/>
          <w:sz w:val="28"/>
          <w:szCs w:val="28"/>
        </w:rPr>
        <w:t>.</w:t>
      </w:r>
      <w:r w:rsidR="00351298" w:rsidRPr="00035092">
        <w:rPr>
          <w:rFonts w:ascii="Times New Roman" w:hAnsi="Times New Roman" w:cs="Times New Roman"/>
          <w:sz w:val="28"/>
          <w:szCs w:val="28"/>
        </w:rPr>
        <w:t>2001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) – начальник </w:t>
      </w:r>
      <w:proofErr w:type="spellStart"/>
      <w:r w:rsidR="009D7C08"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9D7C08" w:rsidRPr="00035092">
        <w:rPr>
          <w:rFonts w:ascii="Times New Roman" w:hAnsi="Times New Roman" w:cs="Times New Roman"/>
          <w:sz w:val="28"/>
          <w:szCs w:val="28"/>
        </w:rPr>
        <w:t xml:space="preserve"> «</w:t>
      </w:r>
      <w:r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», з правом надання першого підпису.   </w:t>
      </w:r>
    </w:p>
    <w:p w:rsidR="009D7C08" w:rsidRPr="00035092" w:rsidRDefault="009D7C08" w:rsidP="00035092">
      <w:pPr>
        <w:pStyle w:val="21"/>
        <w:shd w:val="clear" w:color="auto" w:fill="auto"/>
        <w:tabs>
          <w:tab w:val="center" w:pos="4931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 xml:space="preserve">Заступник голови комісії: </w:t>
      </w:r>
      <w:r w:rsidR="003D3BDD" w:rsidRPr="00035092">
        <w:rPr>
          <w:rFonts w:ascii="Times New Roman" w:hAnsi="Times New Roman" w:cs="Times New Roman"/>
          <w:sz w:val="28"/>
          <w:szCs w:val="28"/>
        </w:rPr>
        <w:tab/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035092">
        <w:rPr>
          <w:rFonts w:ascii="Times New Roman" w:hAnsi="Times New Roman" w:cs="Times New Roman"/>
          <w:b/>
          <w:sz w:val="28"/>
          <w:szCs w:val="28"/>
        </w:rPr>
        <w:t>Цилюрик</w:t>
      </w:r>
      <w:proofErr w:type="spellEnd"/>
      <w:r w:rsidRPr="00035092">
        <w:rPr>
          <w:rFonts w:ascii="Times New Roman" w:hAnsi="Times New Roman" w:cs="Times New Roman"/>
          <w:b/>
          <w:sz w:val="28"/>
          <w:szCs w:val="28"/>
        </w:rPr>
        <w:t xml:space="preserve"> Надія Миколаївна </w:t>
      </w:r>
      <w:r w:rsidRPr="00035092">
        <w:rPr>
          <w:rFonts w:ascii="Times New Roman" w:hAnsi="Times New Roman" w:cs="Times New Roman"/>
          <w:sz w:val="28"/>
          <w:szCs w:val="28"/>
        </w:rPr>
        <w:t xml:space="preserve"> – (РНОКПП - </w:t>
      </w:r>
      <w:r w:rsidR="00351298" w:rsidRPr="00035092">
        <w:rPr>
          <w:rFonts w:ascii="Times New Roman" w:hAnsi="Times New Roman" w:cs="Times New Roman"/>
          <w:sz w:val="28"/>
          <w:szCs w:val="28"/>
        </w:rPr>
        <w:t>2298113182</w:t>
      </w:r>
      <w:r w:rsidRPr="00035092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351298" w:rsidRPr="00035092">
        <w:rPr>
          <w:rFonts w:ascii="Times New Roman" w:hAnsi="Times New Roman" w:cs="Times New Roman"/>
          <w:sz w:val="28"/>
          <w:szCs w:val="28"/>
        </w:rPr>
        <w:t>582218</w:t>
      </w:r>
      <w:r w:rsidRPr="00035092">
        <w:rPr>
          <w:rFonts w:ascii="Times New Roman" w:hAnsi="Times New Roman" w:cs="Times New Roman"/>
          <w:sz w:val="28"/>
          <w:szCs w:val="28"/>
        </w:rPr>
        <w:t xml:space="preserve"> виданий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РВ УМВС України в Полтавській області 2</w:t>
      </w:r>
      <w:r w:rsidR="00351298" w:rsidRPr="00035092">
        <w:rPr>
          <w:rFonts w:ascii="Times New Roman" w:hAnsi="Times New Roman" w:cs="Times New Roman"/>
          <w:sz w:val="28"/>
          <w:szCs w:val="28"/>
        </w:rPr>
        <w:t>0</w:t>
      </w:r>
      <w:r w:rsidRPr="00035092">
        <w:rPr>
          <w:rFonts w:ascii="Times New Roman" w:hAnsi="Times New Roman" w:cs="Times New Roman"/>
          <w:sz w:val="28"/>
          <w:szCs w:val="28"/>
        </w:rPr>
        <w:t>.09.200</w:t>
      </w:r>
      <w:r w:rsidR="00351298" w:rsidRPr="00035092">
        <w:rPr>
          <w:rFonts w:ascii="Times New Roman" w:hAnsi="Times New Roman" w:cs="Times New Roman"/>
          <w:sz w:val="28"/>
          <w:szCs w:val="28"/>
        </w:rPr>
        <w:t>4</w:t>
      </w:r>
      <w:r w:rsidRPr="00035092">
        <w:rPr>
          <w:rFonts w:ascii="Times New Roman" w:hAnsi="Times New Roman" w:cs="Times New Roman"/>
          <w:sz w:val="28"/>
          <w:szCs w:val="28"/>
        </w:rPr>
        <w:t xml:space="preserve">) – головний бухгалтер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«</w:t>
      </w:r>
      <w:r w:rsidR="003D3BDD"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Pr="00035092">
        <w:rPr>
          <w:rFonts w:ascii="Times New Roman" w:hAnsi="Times New Roman" w:cs="Times New Roman"/>
          <w:sz w:val="28"/>
          <w:szCs w:val="28"/>
        </w:rPr>
        <w:t>», з правом надання другого підпису.</w:t>
      </w:r>
    </w:p>
    <w:p w:rsidR="009D7C08" w:rsidRPr="00035092" w:rsidRDefault="009D7C0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D7C08" w:rsidRPr="00035092" w:rsidRDefault="00351298" w:rsidP="00035092">
      <w:pPr>
        <w:pStyle w:val="21"/>
        <w:shd w:val="clear" w:color="auto" w:fill="auto"/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Неволя Валерій Григорович</w:t>
      </w:r>
      <w:r w:rsidR="009D7C08" w:rsidRPr="00035092">
        <w:rPr>
          <w:rFonts w:ascii="Times New Roman" w:hAnsi="Times New Roman" w:cs="Times New Roman"/>
          <w:sz w:val="28"/>
          <w:szCs w:val="28"/>
        </w:rPr>
        <w:t xml:space="preserve"> - </w:t>
      </w:r>
      <w:r w:rsidRPr="00035092">
        <w:rPr>
          <w:rFonts w:ascii="Times New Roman" w:hAnsi="Times New Roman" w:cs="Times New Roman"/>
          <w:sz w:val="28"/>
          <w:szCs w:val="28"/>
        </w:rPr>
        <w:t xml:space="preserve">(РНОКПП - 2202207174, паспорт серії 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35092">
        <w:rPr>
          <w:rFonts w:ascii="Times New Roman" w:hAnsi="Times New Roman" w:cs="Times New Roman"/>
          <w:sz w:val="28"/>
          <w:szCs w:val="28"/>
        </w:rPr>
        <w:t>КН №</w:t>
      </w:r>
      <w:r w:rsidR="00035092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Pr="00035092">
        <w:rPr>
          <w:rFonts w:ascii="Times New Roman" w:hAnsi="Times New Roman" w:cs="Times New Roman"/>
          <w:sz w:val="28"/>
          <w:szCs w:val="28"/>
        </w:rPr>
        <w:t xml:space="preserve">319231 виданий </w:t>
      </w:r>
      <w:proofErr w:type="spellStart"/>
      <w:r w:rsidRPr="00035092">
        <w:rPr>
          <w:rFonts w:ascii="Times New Roman" w:hAnsi="Times New Roman" w:cs="Times New Roman"/>
          <w:sz w:val="28"/>
          <w:szCs w:val="28"/>
        </w:rPr>
        <w:t>Семенівським</w:t>
      </w:r>
      <w:proofErr w:type="spellEnd"/>
      <w:r w:rsidRPr="00035092">
        <w:rPr>
          <w:rFonts w:ascii="Times New Roman" w:hAnsi="Times New Roman" w:cs="Times New Roman"/>
          <w:sz w:val="28"/>
          <w:szCs w:val="28"/>
        </w:rPr>
        <w:t xml:space="preserve"> РВ УМВС України в </w:t>
      </w:r>
      <w:r w:rsidR="00035092" w:rsidRPr="00035092">
        <w:rPr>
          <w:rFonts w:ascii="Times New Roman" w:hAnsi="Times New Roman" w:cs="Times New Roman"/>
          <w:sz w:val="28"/>
          <w:szCs w:val="28"/>
        </w:rPr>
        <w:t>Полтавській області 31.01.1997</w:t>
      </w:r>
      <w:r w:rsidRPr="00035092">
        <w:rPr>
          <w:rFonts w:ascii="Times New Roman" w:hAnsi="Times New Roman" w:cs="Times New Roman"/>
          <w:sz w:val="28"/>
          <w:szCs w:val="28"/>
        </w:rPr>
        <w:t xml:space="preserve">) - </w:t>
      </w:r>
      <w:r w:rsidR="00261592" w:rsidRPr="00035092">
        <w:rPr>
          <w:rFonts w:ascii="Times New Roman" w:hAnsi="Times New Roman" w:cs="Times New Roman"/>
          <w:sz w:val="28"/>
          <w:szCs w:val="28"/>
        </w:rPr>
        <w:t xml:space="preserve">офісний службовець </w:t>
      </w:r>
      <w:proofErr w:type="spellStart"/>
      <w:r w:rsidR="00261592" w:rsidRPr="0003509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="00261592" w:rsidRPr="00035092">
        <w:rPr>
          <w:rFonts w:ascii="Times New Roman" w:hAnsi="Times New Roman" w:cs="Times New Roman"/>
          <w:sz w:val="28"/>
          <w:szCs w:val="28"/>
        </w:rPr>
        <w:t xml:space="preserve"> «Благоустрій».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lastRenderedPageBreak/>
        <w:t xml:space="preserve">3.  </w:t>
      </w:r>
      <w:r w:rsidR="00D072A1" w:rsidRPr="00035092">
        <w:rPr>
          <w:sz w:val="28"/>
          <w:szCs w:val="28"/>
          <w:lang w:val="uk-UA"/>
        </w:rPr>
        <w:t>Встановити, що до ліквідаційної комісії з моменту призначення переходять повноваження щодо управ</w:t>
      </w:r>
      <w:r w:rsidR="00035092" w:rsidRPr="00035092">
        <w:rPr>
          <w:sz w:val="28"/>
          <w:szCs w:val="28"/>
          <w:lang w:val="uk-UA"/>
        </w:rPr>
        <w:t>ління справами юридичної особи -</w:t>
      </w:r>
      <w:r w:rsidR="00D072A1" w:rsidRPr="00035092">
        <w:rPr>
          <w:sz w:val="28"/>
          <w:szCs w:val="28"/>
          <w:lang w:val="uk-UA"/>
        </w:rPr>
        <w:t xml:space="preserve"> </w:t>
      </w:r>
      <w:r w:rsidR="00035092" w:rsidRPr="00035092">
        <w:rPr>
          <w:sz w:val="28"/>
          <w:szCs w:val="28"/>
          <w:lang w:val="uk-UA"/>
        </w:rPr>
        <w:t xml:space="preserve">                 </w:t>
      </w:r>
      <w:proofErr w:type="spellStart"/>
      <w:r w:rsidR="00D072A1" w:rsidRPr="00035092">
        <w:rPr>
          <w:sz w:val="28"/>
          <w:szCs w:val="28"/>
          <w:lang w:val="uk-UA"/>
        </w:rPr>
        <w:t>КП</w:t>
      </w:r>
      <w:proofErr w:type="spellEnd"/>
      <w:r w:rsidR="00D072A1" w:rsidRPr="00035092">
        <w:rPr>
          <w:sz w:val="28"/>
          <w:szCs w:val="28"/>
          <w:lang w:val="uk-UA"/>
        </w:rPr>
        <w:t xml:space="preserve"> «</w:t>
      </w:r>
      <w:r w:rsidR="003D3BDD" w:rsidRPr="00035092">
        <w:rPr>
          <w:sz w:val="28"/>
          <w:szCs w:val="28"/>
          <w:lang w:val="uk-UA"/>
        </w:rPr>
        <w:t>Благоустрій</w:t>
      </w:r>
      <w:r w:rsidR="00D072A1" w:rsidRPr="00035092">
        <w:rPr>
          <w:sz w:val="28"/>
          <w:szCs w:val="28"/>
          <w:lang w:val="uk-UA"/>
        </w:rPr>
        <w:t>».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4. </w:t>
      </w:r>
      <w:r w:rsidR="00D072A1" w:rsidRPr="00035092">
        <w:rPr>
          <w:sz w:val="28"/>
          <w:szCs w:val="28"/>
          <w:lang w:val="uk-UA"/>
        </w:rPr>
        <w:t xml:space="preserve">Затвердити </w:t>
      </w:r>
      <w:r w:rsidR="00800518" w:rsidRPr="00035092">
        <w:rPr>
          <w:sz w:val="28"/>
          <w:szCs w:val="28"/>
          <w:lang w:val="uk-UA"/>
        </w:rPr>
        <w:t>Порядок припинення комунального підприємства «</w:t>
      </w:r>
      <w:r w:rsidR="003D3BDD" w:rsidRPr="00035092">
        <w:rPr>
          <w:sz w:val="28"/>
          <w:szCs w:val="28"/>
          <w:lang w:val="uk-UA"/>
        </w:rPr>
        <w:t>Благоустрій</w:t>
      </w:r>
      <w:r w:rsidR="00800518" w:rsidRPr="00035092">
        <w:rPr>
          <w:sz w:val="28"/>
          <w:szCs w:val="28"/>
          <w:lang w:val="uk-UA"/>
        </w:rPr>
        <w:t>»</w:t>
      </w:r>
      <w:r w:rsidR="00D072A1" w:rsidRPr="00035092">
        <w:rPr>
          <w:sz w:val="28"/>
          <w:szCs w:val="28"/>
          <w:lang w:val="uk-UA"/>
        </w:rPr>
        <w:t xml:space="preserve"> (Додаток №1).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shd w:val="clear" w:color="auto" w:fill="FFFFFF"/>
          <w:lang w:val="uk-UA"/>
        </w:rPr>
        <w:t xml:space="preserve">5. </w:t>
      </w:r>
      <w:r w:rsidR="00BB1045" w:rsidRPr="00035092">
        <w:rPr>
          <w:sz w:val="28"/>
          <w:szCs w:val="28"/>
          <w:lang w:val="uk-UA"/>
        </w:rPr>
        <w:t xml:space="preserve">Встановити строк для </w:t>
      </w:r>
      <w:proofErr w:type="spellStart"/>
      <w:r w:rsidR="00BB1045" w:rsidRPr="00035092">
        <w:rPr>
          <w:sz w:val="28"/>
          <w:szCs w:val="28"/>
          <w:lang w:val="uk-UA"/>
        </w:rPr>
        <w:t>заявлення</w:t>
      </w:r>
      <w:proofErr w:type="spellEnd"/>
      <w:r w:rsidR="00BB1045" w:rsidRPr="00035092">
        <w:rPr>
          <w:sz w:val="28"/>
          <w:szCs w:val="28"/>
          <w:lang w:val="uk-UA"/>
        </w:rPr>
        <w:t xml:space="preserve"> кредиторами своїх вимог до  комунального підприємства «</w:t>
      </w:r>
      <w:r w:rsidR="003D3BDD" w:rsidRPr="00035092">
        <w:rPr>
          <w:sz w:val="28"/>
          <w:szCs w:val="28"/>
          <w:lang w:val="uk-UA"/>
        </w:rPr>
        <w:t>Благоустрій</w:t>
      </w:r>
      <w:r w:rsidR="00BB1045" w:rsidRPr="00035092">
        <w:rPr>
          <w:sz w:val="28"/>
          <w:szCs w:val="28"/>
          <w:lang w:val="uk-UA"/>
        </w:rPr>
        <w:t>» - два місяці з </w:t>
      </w:r>
      <w:r w:rsidR="00820D76">
        <w:rPr>
          <w:sz w:val="28"/>
          <w:szCs w:val="28"/>
          <w:lang w:val="uk-UA"/>
        </w:rPr>
        <w:t>д</w:t>
      </w:r>
      <w:r w:rsidR="00BB1045" w:rsidRPr="00035092">
        <w:rPr>
          <w:sz w:val="28"/>
          <w:szCs w:val="28"/>
          <w:lang w:val="uk-UA"/>
        </w:rPr>
        <w:t>ати публікації оголошення про ліквідацію юридичної особи</w:t>
      </w:r>
      <w:r w:rsidR="00BB1045" w:rsidRPr="00820D76">
        <w:rPr>
          <w:color w:val="FF0000"/>
          <w:sz w:val="28"/>
          <w:szCs w:val="28"/>
          <w:lang w:val="uk-UA"/>
        </w:rPr>
        <w:t>.</w:t>
      </w: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</w:p>
    <w:p w:rsidR="00EE0499" w:rsidRPr="00035092" w:rsidRDefault="00EE0499" w:rsidP="00EE0499">
      <w:pPr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 xml:space="preserve">6. </w:t>
      </w:r>
      <w:r w:rsidR="00BB1045" w:rsidRPr="00035092">
        <w:rPr>
          <w:sz w:val="28"/>
          <w:szCs w:val="28"/>
          <w:shd w:val="clear" w:color="auto" w:fill="FFFFFF"/>
          <w:lang w:val="uk-UA"/>
        </w:rPr>
        <w:t xml:space="preserve">Голові ліквідаційної комісії протягом трьох днів з моменту набрання рішенням законної сили письмово повідомити </w:t>
      </w:r>
      <w:r w:rsidR="00BB1045" w:rsidRPr="00035092">
        <w:rPr>
          <w:sz w:val="28"/>
          <w:szCs w:val="28"/>
          <w:lang w:val="uk-UA"/>
        </w:rPr>
        <w:t xml:space="preserve">орган, що здійснює державну реєстрацію, для внесення до Єдиного державного реєстру запису про прийняте рішення щодо припинення комунального підприємства </w:t>
      </w:r>
      <w:r w:rsidR="00BB1045" w:rsidRPr="00035092">
        <w:rPr>
          <w:sz w:val="28"/>
          <w:szCs w:val="28"/>
          <w:shd w:val="clear" w:color="auto" w:fill="FFFFFF"/>
          <w:lang w:val="uk-UA"/>
        </w:rPr>
        <w:t>«</w:t>
      </w:r>
      <w:r w:rsidR="003D3BDD" w:rsidRPr="00035092">
        <w:rPr>
          <w:sz w:val="28"/>
          <w:szCs w:val="28"/>
          <w:lang w:val="uk-UA"/>
        </w:rPr>
        <w:t>Благоустрій</w:t>
      </w:r>
      <w:r w:rsidR="00BB1045" w:rsidRPr="00035092">
        <w:rPr>
          <w:sz w:val="28"/>
          <w:szCs w:val="28"/>
          <w:shd w:val="clear" w:color="auto" w:fill="FFFFFF"/>
          <w:lang w:val="uk-UA"/>
        </w:rPr>
        <w:t>» шляхом ліквідації.</w:t>
      </w:r>
    </w:p>
    <w:p w:rsidR="00EE0499" w:rsidRPr="00035092" w:rsidRDefault="003D3BDD" w:rsidP="003D3BDD">
      <w:pPr>
        <w:tabs>
          <w:tab w:val="left" w:pos="3817"/>
        </w:tabs>
        <w:ind w:firstLine="567"/>
        <w:jc w:val="both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tab/>
      </w:r>
    </w:p>
    <w:p w:rsidR="007D71EF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7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Голові утвореної за цим рішенням </w:t>
      </w:r>
      <w:r w:rsidR="000D155C" w:rsidRPr="00035092">
        <w:rPr>
          <w:rFonts w:ascii="Times New Roman" w:hAnsi="Times New Roman" w:cs="Times New Roman"/>
          <w:sz w:val="28"/>
          <w:szCs w:val="28"/>
        </w:rPr>
        <w:t xml:space="preserve">ліквідаційної 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комісії з </w:t>
      </w:r>
      <w:r w:rsidR="00800518" w:rsidRPr="00035092">
        <w:rPr>
          <w:rFonts w:ascii="Times New Roman" w:hAnsi="Times New Roman" w:cs="Times New Roman"/>
          <w:sz w:val="28"/>
          <w:szCs w:val="28"/>
        </w:rPr>
        <w:t>припинення</w:t>
      </w:r>
      <w:r w:rsidR="00B4669F" w:rsidRPr="00035092">
        <w:rPr>
          <w:rFonts w:ascii="Times New Roman" w:hAnsi="Times New Roman" w:cs="Times New Roman"/>
          <w:sz w:val="28"/>
          <w:szCs w:val="28"/>
        </w:rPr>
        <w:t xml:space="preserve"> </w:t>
      </w:r>
      <w:r w:rsidR="00800518" w:rsidRPr="00035092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800518" w:rsidRPr="0003509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D3BDD" w:rsidRPr="00035092">
        <w:rPr>
          <w:rFonts w:ascii="Times New Roman" w:hAnsi="Times New Roman" w:cs="Times New Roman"/>
          <w:sz w:val="28"/>
          <w:szCs w:val="28"/>
        </w:rPr>
        <w:t>Благоустрій</w:t>
      </w:r>
      <w:r w:rsidR="00800518" w:rsidRPr="000350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забезпечити своєчасне здійснення заходів, передбачених планом, та про результати проведеної роботи інформувати </w:t>
      </w:r>
      <w:proofErr w:type="spellStart"/>
      <w:r w:rsidR="000D155C" w:rsidRPr="00035092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0D155C" w:rsidRPr="00035092">
        <w:rPr>
          <w:rFonts w:ascii="Times New Roman" w:hAnsi="Times New Roman" w:cs="Times New Roman"/>
          <w:sz w:val="28"/>
          <w:szCs w:val="28"/>
        </w:rPr>
        <w:t xml:space="preserve"> селищного голову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BB1045" w:rsidRPr="00035092" w:rsidRDefault="00BB1045" w:rsidP="00BB1045">
      <w:pPr>
        <w:pStyle w:val="21"/>
        <w:shd w:val="clear" w:color="auto" w:fill="auto"/>
        <w:tabs>
          <w:tab w:val="left" w:pos="0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</w:p>
    <w:p w:rsidR="007D71EF" w:rsidRPr="00035092" w:rsidRDefault="00BB1045" w:rsidP="00BB1045">
      <w:pPr>
        <w:pStyle w:val="21"/>
        <w:shd w:val="clear" w:color="auto" w:fill="auto"/>
        <w:tabs>
          <w:tab w:val="left" w:pos="993"/>
        </w:tabs>
        <w:spacing w:before="0" w:line="240" w:lineRule="auto"/>
        <w:ind w:right="60" w:firstLine="567"/>
        <w:rPr>
          <w:rFonts w:ascii="Times New Roman" w:hAnsi="Times New Roman" w:cs="Times New Roman"/>
          <w:sz w:val="28"/>
          <w:szCs w:val="28"/>
        </w:rPr>
      </w:pPr>
      <w:r w:rsidRPr="00035092">
        <w:rPr>
          <w:rFonts w:ascii="Times New Roman" w:hAnsi="Times New Roman" w:cs="Times New Roman"/>
          <w:sz w:val="28"/>
          <w:szCs w:val="28"/>
        </w:rPr>
        <w:t>8</w:t>
      </w:r>
      <w:r w:rsidR="007D71EF" w:rsidRPr="00035092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0D155C" w:rsidRPr="00035092">
        <w:rPr>
          <w:rFonts w:ascii="Times New Roman" w:hAnsi="Times New Roman" w:cs="Times New Roman"/>
          <w:sz w:val="28"/>
          <w:szCs w:val="28"/>
        </w:rPr>
        <w:t>заступника селищного голови з юридичних питань</w:t>
      </w:r>
      <w:r w:rsidR="0080757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07575">
        <w:rPr>
          <w:rFonts w:ascii="Times New Roman" w:hAnsi="Times New Roman" w:cs="Times New Roman"/>
          <w:sz w:val="28"/>
          <w:szCs w:val="28"/>
        </w:rPr>
        <w:t>Чинчик</w:t>
      </w:r>
      <w:proofErr w:type="spellEnd"/>
      <w:r w:rsidR="00807575">
        <w:rPr>
          <w:rFonts w:ascii="Times New Roman" w:hAnsi="Times New Roman" w:cs="Times New Roman"/>
          <w:sz w:val="28"/>
          <w:szCs w:val="28"/>
        </w:rPr>
        <w:t xml:space="preserve"> С.</w:t>
      </w:r>
      <w:r w:rsidR="00B4669F" w:rsidRPr="00035092">
        <w:rPr>
          <w:rFonts w:ascii="Times New Roman" w:hAnsi="Times New Roman" w:cs="Times New Roman"/>
          <w:sz w:val="28"/>
          <w:szCs w:val="28"/>
        </w:rPr>
        <w:t>С.)</w:t>
      </w:r>
      <w:r w:rsidR="007D71EF" w:rsidRPr="00035092">
        <w:rPr>
          <w:rFonts w:ascii="Times New Roman" w:hAnsi="Times New Roman" w:cs="Times New Roman"/>
          <w:sz w:val="28"/>
          <w:szCs w:val="28"/>
        </w:rPr>
        <w:t>.</w:t>
      </w:r>
    </w:p>
    <w:p w:rsidR="00E90C0C" w:rsidRPr="00035092" w:rsidRDefault="00E90C0C" w:rsidP="00BB0086">
      <w:pPr>
        <w:jc w:val="both"/>
        <w:rPr>
          <w:sz w:val="28"/>
          <w:szCs w:val="28"/>
          <w:lang w:val="uk-UA"/>
        </w:rPr>
      </w:pPr>
    </w:p>
    <w:p w:rsidR="00BB1045" w:rsidRPr="00035092" w:rsidRDefault="00BB1045" w:rsidP="00BB0086">
      <w:pPr>
        <w:jc w:val="both"/>
        <w:rPr>
          <w:sz w:val="28"/>
          <w:szCs w:val="28"/>
          <w:lang w:val="uk-UA"/>
        </w:rPr>
      </w:pPr>
    </w:p>
    <w:p w:rsidR="002036DE" w:rsidRPr="00035092" w:rsidRDefault="002036DE" w:rsidP="000D155C">
      <w:pPr>
        <w:jc w:val="both"/>
        <w:rPr>
          <w:sz w:val="28"/>
          <w:szCs w:val="28"/>
          <w:lang w:val="uk-UA"/>
        </w:rPr>
      </w:pPr>
    </w:p>
    <w:p w:rsidR="00E90C0C" w:rsidRPr="00807575" w:rsidRDefault="000A0259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СЕЛИЩНИЙ ГОЛОВА</w:t>
      </w:r>
      <w:r w:rsidRPr="00807575">
        <w:rPr>
          <w:b/>
          <w:sz w:val="28"/>
          <w:szCs w:val="28"/>
          <w:lang w:val="uk-UA"/>
        </w:rPr>
        <w:tab/>
      </w:r>
      <w:r w:rsidR="00D072A1" w:rsidRPr="00807575">
        <w:rPr>
          <w:b/>
          <w:sz w:val="28"/>
          <w:szCs w:val="28"/>
          <w:lang w:val="uk-UA"/>
        </w:rPr>
        <w:t xml:space="preserve">                                     </w:t>
      </w:r>
      <w:r w:rsidRPr="00807575">
        <w:rPr>
          <w:b/>
          <w:sz w:val="28"/>
          <w:szCs w:val="28"/>
          <w:lang w:val="uk-UA"/>
        </w:rPr>
        <w:t xml:space="preserve">          </w:t>
      </w:r>
      <w:r w:rsidR="00807575" w:rsidRPr="00807575">
        <w:rPr>
          <w:b/>
          <w:sz w:val="28"/>
          <w:szCs w:val="28"/>
          <w:lang w:val="uk-UA"/>
        </w:rPr>
        <w:t>Л. П.</w:t>
      </w:r>
      <w:r w:rsidR="00807575">
        <w:rPr>
          <w:b/>
          <w:sz w:val="28"/>
          <w:szCs w:val="28"/>
          <w:lang w:val="uk-UA"/>
        </w:rPr>
        <w:t xml:space="preserve"> </w:t>
      </w:r>
      <w:r w:rsidRPr="00807575">
        <w:rPr>
          <w:b/>
          <w:sz w:val="28"/>
          <w:szCs w:val="28"/>
          <w:lang w:val="uk-UA"/>
        </w:rPr>
        <w:t xml:space="preserve">МИЛАШЕВИЧ </w:t>
      </w:r>
    </w:p>
    <w:p w:rsidR="00800518" w:rsidRPr="00807575" w:rsidRDefault="00800518">
      <w:pPr>
        <w:spacing w:after="200" w:line="276" w:lineRule="auto"/>
        <w:rPr>
          <w:sz w:val="28"/>
          <w:szCs w:val="28"/>
          <w:lang w:val="uk-UA"/>
        </w:rPr>
      </w:pPr>
      <w:r w:rsidRPr="00035092">
        <w:rPr>
          <w:sz w:val="28"/>
          <w:szCs w:val="28"/>
          <w:lang w:val="uk-UA"/>
        </w:rPr>
        <w:br w:type="page"/>
      </w:r>
    </w:p>
    <w:p w:rsidR="00800518" w:rsidRPr="00807575" w:rsidRDefault="00800518" w:rsidP="00800518">
      <w:pPr>
        <w:ind w:left="4820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Додаток № 1 </w:t>
      </w:r>
    </w:p>
    <w:p w:rsidR="00800518" w:rsidRPr="00807575" w:rsidRDefault="00800518" w:rsidP="00800518">
      <w:pPr>
        <w:ind w:left="4820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До рішення п’ятдесят четвертої</w:t>
      </w:r>
      <w:r w:rsidR="00C0704B">
        <w:rPr>
          <w:sz w:val="28"/>
          <w:szCs w:val="28"/>
          <w:lang w:val="uk-UA"/>
        </w:rPr>
        <w:t xml:space="preserve"> (позачергової)</w:t>
      </w:r>
      <w:r w:rsidRPr="00807575">
        <w:rPr>
          <w:sz w:val="28"/>
          <w:szCs w:val="28"/>
          <w:lang w:val="uk-UA"/>
        </w:rPr>
        <w:t xml:space="preserve"> сесії першого скликання Семенівської селищної ради </w:t>
      </w:r>
    </w:p>
    <w:p w:rsidR="00800518" w:rsidRPr="00807575" w:rsidRDefault="00800518" w:rsidP="00800518">
      <w:pPr>
        <w:ind w:firstLine="709"/>
        <w:jc w:val="center"/>
        <w:rPr>
          <w:b/>
          <w:sz w:val="28"/>
          <w:szCs w:val="28"/>
          <w:lang w:val="uk-UA"/>
        </w:rPr>
      </w:pPr>
    </w:p>
    <w:p w:rsidR="003D3BDD" w:rsidRPr="00807575" w:rsidRDefault="003D3BDD" w:rsidP="00800518">
      <w:pPr>
        <w:jc w:val="center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</w:t>
      </w:r>
    </w:p>
    <w:p w:rsidR="00800518" w:rsidRPr="00807575" w:rsidRDefault="00800518" w:rsidP="00800518">
      <w:pPr>
        <w:jc w:val="center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припинення 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</w:t>
      </w:r>
    </w:p>
    <w:p w:rsidR="00800518" w:rsidRPr="00807575" w:rsidRDefault="00800518" w:rsidP="00800518">
      <w:pPr>
        <w:jc w:val="center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Семенівської селищної  ради шляхом ліквідації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ЗАГАЛЬНІ ПОЛОЖЕННЯ</w:t>
      </w:r>
    </w:p>
    <w:p w:rsidR="00807575" w:rsidRPr="00807575" w:rsidRDefault="00807575" w:rsidP="00807575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1.1. Даний Порядок припинення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Семенівської селищної ради шляхом ліквідації (надалі – Порядок) застосовується для проведення ліквідації 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».  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1.2. Ліквідація </w:t>
      </w:r>
      <w:r w:rsidR="00926AD6" w:rsidRPr="00807575">
        <w:rPr>
          <w:sz w:val="28"/>
          <w:szCs w:val="28"/>
          <w:lang w:val="uk-UA"/>
        </w:rPr>
        <w:t>підприємства</w:t>
      </w:r>
      <w:r w:rsidRPr="00807575">
        <w:rPr>
          <w:sz w:val="28"/>
          <w:szCs w:val="28"/>
          <w:lang w:val="uk-UA"/>
        </w:rPr>
        <w:t xml:space="preserve"> здійснюється ліквідаційною комісією створеною </w:t>
      </w:r>
      <w:proofErr w:type="spellStart"/>
      <w:r w:rsidR="00926AD6" w:rsidRPr="00807575">
        <w:rPr>
          <w:sz w:val="28"/>
          <w:szCs w:val="28"/>
          <w:lang w:val="uk-UA"/>
        </w:rPr>
        <w:t>Семенівською</w:t>
      </w:r>
      <w:proofErr w:type="spellEnd"/>
      <w:r w:rsidR="00926AD6" w:rsidRPr="00807575">
        <w:rPr>
          <w:sz w:val="28"/>
          <w:szCs w:val="28"/>
          <w:lang w:val="uk-UA"/>
        </w:rPr>
        <w:t xml:space="preserve"> селищною</w:t>
      </w:r>
      <w:r w:rsidRPr="00807575">
        <w:rPr>
          <w:sz w:val="28"/>
          <w:szCs w:val="28"/>
          <w:lang w:val="uk-UA"/>
        </w:rPr>
        <w:t xml:space="preserve"> радою.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1.3. З дати прийняття рішення про припинення діяльності </w:t>
      </w:r>
      <w:r w:rsidR="00926AD6" w:rsidRPr="00807575">
        <w:rPr>
          <w:sz w:val="28"/>
          <w:szCs w:val="28"/>
          <w:lang w:val="uk-UA"/>
        </w:rPr>
        <w:t>комунального підприємства «Благоустрій»</w:t>
      </w:r>
      <w:r w:rsidRPr="00807575">
        <w:rPr>
          <w:sz w:val="28"/>
          <w:szCs w:val="28"/>
          <w:lang w:val="uk-UA"/>
        </w:rPr>
        <w:t xml:space="preserve"> до ліквідаційної комісії переходять повноваження щодо управління справами </w:t>
      </w:r>
      <w:r w:rsidR="00807575">
        <w:rPr>
          <w:sz w:val="28"/>
          <w:szCs w:val="28"/>
          <w:lang w:val="uk-UA"/>
        </w:rPr>
        <w:t>комунального підприємства.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807575" w:rsidRDefault="00800518" w:rsidP="00807575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>ПОРЯДОК РОБОТИ ЛІКВІДАЦІЙНОЇ КОМІСІЇ</w:t>
      </w:r>
    </w:p>
    <w:p w:rsidR="00807575" w:rsidRPr="00807575" w:rsidRDefault="00807575" w:rsidP="00807575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2.1. Ліквідаційна комісія в своїй діяльності керується Конституцією України, Цивільним кодексом України, Господарським кодексом України, Законом України «Про державну реєстрацію юридичних осіб та фізичних осіб-підприємців», даним Порядком, іншими нормативно-правовими актами.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2.2. Кількісний та персональний склад ліквідаційної комісії визначається за рішенням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2.3. У своїй діяльності ліквідаційна комісія підпорядкована, підзвітна та </w:t>
      </w:r>
      <w:r w:rsidRPr="00C0704B">
        <w:rPr>
          <w:color w:val="000000" w:themeColor="text1"/>
          <w:sz w:val="28"/>
          <w:szCs w:val="28"/>
          <w:lang w:val="uk-UA"/>
        </w:rPr>
        <w:t xml:space="preserve">підконтрольна </w:t>
      </w:r>
      <w:proofErr w:type="spellStart"/>
      <w:r w:rsidRPr="00C0704B">
        <w:rPr>
          <w:color w:val="000000" w:themeColor="text1"/>
          <w:sz w:val="28"/>
          <w:szCs w:val="28"/>
          <w:lang w:val="uk-UA"/>
        </w:rPr>
        <w:t>Семенівській</w:t>
      </w:r>
      <w:proofErr w:type="spellEnd"/>
      <w:r w:rsidRPr="00C0704B">
        <w:rPr>
          <w:color w:val="000000" w:themeColor="text1"/>
          <w:sz w:val="28"/>
          <w:szCs w:val="28"/>
          <w:lang w:val="uk-UA"/>
        </w:rPr>
        <w:t xml:space="preserve"> селищній раді та селищному голові.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2.4. Роботу ліквідаційної комісії організовує її голова згідно із планом роботи, складеним на підставі Цивільного та Господарського кодексів України та даного рішення Семенівської селищної  ради.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2.5. Засідання ліквідаційної комісії правомочне, якщо в ньому беруть участь не менше половини від загальної кількості членів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2.6. Рішення ліквідаційної комісії приймаються простою більшістю голосів від присутніх на засіданні членів комісії, у випадку затвердження ліквідаційного балансу – більшістю голосів від загального складу комісії.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2.7. Рішення оформлюються протоколом, який підписує голова та члени ліквідаційної комісії. У випадку наявності окремих думок, член комісії, який має окрему думку, має право вказати це в додатку до протоколу.</w:t>
      </w: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2.8. Організація роботи ліквідаційної комісії покладається на голову комісії. У разі відсутності голови комісії або неможливості ним виконувати свої повноваження з інших причин його функції виконує заступник голови комісії.</w:t>
      </w:r>
    </w:p>
    <w:p w:rsidR="00800518" w:rsidRPr="00C0704B" w:rsidRDefault="00800518" w:rsidP="00800518">
      <w:pPr>
        <w:ind w:firstLine="709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 </w:t>
      </w:r>
    </w:p>
    <w:p w:rsidR="00800518" w:rsidRPr="00C0704B" w:rsidRDefault="00800518" w:rsidP="00807575">
      <w:pPr>
        <w:pStyle w:val="a6"/>
        <w:numPr>
          <w:ilvl w:val="0"/>
          <w:numId w:val="5"/>
        </w:numPr>
        <w:jc w:val="center"/>
        <w:rPr>
          <w:b/>
          <w:color w:val="000000" w:themeColor="text1"/>
          <w:sz w:val="28"/>
          <w:szCs w:val="28"/>
          <w:lang w:val="uk-UA"/>
        </w:rPr>
      </w:pPr>
      <w:r w:rsidRPr="00C0704B">
        <w:rPr>
          <w:b/>
          <w:color w:val="000000" w:themeColor="text1"/>
          <w:sz w:val="28"/>
          <w:szCs w:val="28"/>
          <w:lang w:val="uk-UA"/>
        </w:rPr>
        <w:lastRenderedPageBreak/>
        <w:t>ПРОВЕДЕННЯ ЛІКВІДАЦІЇ</w:t>
      </w:r>
    </w:p>
    <w:p w:rsidR="00807575" w:rsidRPr="00C0704B" w:rsidRDefault="00807575" w:rsidP="00807575">
      <w:pPr>
        <w:pStyle w:val="a6"/>
        <w:ind w:left="1069"/>
        <w:rPr>
          <w:b/>
          <w:color w:val="000000" w:themeColor="text1"/>
          <w:sz w:val="28"/>
          <w:szCs w:val="28"/>
          <w:lang w:val="uk-UA"/>
        </w:rPr>
      </w:pPr>
    </w:p>
    <w:p w:rsidR="00800518" w:rsidRPr="00C0704B" w:rsidRDefault="00800518" w:rsidP="00800518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3.1. Процес ліквідації комунального підприємства «</w:t>
      </w:r>
      <w:r w:rsidR="003D3BDD" w:rsidRPr="00C0704B">
        <w:rPr>
          <w:color w:val="000000" w:themeColor="text1"/>
          <w:sz w:val="28"/>
          <w:szCs w:val="28"/>
          <w:lang w:val="uk-UA"/>
        </w:rPr>
        <w:t>Благоустрій</w:t>
      </w:r>
      <w:r w:rsidRPr="00C0704B">
        <w:rPr>
          <w:color w:val="000000" w:themeColor="text1"/>
          <w:sz w:val="28"/>
          <w:szCs w:val="28"/>
          <w:lang w:val="uk-UA"/>
        </w:rPr>
        <w:t>» розпочинається з дати набрання чинності даного рішення.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C0704B">
        <w:rPr>
          <w:color w:val="000000" w:themeColor="text1"/>
          <w:sz w:val="28"/>
          <w:szCs w:val="28"/>
          <w:lang w:val="uk-UA"/>
        </w:rPr>
        <w:t>3.2. Ліквідаційна комісія забезпечує подання протягом трьох робочих</w:t>
      </w:r>
      <w:r w:rsidRPr="00807575">
        <w:rPr>
          <w:sz w:val="28"/>
          <w:szCs w:val="28"/>
          <w:lang w:val="uk-UA"/>
        </w:rPr>
        <w:t xml:space="preserve"> днів з дати набрання чинності рішення документів до  державного реєстратора керуючись Законом України «Про державну реєстрацію юридичних осіб та фізичних осіб-підприємців».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3.2. Строк </w:t>
      </w:r>
      <w:proofErr w:type="spellStart"/>
      <w:r w:rsidRPr="00807575">
        <w:rPr>
          <w:sz w:val="28"/>
          <w:szCs w:val="28"/>
          <w:lang w:val="uk-UA"/>
        </w:rPr>
        <w:t>заявлення</w:t>
      </w:r>
      <w:proofErr w:type="spellEnd"/>
      <w:r w:rsidRPr="00807575">
        <w:rPr>
          <w:sz w:val="28"/>
          <w:szCs w:val="28"/>
          <w:lang w:val="uk-UA"/>
        </w:rPr>
        <w:t xml:space="preserve"> вимог кредиторів шляхом подачі письмових заяв, претензій до 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 становить два місяці з дати публікації оголошення про ліквідацію</w:t>
      </w:r>
      <w:r w:rsidRPr="00807575">
        <w:rPr>
          <w:color w:val="FF0000"/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3.3. Ліквідаційна комісія розміщує в місцевих засобах масової інформації повідомлення про ліквідацію  комунального підприємства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та про порядок і строки </w:t>
      </w:r>
      <w:proofErr w:type="spellStart"/>
      <w:r w:rsidRPr="00807575">
        <w:rPr>
          <w:sz w:val="28"/>
          <w:szCs w:val="28"/>
          <w:lang w:val="uk-UA"/>
        </w:rPr>
        <w:t>заявлення</w:t>
      </w:r>
      <w:proofErr w:type="spellEnd"/>
      <w:r w:rsidRPr="00807575">
        <w:rPr>
          <w:sz w:val="28"/>
          <w:szCs w:val="28"/>
          <w:lang w:val="uk-UA"/>
        </w:rPr>
        <w:t xml:space="preserve"> вимог кредиторами до нього протягом десяти робочих днів з дня внесення запису  про прийняте рішення </w:t>
      </w:r>
      <w:proofErr w:type="spellStart"/>
      <w:r w:rsidRPr="00807575">
        <w:rPr>
          <w:sz w:val="28"/>
          <w:szCs w:val="28"/>
          <w:lang w:val="uk-UA"/>
        </w:rPr>
        <w:t>Семеінвської</w:t>
      </w:r>
      <w:proofErr w:type="spellEnd"/>
      <w:r w:rsidRPr="00807575">
        <w:rPr>
          <w:sz w:val="28"/>
          <w:szCs w:val="28"/>
          <w:lang w:val="uk-UA"/>
        </w:rPr>
        <w:t xml:space="preserve"> селищної ради щодо припинення  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 в установленому порядку.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3.4. Ліквідаційна комісія зобов’язана вжити всіх можливих заходів щодо виявлення кредиторів та письмово повідомити їх про припинення 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шляхом ліквідації.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3.5. З дати внесення до Єдиного державного реєстру юридичних осіб та фізичних осіб - підприємців запису про рішення Семенівської селищної  ради про припинення 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ліквідаційна комісія зобов'язана вжити всіх необхідних заходів щодо стягнення дебіторської заборгованості та письмово повідомити кожного з боржників про припинення юридичної особи 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3.6. До моменту затвердження ліквідаційного балансу ліквідаційна комісія складає та подає звітність за останній звітний період.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3.7. Ліквідаційна комісія проводить інвентаризацію і оцінку майна </w:t>
      </w:r>
      <w:r w:rsidR="00807575">
        <w:rPr>
          <w:sz w:val="28"/>
          <w:szCs w:val="28"/>
          <w:lang w:val="uk-UA"/>
        </w:rPr>
        <w:t>комунального підприємства</w:t>
      </w:r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та після закінчення строку для пред’явлення вимог кредиторами складає проміжний ліквідаційний баланс, що включає відомості про склад майна, перелік пред'явлених кредиторами вимог та результат їх розгляду, та подає його на затвердження </w:t>
      </w:r>
      <w:r w:rsidR="00807575">
        <w:rPr>
          <w:sz w:val="28"/>
          <w:szCs w:val="28"/>
          <w:lang w:val="uk-UA"/>
        </w:rPr>
        <w:t xml:space="preserve">до </w:t>
      </w:r>
      <w:r w:rsidRPr="00807575">
        <w:rPr>
          <w:sz w:val="28"/>
          <w:szCs w:val="28"/>
          <w:lang w:val="uk-UA"/>
        </w:rPr>
        <w:t>Семенів</w:t>
      </w:r>
      <w:r w:rsidR="00807575">
        <w:rPr>
          <w:sz w:val="28"/>
          <w:szCs w:val="28"/>
          <w:lang w:val="uk-UA"/>
        </w:rPr>
        <w:t>ської селищної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3.8. Ліквідаційна комісія проводить виплати грошових сум кредиторам 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у порядку черги, встановленої статтею 112 Цивільного кодексу України, відповідно до проміжного ліквідаційного балансу, починаючи з дня його затвердження, за винятком кредиторів четвертої черги, виплати яким проводяться за місяць від дня затвердження проміжного ліквідаційного балансу.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3.9. Після завершення розрахунків з кредиторами ліквідаційна комісія складає ліквідаційний баланс, подає його на затвердження </w:t>
      </w:r>
      <w:r w:rsidR="00807575">
        <w:rPr>
          <w:sz w:val="28"/>
          <w:szCs w:val="28"/>
          <w:lang w:val="uk-UA"/>
        </w:rPr>
        <w:t>до Семенівської селищної  ради</w:t>
      </w:r>
      <w:r w:rsidRPr="00807575">
        <w:rPr>
          <w:sz w:val="28"/>
          <w:szCs w:val="28"/>
          <w:lang w:val="uk-UA"/>
        </w:rPr>
        <w:t>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3.10. Ліквідаційна комісія здійснює заходи щодо зняття </w:t>
      </w:r>
      <w:r w:rsidR="00807575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з податкового обліку, обліку в органах Пенсійного фонду та фонді соціального страхування, передає печатки та штампи для знищення в установленому законом порядку, а документи, які підлягають обов'язковому зберіганню, передає до архівних установ.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lastRenderedPageBreak/>
        <w:t xml:space="preserve">3.11. Ліквідаційна комісія забезпечує подання державному реєстратору документів, передбачених, Законом України «Про державну реєстрацію юридичних осіб та фізичних осіб-підприємців» для проведення державної реєстрації припинення </w:t>
      </w:r>
      <w:proofErr w:type="spellStart"/>
      <w:r w:rsidRPr="00807575">
        <w:rPr>
          <w:sz w:val="28"/>
          <w:szCs w:val="28"/>
          <w:lang w:val="uk-UA"/>
        </w:rPr>
        <w:t>КП</w:t>
      </w:r>
      <w:proofErr w:type="spellEnd"/>
      <w:r w:rsidRPr="00807575">
        <w:rPr>
          <w:sz w:val="28"/>
          <w:szCs w:val="28"/>
          <w:lang w:val="uk-UA"/>
        </w:rPr>
        <w:t xml:space="preserve"> «</w:t>
      </w:r>
      <w:r w:rsidR="003D3BDD" w:rsidRPr="00807575">
        <w:rPr>
          <w:sz w:val="28"/>
          <w:szCs w:val="28"/>
          <w:lang w:val="uk-UA"/>
        </w:rPr>
        <w:t>Благоустрій</w:t>
      </w:r>
      <w:r w:rsidR="00225730">
        <w:rPr>
          <w:sz w:val="28"/>
          <w:szCs w:val="28"/>
          <w:lang w:val="uk-UA"/>
        </w:rPr>
        <w:t xml:space="preserve">» </w:t>
      </w:r>
      <w:r w:rsidRPr="00807575">
        <w:rPr>
          <w:sz w:val="28"/>
          <w:szCs w:val="28"/>
          <w:lang w:val="uk-UA"/>
        </w:rPr>
        <w:t>в установлений законодавством строк.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3.12. Якщо в ході</w:t>
      </w:r>
      <w:r w:rsidR="00225730">
        <w:rPr>
          <w:sz w:val="28"/>
          <w:szCs w:val="28"/>
          <w:lang w:val="uk-UA"/>
        </w:rPr>
        <w:t xml:space="preserve"> роботи комісії виявлено, що </w:t>
      </w:r>
      <w:proofErr w:type="spellStart"/>
      <w:r w:rsidR="00225730">
        <w:rPr>
          <w:sz w:val="28"/>
          <w:szCs w:val="28"/>
          <w:lang w:val="uk-UA"/>
        </w:rPr>
        <w:t>КП</w:t>
      </w:r>
      <w:proofErr w:type="spellEnd"/>
      <w:r w:rsidR="00225730">
        <w:rPr>
          <w:sz w:val="28"/>
          <w:szCs w:val="28"/>
          <w:lang w:val="uk-UA"/>
        </w:rPr>
        <w:t xml:space="preserve">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 xml:space="preserve">» не має фінансової можливості розрахуватися з кредиторами, ліквідаційна комісія зобов’язана звернутись до господарського суду з заявою про визнання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банкрутом, відповідно до Закону України «Про відновлення платоспроможності боржника або визнання його банкрутом».</w:t>
      </w:r>
    </w:p>
    <w:p w:rsidR="00800518" w:rsidRPr="00807575" w:rsidRDefault="00800518" w:rsidP="00800518">
      <w:pPr>
        <w:ind w:firstLine="709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 </w:t>
      </w:r>
    </w:p>
    <w:p w:rsidR="00800518" w:rsidRPr="00225730" w:rsidRDefault="00800518" w:rsidP="00225730">
      <w:pPr>
        <w:pStyle w:val="a6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225730">
        <w:rPr>
          <w:b/>
          <w:sz w:val="28"/>
          <w:szCs w:val="28"/>
          <w:lang w:val="uk-UA"/>
        </w:rPr>
        <w:t>ПРИКІНЦЕВІ ПОЛОЖЕННЯ</w:t>
      </w:r>
    </w:p>
    <w:p w:rsidR="00225730" w:rsidRPr="00225730" w:rsidRDefault="00225730" w:rsidP="00225730">
      <w:pPr>
        <w:pStyle w:val="a6"/>
        <w:ind w:left="1069"/>
        <w:rPr>
          <w:b/>
          <w:sz w:val="28"/>
          <w:szCs w:val="28"/>
          <w:lang w:val="uk-UA"/>
        </w:rPr>
      </w:pP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 xml:space="preserve">4.1. Робота ліквідаційної комісії закінчується після завершення процедури ліквідації </w:t>
      </w:r>
      <w:r w:rsidR="00225730">
        <w:rPr>
          <w:sz w:val="28"/>
          <w:szCs w:val="28"/>
          <w:lang w:val="uk-UA"/>
        </w:rPr>
        <w:t xml:space="preserve">комунального підприємства </w:t>
      </w:r>
      <w:r w:rsidRPr="00807575">
        <w:rPr>
          <w:sz w:val="28"/>
          <w:szCs w:val="28"/>
          <w:lang w:val="uk-UA"/>
        </w:rPr>
        <w:t>«</w:t>
      </w:r>
      <w:r w:rsidR="003D3BDD" w:rsidRPr="00807575">
        <w:rPr>
          <w:sz w:val="28"/>
          <w:szCs w:val="28"/>
          <w:lang w:val="uk-UA"/>
        </w:rPr>
        <w:t>Благоустрій</w:t>
      </w:r>
      <w:r w:rsidRPr="00807575">
        <w:rPr>
          <w:sz w:val="28"/>
          <w:szCs w:val="28"/>
          <w:lang w:val="uk-UA"/>
        </w:rPr>
        <w:t>» та отримання повідомлення про проведення державної реєстрації припинення державної реєстрації.</w:t>
      </w:r>
    </w:p>
    <w:p w:rsidR="00800518" w:rsidRPr="00807575" w:rsidRDefault="00800518" w:rsidP="00800518">
      <w:pPr>
        <w:ind w:firstLine="709"/>
        <w:jc w:val="both"/>
        <w:rPr>
          <w:sz w:val="28"/>
          <w:szCs w:val="28"/>
          <w:lang w:val="uk-UA"/>
        </w:rPr>
      </w:pPr>
      <w:r w:rsidRPr="00807575">
        <w:rPr>
          <w:sz w:val="28"/>
          <w:szCs w:val="28"/>
          <w:lang w:val="uk-UA"/>
        </w:rPr>
        <w:t>4.2. Документація роботи ліквідаційної комісії передається до Виконавчого комітету Семенівської селищної ради відповідно до встановленого порядку з діловодства для зберігання.      </w:t>
      </w: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ind w:firstLine="708"/>
        <w:rPr>
          <w:sz w:val="28"/>
          <w:szCs w:val="28"/>
          <w:lang w:val="uk-UA"/>
        </w:rPr>
      </w:pPr>
    </w:p>
    <w:p w:rsidR="00800518" w:rsidRPr="00807575" w:rsidRDefault="00800518" w:rsidP="00800518">
      <w:pPr>
        <w:rPr>
          <w:b/>
          <w:sz w:val="28"/>
          <w:szCs w:val="28"/>
          <w:lang w:val="uk-UA"/>
        </w:rPr>
      </w:pPr>
      <w:r w:rsidRPr="00807575">
        <w:rPr>
          <w:b/>
          <w:sz w:val="28"/>
          <w:szCs w:val="28"/>
          <w:lang w:val="uk-UA"/>
        </w:rPr>
        <w:t xml:space="preserve">Секретар </w:t>
      </w:r>
      <w:r w:rsidR="00225730">
        <w:rPr>
          <w:b/>
          <w:sz w:val="28"/>
          <w:szCs w:val="28"/>
          <w:lang w:val="uk-UA"/>
        </w:rPr>
        <w:t xml:space="preserve">селищної </w:t>
      </w:r>
      <w:r w:rsidRPr="00807575">
        <w:rPr>
          <w:b/>
          <w:sz w:val="28"/>
          <w:szCs w:val="28"/>
          <w:lang w:val="uk-UA"/>
        </w:rPr>
        <w:t xml:space="preserve">ради                                                             </w:t>
      </w:r>
      <w:r w:rsidR="00225730">
        <w:rPr>
          <w:b/>
          <w:sz w:val="28"/>
          <w:szCs w:val="28"/>
          <w:lang w:val="uk-UA"/>
        </w:rPr>
        <w:t xml:space="preserve"> </w:t>
      </w:r>
      <w:r w:rsidR="00807575">
        <w:rPr>
          <w:b/>
          <w:sz w:val="28"/>
          <w:szCs w:val="28"/>
          <w:lang w:val="uk-UA"/>
        </w:rPr>
        <w:t xml:space="preserve">   </w:t>
      </w:r>
      <w:r w:rsidR="00807575" w:rsidRPr="00807575">
        <w:rPr>
          <w:b/>
          <w:sz w:val="28"/>
          <w:szCs w:val="28"/>
          <w:lang w:val="uk-UA"/>
        </w:rPr>
        <w:t xml:space="preserve">А. В. </w:t>
      </w:r>
      <w:proofErr w:type="spellStart"/>
      <w:r w:rsidRPr="00807575">
        <w:rPr>
          <w:b/>
          <w:sz w:val="28"/>
          <w:szCs w:val="28"/>
          <w:lang w:val="uk-UA"/>
        </w:rPr>
        <w:t>Бардалим</w:t>
      </w:r>
      <w:proofErr w:type="spellEnd"/>
      <w:r w:rsidRPr="00807575">
        <w:rPr>
          <w:b/>
          <w:sz w:val="28"/>
          <w:szCs w:val="28"/>
          <w:lang w:val="uk-UA"/>
        </w:rPr>
        <w:t xml:space="preserve"> </w:t>
      </w:r>
    </w:p>
    <w:p w:rsidR="00800518" w:rsidRPr="00807575" w:rsidRDefault="00800518" w:rsidP="00800518">
      <w:pPr>
        <w:rPr>
          <w:sz w:val="28"/>
          <w:szCs w:val="28"/>
          <w:lang w:val="uk-UA"/>
        </w:rPr>
      </w:pPr>
    </w:p>
    <w:p w:rsidR="002036DE" w:rsidRPr="00807575" w:rsidRDefault="002036DE">
      <w:pPr>
        <w:rPr>
          <w:sz w:val="28"/>
          <w:szCs w:val="28"/>
          <w:lang w:val="uk-UA"/>
        </w:rPr>
      </w:pPr>
    </w:p>
    <w:sectPr w:rsidR="002036DE" w:rsidRPr="00807575" w:rsidSect="00035092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52C" w:rsidRDefault="00EE252C" w:rsidP="004164CC">
      <w:r>
        <w:separator/>
      </w:r>
    </w:p>
  </w:endnote>
  <w:endnote w:type="continuationSeparator" w:id="1">
    <w:p w:rsidR="00EE252C" w:rsidRDefault="00EE252C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52C" w:rsidRDefault="00EE252C" w:rsidP="004164CC">
      <w:r>
        <w:separator/>
      </w:r>
    </w:p>
  </w:footnote>
  <w:footnote w:type="continuationSeparator" w:id="1">
    <w:p w:rsidR="00EE252C" w:rsidRDefault="00EE252C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620F"/>
    <w:multiLevelType w:val="hybridMultilevel"/>
    <w:tmpl w:val="ADB459F2"/>
    <w:lvl w:ilvl="0" w:tplc="7EFAE3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13549"/>
    <w:rsid w:val="00025600"/>
    <w:rsid w:val="000343D9"/>
    <w:rsid w:val="00035092"/>
    <w:rsid w:val="000A0259"/>
    <w:rsid w:val="000A13F8"/>
    <w:rsid w:val="000A60D8"/>
    <w:rsid w:val="000B4A1E"/>
    <w:rsid w:val="000D155C"/>
    <w:rsid w:val="000E2574"/>
    <w:rsid w:val="000E2EC1"/>
    <w:rsid w:val="000E6B53"/>
    <w:rsid w:val="000F08A7"/>
    <w:rsid w:val="00106B39"/>
    <w:rsid w:val="0012407F"/>
    <w:rsid w:val="00190D95"/>
    <w:rsid w:val="001A4EDF"/>
    <w:rsid w:val="001E4646"/>
    <w:rsid w:val="001E4FB1"/>
    <w:rsid w:val="002036DE"/>
    <w:rsid w:val="00225730"/>
    <w:rsid w:val="0023018E"/>
    <w:rsid w:val="00261592"/>
    <w:rsid w:val="002643D9"/>
    <w:rsid w:val="002A133D"/>
    <w:rsid w:val="002C2A81"/>
    <w:rsid w:val="002F717E"/>
    <w:rsid w:val="00323907"/>
    <w:rsid w:val="003436F2"/>
    <w:rsid w:val="0034409A"/>
    <w:rsid w:val="003448E1"/>
    <w:rsid w:val="00351298"/>
    <w:rsid w:val="0038386A"/>
    <w:rsid w:val="003A578D"/>
    <w:rsid w:val="003A5AFB"/>
    <w:rsid w:val="003C1075"/>
    <w:rsid w:val="003D3BDD"/>
    <w:rsid w:val="004164CC"/>
    <w:rsid w:val="00454FB7"/>
    <w:rsid w:val="00513A58"/>
    <w:rsid w:val="00521AB6"/>
    <w:rsid w:val="00571C99"/>
    <w:rsid w:val="00573A6E"/>
    <w:rsid w:val="005B7A20"/>
    <w:rsid w:val="005E71BC"/>
    <w:rsid w:val="006069D6"/>
    <w:rsid w:val="006C51C7"/>
    <w:rsid w:val="006D4698"/>
    <w:rsid w:val="006D746A"/>
    <w:rsid w:val="006F3414"/>
    <w:rsid w:val="00740876"/>
    <w:rsid w:val="00746AFD"/>
    <w:rsid w:val="007502F4"/>
    <w:rsid w:val="00763D60"/>
    <w:rsid w:val="00780AE6"/>
    <w:rsid w:val="007811A3"/>
    <w:rsid w:val="00787CAC"/>
    <w:rsid w:val="007C1EC6"/>
    <w:rsid w:val="007D71EF"/>
    <w:rsid w:val="00800518"/>
    <w:rsid w:val="00807575"/>
    <w:rsid w:val="00820D76"/>
    <w:rsid w:val="00860412"/>
    <w:rsid w:val="0086142D"/>
    <w:rsid w:val="009118A3"/>
    <w:rsid w:val="00913F8F"/>
    <w:rsid w:val="0092059E"/>
    <w:rsid w:val="00926AD6"/>
    <w:rsid w:val="009576E5"/>
    <w:rsid w:val="009600AF"/>
    <w:rsid w:val="00973319"/>
    <w:rsid w:val="009A09DC"/>
    <w:rsid w:val="009A72B7"/>
    <w:rsid w:val="009B65A6"/>
    <w:rsid w:val="009D7C08"/>
    <w:rsid w:val="009E73A1"/>
    <w:rsid w:val="009F5108"/>
    <w:rsid w:val="00A355D8"/>
    <w:rsid w:val="00A37B94"/>
    <w:rsid w:val="00A75F7F"/>
    <w:rsid w:val="00A9499D"/>
    <w:rsid w:val="00A96489"/>
    <w:rsid w:val="00A97982"/>
    <w:rsid w:val="00AB6AF1"/>
    <w:rsid w:val="00AF3F56"/>
    <w:rsid w:val="00B4669F"/>
    <w:rsid w:val="00B5242B"/>
    <w:rsid w:val="00B57733"/>
    <w:rsid w:val="00B8030A"/>
    <w:rsid w:val="00B957EB"/>
    <w:rsid w:val="00BB0086"/>
    <w:rsid w:val="00BB1045"/>
    <w:rsid w:val="00BB2579"/>
    <w:rsid w:val="00BE4EEC"/>
    <w:rsid w:val="00C052A1"/>
    <w:rsid w:val="00C05AAB"/>
    <w:rsid w:val="00C0704B"/>
    <w:rsid w:val="00C22DC0"/>
    <w:rsid w:val="00C35AF5"/>
    <w:rsid w:val="00C9083D"/>
    <w:rsid w:val="00C94C7E"/>
    <w:rsid w:val="00CA334B"/>
    <w:rsid w:val="00CA576C"/>
    <w:rsid w:val="00CB0BB5"/>
    <w:rsid w:val="00CB17B7"/>
    <w:rsid w:val="00CD75A0"/>
    <w:rsid w:val="00D072A1"/>
    <w:rsid w:val="00D42FEE"/>
    <w:rsid w:val="00D4700D"/>
    <w:rsid w:val="00D73FC8"/>
    <w:rsid w:val="00DA64F0"/>
    <w:rsid w:val="00DF317C"/>
    <w:rsid w:val="00E13225"/>
    <w:rsid w:val="00E24A58"/>
    <w:rsid w:val="00E90C0C"/>
    <w:rsid w:val="00EB3CE4"/>
    <w:rsid w:val="00EE0499"/>
    <w:rsid w:val="00EE252C"/>
    <w:rsid w:val="00F06A1E"/>
    <w:rsid w:val="00F21263"/>
    <w:rsid w:val="00F37893"/>
    <w:rsid w:val="00FE5B67"/>
    <w:rsid w:val="00FF0F18"/>
    <w:rsid w:val="00FF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E132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322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EE049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7A99-FA41-4C47-9069-2053937B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6055</Words>
  <Characters>3452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14</cp:revision>
  <cp:lastPrinted>2018-01-03T07:16:00Z</cp:lastPrinted>
  <dcterms:created xsi:type="dcterms:W3CDTF">2020-03-02T08:48:00Z</dcterms:created>
  <dcterms:modified xsi:type="dcterms:W3CDTF">2020-04-01T14:44:00Z</dcterms:modified>
</cp:coreProperties>
</file>