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D86" w:rsidRDefault="00A749EA" w:rsidP="00FB6D86">
      <w:pPr>
        <w:rPr>
          <w:color w:val="000000"/>
          <w:sz w:val="28"/>
          <w:szCs w:val="28"/>
        </w:rPr>
      </w:pPr>
      <w:r w:rsidRPr="00FB6D86">
        <w:rPr>
          <w:sz w:val="28"/>
          <w:szCs w:val="28"/>
        </w:rPr>
        <w:t xml:space="preserve"> </w:t>
      </w:r>
      <w:r w:rsidR="00FB6D86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-248920</wp:posOffset>
            </wp:positionV>
            <wp:extent cx="431800" cy="583565"/>
            <wp:effectExtent l="19050" t="0" r="6350" b="0"/>
            <wp:wrapNone/>
            <wp:docPr id="3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6D86" w:rsidRPr="00B74F85">
        <w:rPr>
          <w:color w:val="000000"/>
          <w:sz w:val="28"/>
          <w:szCs w:val="28"/>
        </w:rPr>
        <w:t xml:space="preserve">                                                   </w:t>
      </w:r>
    </w:p>
    <w:p w:rsidR="00FB6D86" w:rsidRPr="00B74F85" w:rsidRDefault="00FB6D86" w:rsidP="00FB6D86"/>
    <w:p w:rsidR="00E7613F" w:rsidRDefault="00E7613F" w:rsidP="00E7613F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СЕМЕНІВСЬКА СЕЛИЩНА РАДА</w:t>
      </w:r>
    </w:p>
    <w:p w:rsidR="00E7613F" w:rsidRDefault="00E7613F" w:rsidP="00E7613F">
      <w:pPr>
        <w:pStyle w:val="a3"/>
        <w:rPr>
          <w:b/>
          <w:szCs w:val="28"/>
        </w:rPr>
      </w:pPr>
      <w:r>
        <w:rPr>
          <w:b/>
          <w:szCs w:val="28"/>
        </w:rPr>
        <w:t>КРЕМЕНЧУЦЬКОГО РАЙОНУ ПОЛТАВСЬКОЇ ОБЛАСТІ</w:t>
      </w:r>
    </w:p>
    <w:p w:rsidR="00E7613F" w:rsidRDefault="00E7613F" w:rsidP="00E7613F">
      <w:pPr>
        <w:pStyle w:val="a3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7613F" w:rsidRDefault="00E7613F" w:rsidP="00FB6D86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E7613F" w:rsidRDefault="00E7613F" w:rsidP="00FB6D86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B6D86" w:rsidRPr="00B74F85" w:rsidRDefault="00FB6D86" w:rsidP="00FB6D86">
      <w:pPr>
        <w:pStyle w:val="a6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ПРОЄКТ </w:t>
      </w:r>
      <w:r w:rsidRPr="002D40D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74F85">
        <w:rPr>
          <w:b/>
          <w:bCs/>
          <w:color w:val="000000"/>
          <w:sz w:val="28"/>
          <w:szCs w:val="28"/>
          <w:lang w:val="uk-UA"/>
        </w:rPr>
        <w:t>Р</w:t>
      </w:r>
      <w:r w:rsidR="00964C3E">
        <w:rPr>
          <w:b/>
          <w:bCs/>
          <w:color w:val="000000"/>
          <w:sz w:val="28"/>
          <w:szCs w:val="28"/>
          <w:lang w:val="uk-UA"/>
        </w:rPr>
        <w:t>ІШЕННЯ</w:t>
      </w:r>
    </w:p>
    <w:p w:rsidR="00FB6D86" w:rsidRDefault="00FB6D86" w:rsidP="00FB6D86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FB6D86" w:rsidRPr="005167B9" w:rsidRDefault="00750654" w:rsidP="00FB6D86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17.02.</w:t>
      </w:r>
      <w:r w:rsidR="00FB6D86">
        <w:rPr>
          <w:color w:val="000000"/>
          <w:sz w:val="28"/>
          <w:szCs w:val="28"/>
          <w:lang w:val="uk-UA"/>
        </w:rPr>
        <w:t xml:space="preserve"> </w:t>
      </w:r>
      <w:r w:rsidR="00FB6D86" w:rsidRPr="00B74F85">
        <w:rPr>
          <w:color w:val="000000"/>
          <w:sz w:val="28"/>
          <w:szCs w:val="28"/>
          <w:lang w:val="uk-UA"/>
        </w:rPr>
        <w:t>20</w:t>
      </w:r>
      <w:r w:rsidR="00FB6D86">
        <w:rPr>
          <w:color w:val="000000"/>
          <w:sz w:val="28"/>
          <w:szCs w:val="28"/>
          <w:lang w:val="uk-UA"/>
        </w:rPr>
        <w:t>22</w:t>
      </w:r>
      <w:r w:rsidR="00E7613F">
        <w:rPr>
          <w:color w:val="000000"/>
          <w:sz w:val="28"/>
          <w:szCs w:val="28"/>
          <w:lang w:val="uk-UA"/>
        </w:rPr>
        <w:t xml:space="preserve">       </w:t>
      </w:r>
      <w:r w:rsidR="00FB6D86" w:rsidRPr="00B74F85">
        <w:rPr>
          <w:color w:val="000000"/>
          <w:sz w:val="28"/>
          <w:szCs w:val="28"/>
          <w:lang w:val="uk-UA"/>
        </w:rPr>
        <w:t>                           </w:t>
      </w:r>
      <w:proofErr w:type="spellStart"/>
      <w:r>
        <w:rPr>
          <w:color w:val="000000"/>
          <w:sz w:val="28"/>
          <w:szCs w:val="28"/>
          <w:lang w:val="uk-UA"/>
        </w:rPr>
        <w:t>смт.Семенівка</w:t>
      </w:r>
      <w:proofErr w:type="spellEnd"/>
      <w:r w:rsidR="00FB6D86" w:rsidRPr="00B74F85">
        <w:rPr>
          <w:color w:val="000000"/>
          <w:sz w:val="28"/>
          <w:szCs w:val="28"/>
          <w:lang w:val="uk-UA"/>
        </w:rPr>
        <w:t xml:space="preserve">                               </w:t>
      </w:r>
      <w:r w:rsidR="00FB6D86" w:rsidRPr="00B74F85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№ </w:t>
      </w:r>
      <w:r w:rsidR="00FB6D86">
        <w:rPr>
          <w:color w:val="000000"/>
          <w:sz w:val="28"/>
          <w:szCs w:val="28"/>
          <w:lang w:val="uk-UA"/>
        </w:rPr>
        <w:t xml:space="preserve"> </w:t>
      </w:r>
    </w:p>
    <w:p w:rsidR="00A749EA" w:rsidRPr="00FB6D86" w:rsidRDefault="00A749EA" w:rsidP="00FB6D86">
      <w:pPr>
        <w:pStyle w:val="a3"/>
        <w:jc w:val="left"/>
        <w:rPr>
          <w:b/>
          <w:szCs w:val="28"/>
        </w:rPr>
      </w:pPr>
      <w:r w:rsidRPr="00FB6D86">
        <w:rPr>
          <w:szCs w:val="28"/>
        </w:rPr>
        <w:tab/>
      </w:r>
      <w:r w:rsidRPr="00FB6D86">
        <w:rPr>
          <w:szCs w:val="28"/>
        </w:rPr>
        <w:tab/>
      </w:r>
      <w:r w:rsidRPr="00FB6D86">
        <w:rPr>
          <w:szCs w:val="28"/>
        </w:rPr>
        <w:tab/>
      </w:r>
      <w:r w:rsidRPr="00FB6D86">
        <w:rPr>
          <w:szCs w:val="28"/>
        </w:rPr>
        <w:tab/>
        <w:t xml:space="preserve">               </w:t>
      </w:r>
    </w:p>
    <w:p w:rsidR="00A749EA" w:rsidRPr="002D40D0" w:rsidRDefault="001B6ECE" w:rsidP="001B6ECE">
      <w:pPr>
        <w:spacing w:line="276" w:lineRule="auto"/>
        <w:ind w:right="4536"/>
        <w:jc w:val="both"/>
        <w:rPr>
          <w:b/>
          <w:sz w:val="28"/>
          <w:szCs w:val="28"/>
          <w:lang w:val="uk-UA"/>
        </w:rPr>
      </w:pPr>
      <w:r w:rsidRPr="002D40D0">
        <w:rPr>
          <w:b/>
          <w:sz w:val="28"/>
          <w:szCs w:val="28"/>
          <w:lang w:val="uk-UA"/>
        </w:rPr>
        <w:t>Про  розгляд звернення щодо</w:t>
      </w:r>
    </w:p>
    <w:p w:rsidR="00FB6D86" w:rsidRPr="002D40D0" w:rsidRDefault="001B6ECE" w:rsidP="001B6EC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D40D0">
        <w:rPr>
          <w:b/>
          <w:sz w:val="28"/>
          <w:szCs w:val="28"/>
          <w:lang w:val="uk-UA"/>
        </w:rPr>
        <w:t>можливості розміщення тимчасових</w:t>
      </w:r>
    </w:p>
    <w:p w:rsidR="001B6ECE" w:rsidRPr="002D40D0" w:rsidRDefault="001B6ECE" w:rsidP="001B6EC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D40D0">
        <w:rPr>
          <w:b/>
          <w:sz w:val="28"/>
          <w:szCs w:val="28"/>
          <w:lang w:val="uk-UA"/>
        </w:rPr>
        <w:t>споруд для провадження підприємницької</w:t>
      </w:r>
    </w:p>
    <w:p w:rsidR="001B6ECE" w:rsidRPr="002D40D0" w:rsidRDefault="001B6ECE" w:rsidP="001B6EC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D40D0">
        <w:rPr>
          <w:b/>
          <w:sz w:val="28"/>
          <w:szCs w:val="28"/>
          <w:lang w:val="uk-UA"/>
        </w:rPr>
        <w:t>діяльності на земельній ділянці</w:t>
      </w:r>
    </w:p>
    <w:p w:rsidR="001B6ECE" w:rsidRPr="002D40D0" w:rsidRDefault="001B6ECE" w:rsidP="001B6ECE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2D40D0">
        <w:rPr>
          <w:b/>
          <w:sz w:val="28"/>
          <w:szCs w:val="28"/>
          <w:lang w:val="uk-UA"/>
        </w:rPr>
        <w:t>комунальної власності</w:t>
      </w:r>
    </w:p>
    <w:p w:rsidR="001B6ECE" w:rsidRPr="00365144" w:rsidRDefault="001B6ECE" w:rsidP="00FB6D86">
      <w:pPr>
        <w:rPr>
          <w:lang w:val="uk-UA"/>
        </w:rPr>
      </w:pPr>
    </w:p>
    <w:p w:rsidR="001B6ECE" w:rsidRPr="00EB229B" w:rsidRDefault="00750654" w:rsidP="0075065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Відповідно до </w:t>
      </w:r>
      <w:r w:rsidR="002F7992" w:rsidRPr="00750654">
        <w:rPr>
          <w:sz w:val="28"/>
          <w:szCs w:val="28"/>
          <w:lang w:val="uk-UA"/>
        </w:rPr>
        <w:t xml:space="preserve"> Закону України « Про місцеве самоврядування в Україні»,</w:t>
      </w:r>
      <w:r>
        <w:rPr>
          <w:sz w:val="28"/>
          <w:szCs w:val="28"/>
          <w:lang w:val="uk-UA"/>
        </w:rPr>
        <w:t xml:space="preserve"> Закону України </w:t>
      </w:r>
      <w:r w:rsidRPr="007506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750654">
        <w:rPr>
          <w:sz w:val="28"/>
          <w:szCs w:val="28"/>
          <w:lang w:val="uk-UA"/>
        </w:rPr>
        <w:t xml:space="preserve"> Про регулювання  містобудівної  діяльності», </w:t>
      </w:r>
      <w:r>
        <w:rPr>
          <w:sz w:val="28"/>
          <w:szCs w:val="28"/>
          <w:lang w:val="uk-UA"/>
        </w:rPr>
        <w:t xml:space="preserve"> наказу</w:t>
      </w:r>
      <w:r w:rsidR="002F7992" w:rsidRPr="00750654">
        <w:rPr>
          <w:sz w:val="28"/>
          <w:szCs w:val="28"/>
          <w:lang w:val="uk-UA"/>
        </w:rPr>
        <w:t xml:space="preserve">  Міністерства регіонального розвитку, будівництва та житлово-комунального господарства  України від  21.10. 2011 р.</w:t>
      </w:r>
      <w:r w:rsidR="00830791" w:rsidRPr="00750654">
        <w:rPr>
          <w:sz w:val="28"/>
          <w:szCs w:val="28"/>
          <w:lang w:val="uk-UA"/>
        </w:rPr>
        <w:t xml:space="preserve"> № 244 « Про затвердження</w:t>
      </w:r>
      <w:r w:rsidR="00365144" w:rsidRPr="00750654">
        <w:rPr>
          <w:sz w:val="28"/>
          <w:szCs w:val="28"/>
          <w:lang w:val="uk-UA"/>
        </w:rPr>
        <w:t xml:space="preserve"> </w:t>
      </w:r>
      <w:r w:rsidR="00830791" w:rsidRPr="00750654">
        <w:rPr>
          <w:sz w:val="28"/>
          <w:szCs w:val="28"/>
          <w:lang w:val="uk-UA"/>
        </w:rPr>
        <w:t xml:space="preserve"> Порядку</w:t>
      </w:r>
      <w:r w:rsidR="00365144" w:rsidRPr="00750654">
        <w:rPr>
          <w:sz w:val="28"/>
          <w:szCs w:val="28"/>
          <w:lang w:val="uk-UA"/>
        </w:rPr>
        <w:t xml:space="preserve">  </w:t>
      </w:r>
      <w:r w:rsidR="00830791" w:rsidRPr="00750654">
        <w:rPr>
          <w:sz w:val="28"/>
          <w:szCs w:val="28"/>
          <w:lang w:val="uk-UA"/>
        </w:rPr>
        <w:t xml:space="preserve"> розміщення</w:t>
      </w:r>
      <w:r w:rsidR="00365144" w:rsidRPr="00750654">
        <w:rPr>
          <w:sz w:val="28"/>
          <w:szCs w:val="28"/>
          <w:lang w:val="uk-UA"/>
        </w:rPr>
        <w:t xml:space="preserve">  </w:t>
      </w:r>
      <w:r w:rsidR="00830791" w:rsidRPr="00750654">
        <w:rPr>
          <w:sz w:val="28"/>
          <w:szCs w:val="28"/>
          <w:lang w:val="uk-UA"/>
        </w:rPr>
        <w:t xml:space="preserve"> тимчасових споруд  для  провадження підприємницької діяльності»,</w:t>
      </w:r>
      <w:r w:rsidR="00365144" w:rsidRPr="00750654">
        <w:rPr>
          <w:sz w:val="28"/>
          <w:szCs w:val="28"/>
          <w:lang w:val="uk-UA"/>
        </w:rPr>
        <w:t xml:space="preserve">    </w:t>
      </w:r>
      <w:r w:rsidR="00830791" w:rsidRPr="00750654">
        <w:rPr>
          <w:sz w:val="28"/>
          <w:szCs w:val="28"/>
          <w:lang w:val="uk-UA"/>
        </w:rPr>
        <w:t xml:space="preserve"> розглянувши</w:t>
      </w:r>
      <w:r w:rsidR="00365144" w:rsidRPr="00750654">
        <w:rPr>
          <w:sz w:val="28"/>
          <w:szCs w:val="28"/>
          <w:lang w:val="uk-UA"/>
        </w:rPr>
        <w:t xml:space="preserve"> </w:t>
      </w:r>
      <w:r w:rsidR="00830791" w:rsidRPr="00750654">
        <w:rPr>
          <w:sz w:val="28"/>
          <w:szCs w:val="28"/>
          <w:lang w:val="uk-UA"/>
        </w:rPr>
        <w:t xml:space="preserve"> заяву  гр</w:t>
      </w:r>
      <w:r w:rsidR="00EB229B" w:rsidRPr="00750654">
        <w:rPr>
          <w:sz w:val="28"/>
          <w:szCs w:val="28"/>
          <w:lang w:val="uk-UA"/>
        </w:rPr>
        <w:t xml:space="preserve">. Мороза  Івана  Олексійовича, </w:t>
      </w:r>
      <w:r w:rsidR="00830791" w:rsidRPr="00750654">
        <w:rPr>
          <w:sz w:val="28"/>
          <w:szCs w:val="28"/>
          <w:lang w:val="uk-UA"/>
        </w:rPr>
        <w:t>користувача  земельної  ділянки</w:t>
      </w:r>
      <w:r w:rsidR="00B85E1C" w:rsidRPr="00750654">
        <w:rPr>
          <w:sz w:val="28"/>
          <w:szCs w:val="28"/>
          <w:lang w:val="uk-UA"/>
        </w:rPr>
        <w:t xml:space="preserve">  з кадастровим  </w:t>
      </w:r>
      <w:r>
        <w:rPr>
          <w:sz w:val="28"/>
          <w:szCs w:val="28"/>
          <w:lang w:val="uk-UA"/>
        </w:rPr>
        <w:t xml:space="preserve">номером: 5324555100:30:004:0023 </w:t>
      </w:r>
      <w:r w:rsidR="00B85E1C" w:rsidRPr="00750654">
        <w:rPr>
          <w:sz w:val="28"/>
          <w:szCs w:val="28"/>
          <w:lang w:val="uk-UA"/>
        </w:rPr>
        <w:t>про надання дозволу  на розміщення  3 (трьох) тимчас</w:t>
      </w:r>
      <w:r>
        <w:rPr>
          <w:sz w:val="28"/>
          <w:szCs w:val="28"/>
          <w:lang w:val="uk-UA"/>
        </w:rPr>
        <w:t xml:space="preserve">ових споруд </w:t>
      </w:r>
      <w:r w:rsidR="00B85E1C" w:rsidRPr="00750654">
        <w:rPr>
          <w:sz w:val="28"/>
          <w:szCs w:val="28"/>
          <w:lang w:val="uk-UA"/>
        </w:rPr>
        <w:t>на земельній ділянці</w:t>
      </w:r>
      <w:r w:rsidR="00F5152C" w:rsidRPr="00750654">
        <w:rPr>
          <w:sz w:val="28"/>
          <w:szCs w:val="28"/>
          <w:lang w:val="uk-UA"/>
        </w:rPr>
        <w:t xml:space="preserve"> з кадастровим номером: 5324555100:30:004:0023, площею 0,0072 га. яка знаходиться  по  вул. Незалежності в </w:t>
      </w:r>
      <w:proofErr w:type="spellStart"/>
      <w:r w:rsidR="00F5152C" w:rsidRPr="00750654">
        <w:rPr>
          <w:sz w:val="28"/>
          <w:szCs w:val="28"/>
          <w:lang w:val="uk-UA"/>
        </w:rPr>
        <w:t>смт</w:t>
      </w:r>
      <w:proofErr w:type="spellEnd"/>
      <w:r w:rsidR="00F5152C" w:rsidRPr="00750654">
        <w:rPr>
          <w:sz w:val="28"/>
          <w:szCs w:val="28"/>
          <w:lang w:val="uk-UA"/>
        </w:rPr>
        <w:t xml:space="preserve">. </w:t>
      </w:r>
      <w:proofErr w:type="spellStart"/>
      <w:r w:rsidR="00F5152C" w:rsidRPr="00750654">
        <w:rPr>
          <w:sz w:val="28"/>
          <w:szCs w:val="28"/>
          <w:lang w:val="uk-UA"/>
        </w:rPr>
        <w:t>Семенівка</w:t>
      </w:r>
      <w:proofErr w:type="spellEnd"/>
      <w:r w:rsidR="00AB487C" w:rsidRPr="00750654">
        <w:rPr>
          <w:sz w:val="28"/>
          <w:szCs w:val="28"/>
          <w:lang w:val="uk-UA"/>
        </w:rPr>
        <w:t>, в</w:t>
      </w:r>
      <w:r w:rsidR="00EB229B" w:rsidRPr="00750654">
        <w:rPr>
          <w:sz w:val="28"/>
          <w:szCs w:val="28"/>
          <w:lang w:val="uk-UA"/>
        </w:rPr>
        <w:t>иконавчий комітет селищної ради</w:t>
      </w:r>
    </w:p>
    <w:p w:rsidR="00365144" w:rsidRPr="00EB229B" w:rsidRDefault="00365144" w:rsidP="00FB6D86">
      <w:pPr>
        <w:rPr>
          <w:lang w:val="uk-UA"/>
        </w:rPr>
      </w:pPr>
    </w:p>
    <w:p w:rsidR="00AB487C" w:rsidRPr="00750654" w:rsidRDefault="00AB487C" w:rsidP="00FB6D86">
      <w:pPr>
        <w:rPr>
          <w:sz w:val="28"/>
          <w:szCs w:val="28"/>
          <w:lang w:val="uk-UA"/>
        </w:rPr>
      </w:pPr>
      <w:r w:rsidRPr="00750654">
        <w:rPr>
          <w:sz w:val="28"/>
          <w:szCs w:val="28"/>
          <w:lang w:val="uk-UA"/>
        </w:rPr>
        <w:t>ВИРІШИВ:</w:t>
      </w:r>
    </w:p>
    <w:p w:rsidR="001B6ECE" w:rsidRPr="00EB229B" w:rsidRDefault="001B6ECE" w:rsidP="00FB6D86">
      <w:pPr>
        <w:rPr>
          <w:lang w:val="uk-UA"/>
        </w:rPr>
      </w:pPr>
    </w:p>
    <w:p w:rsidR="001B6ECE" w:rsidRDefault="00491349" w:rsidP="00750654">
      <w:pPr>
        <w:jc w:val="both"/>
        <w:rPr>
          <w:sz w:val="28"/>
          <w:szCs w:val="28"/>
          <w:lang w:val="uk-UA"/>
        </w:rPr>
      </w:pPr>
      <w:r w:rsidRPr="00EB229B">
        <w:rPr>
          <w:lang w:val="uk-UA"/>
        </w:rPr>
        <w:t xml:space="preserve">       </w:t>
      </w:r>
      <w:r w:rsidRPr="00750654">
        <w:rPr>
          <w:sz w:val="28"/>
          <w:szCs w:val="28"/>
          <w:lang w:val="uk-UA"/>
        </w:rPr>
        <w:t>1.</w:t>
      </w:r>
      <w:r w:rsidR="00AB487C" w:rsidRPr="00750654">
        <w:rPr>
          <w:sz w:val="28"/>
          <w:szCs w:val="28"/>
          <w:lang w:val="uk-UA"/>
        </w:rPr>
        <w:t>Рекомендувати   гр. Морозу Івану Олексійовичу виготовити  паспорти  прив</w:t>
      </w:r>
      <w:r w:rsidRPr="00750654">
        <w:rPr>
          <w:sz w:val="28"/>
          <w:szCs w:val="28"/>
          <w:lang w:val="uk-UA"/>
        </w:rPr>
        <w:t>’язки  тимчасових споруд для провадження  підприємницької</w:t>
      </w:r>
      <w:r w:rsidR="00365144" w:rsidRPr="00750654">
        <w:rPr>
          <w:sz w:val="28"/>
          <w:szCs w:val="28"/>
          <w:lang w:val="uk-UA"/>
        </w:rPr>
        <w:t xml:space="preserve"> діяльності,</w:t>
      </w:r>
      <w:r w:rsidRPr="00750654">
        <w:rPr>
          <w:sz w:val="28"/>
          <w:szCs w:val="28"/>
          <w:lang w:val="uk-UA"/>
        </w:rPr>
        <w:t xml:space="preserve"> які розміщуватимуться  на земельній ділянці</w:t>
      </w:r>
      <w:r w:rsidR="00365144" w:rsidRPr="00750654">
        <w:rPr>
          <w:sz w:val="28"/>
          <w:szCs w:val="28"/>
          <w:lang w:val="uk-UA"/>
        </w:rPr>
        <w:t xml:space="preserve"> комунальної власності з кадастровим номером: 5324555100:30:004:0023</w:t>
      </w:r>
      <w:r w:rsidR="00FC02B0" w:rsidRPr="00750654">
        <w:rPr>
          <w:sz w:val="28"/>
          <w:szCs w:val="28"/>
          <w:lang w:val="uk-UA"/>
        </w:rPr>
        <w:t>,</w:t>
      </w:r>
      <w:r w:rsidRPr="00750654">
        <w:rPr>
          <w:sz w:val="28"/>
          <w:szCs w:val="28"/>
          <w:lang w:val="uk-UA"/>
        </w:rPr>
        <w:t xml:space="preserve"> площею</w:t>
      </w:r>
      <w:r w:rsidR="00A7037D" w:rsidRPr="00750654">
        <w:rPr>
          <w:sz w:val="28"/>
          <w:szCs w:val="28"/>
          <w:lang w:val="uk-UA"/>
        </w:rPr>
        <w:t xml:space="preserve">  0,0072 га.  в </w:t>
      </w:r>
      <w:proofErr w:type="spellStart"/>
      <w:r w:rsidR="00A7037D" w:rsidRPr="00750654">
        <w:rPr>
          <w:sz w:val="28"/>
          <w:szCs w:val="28"/>
          <w:lang w:val="uk-UA"/>
        </w:rPr>
        <w:t>смт</w:t>
      </w:r>
      <w:proofErr w:type="spellEnd"/>
      <w:r w:rsidR="00A7037D" w:rsidRPr="00750654">
        <w:rPr>
          <w:sz w:val="28"/>
          <w:szCs w:val="28"/>
          <w:lang w:val="uk-UA"/>
        </w:rPr>
        <w:t xml:space="preserve">. </w:t>
      </w:r>
      <w:proofErr w:type="spellStart"/>
      <w:r w:rsidR="00A7037D" w:rsidRPr="00750654">
        <w:rPr>
          <w:sz w:val="28"/>
          <w:szCs w:val="28"/>
          <w:lang w:val="uk-UA"/>
        </w:rPr>
        <w:t>Семенівка</w:t>
      </w:r>
      <w:proofErr w:type="spellEnd"/>
      <w:r w:rsidR="00A7037D" w:rsidRPr="00750654">
        <w:rPr>
          <w:sz w:val="28"/>
          <w:szCs w:val="28"/>
          <w:lang w:val="uk-UA"/>
        </w:rPr>
        <w:t xml:space="preserve"> по вул. Незалежності, з цільовим призначенням –</w:t>
      </w:r>
      <w:r w:rsidR="00365144" w:rsidRPr="00750654">
        <w:rPr>
          <w:sz w:val="28"/>
          <w:szCs w:val="28"/>
          <w:lang w:val="uk-UA"/>
        </w:rPr>
        <w:t xml:space="preserve"> </w:t>
      </w:r>
      <w:r w:rsidR="00A7037D" w:rsidRPr="00750654">
        <w:rPr>
          <w:sz w:val="28"/>
          <w:szCs w:val="28"/>
          <w:lang w:val="uk-UA"/>
        </w:rPr>
        <w:t xml:space="preserve"> для  будівництва та о</w:t>
      </w:r>
      <w:r w:rsidR="00A20791" w:rsidRPr="00750654">
        <w:rPr>
          <w:sz w:val="28"/>
          <w:szCs w:val="28"/>
          <w:lang w:val="uk-UA"/>
        </w:rPr>
        <w:t>бслуговування будівель торгівлі, комерційного використання, землі житлової та громадської забудови.</w:t>
      </w:r>
    </w:p>
    <w:p w:rsidR="00750654" w:rsidRPr="00750654" w:rsidRDefault="00750654" w:rsidP="00750654">
      <w:pPr>
        <w:jc w:val="both"/>
        <w:rPr>
          <w:sz w:val="28"/>
          <w:szCs w:val="28"/>
          <w:lang w:val="uk-UA"/>
        </w:rPr>
      </w:pPr>
    </w:p>
    <w:p w:rsidR="00A749EA" w:rsidRPr="00750654" w:rsidRDefault="00A7037D" w:rsidP="00750654">
      <w:pPr>
        <w:jc w:val="both"/>
        <w:rPr>
          <w:sz w:val="28"/>
          <w:szCs w:val="28"/>
          <w:lang w:val="uk-UA"/>
        </w:rPr>
      </w:pPr>
      <w:r w:rsidRPr="00750654">
        <w:rPr>
          <w:sz w:val="28"/>
          <w:szCs w:val="28"/>
          <w:lang w:val="uk-UA"/>
        </w:rPr>
        <w:t xml:space="preserve">        2.  В разі виконання пункту №1 даного рішення, гр.</w:t>
      </w:r>
      <w:r w:rsidR="00E93B31" w:rsidRPr="00750654">
        <w:rPr>
          <w:sz w:val="28"/>
          <w:szCs w:val="28"/>
          <w:lang w:val="uk-UA"/>
        </w:rPr>
        <w:t xml:space="preserve"> Морозу Івану Олексійовичу встановити тимчасові споруди для провадження підприємницької діяльності на земельній ділянці комунальної </w:t>
      </w:r>
      <w:r w:rsidR="00365144" w:rsidRPr="00750654">
        <w:rPr>
          <w:sz w:val="28"/>
          <w:szCs w:val="28"/>
          <w:lang w:val="uk-UA"/>
        </w:rPr>
        <w:t>власності з кадастровим номером:</w:t>
      </w:r>
      <w:r w:rsidR="00750654">
        <w:rPr>
          <w:sz w:val="28"/>
          <w:szCs w:val="28"/>
          <w:lang w:val="uk-UA"/>
        </w:rPr>
        <w:t xml:space="preserve">  5324555100:30:004:0023, </w:t>
      </w:r>
      <w:r w:rsidR="00E93B31" w:rsidRPr="00750654">
        <w:rPr>
          <w:sz w:val="28"/>
          <w:szCs w:val="28"/>
          <w:lang w:val="uk-UA"/>
        </w:rPr>
        <w:t xml:space="preserve">площею  0,0072 га.  в  </w:t>
      </w:r>
      <w:proofErr w:type="spellStart"/>
      <w:r w:rsidR="00E93B31" w:rsidRPr="00750654">
        <w:rPr>
          <w:sz w:val="28"/>
          <w:szCs w:val="28"/>
          <w:lang w:val="uk-UA"/>
        </w:rPr>
        <w:t>смт</w:t>
      </w:r>
      <w:proofErr w:type="spellEnd"/>
      <w:r w:rsidR="00E93B31" w:rsidRPr="00750654">
        <w:rPr>
          <w:sz w:val="28"/>
          <w:szCs w:val="28"/>
          <w:lang w:val="uk-UA"/>
        </w:rPr>
        <w:t xml:space="preserve">.   </w:t>
      </w:r>
      <w:proofErr w:type="spellStart"/>
      <w:r w:rsidR="00E93B31" w:rsidRPr="00750654">
        <w:rPr>
          <w:sz w:val="28"/>
          <w:szCs w:val="28"/>
          <w:lang w:val="uk-UA"/>
        </w:rPr>
        <w:t>Семенівка</w:t>
      </w:r>
      <w:proofErr w:type="spellEnd"/>
      <w:r w:rsidR="00E93B31" w:rsidRPr="00750654">
        <w:rPr>
          <w:sz w:val="28"/>
          <w:szCs w:val="28"/>
          <w:lang w:val="uk-UA"/>
        </w:rPr>
        <w:t xml:space="preserve">   по вул. Незалежності,  згідно  з паспортами прив’язки  тимчасових споруд.</w:t>
      </w:r>
    </w:p>
    <w:p w:rsidR="007264E2" w:rsidRPr="00750654" w:rsidRDefault="007264E2" w:rsidP="00750654">
      <w:pPr>
        <w:jc w:val="both"/>
        <w:rPr>
          <w:sz w:val="28"/>
          <w:szCs w:val="28"/>
          <w:lang w:val="uk-UA"/>
        </w:rPr>
      </w:pPr>
    </w:p>
    <w:p w:rsidR="00E93B31" w:rsidRPr="00750654" w:rsidRDefault="00750654" w:rsidP="007506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E93B31" w:rsidRPr="00750654">
        <w:rPr>
          <w:sz w:val="28"/>
          <w:szCs w:val="28"/>
          <w:lang w:val="uk-UA"/>
        </w:rPr>
        <w:t xml:space="preserve">Контроль  за виконанням цього рішення покласти на постійну комісію </w:t>
      </w:r>
      <w:r w:rsidR="007264E2" w:rsidRPr="00750654">
        <w:rPr>
          <w:sz w:val="28"/>
          <w:szCs w:val="28"/>
          <w:lang w:val="uk-UA"/>
        </w:rPr>
        <w:t xml:space="preserve">селищної ради з питань аграрної політики, земельних відносин, екології, </w:t>
      </w:r>
      <w:r>
        <w:rPr>
          <w:sz w:val="28"/>
          <w:szCs w:val="28"/>
          <w:lang w:val="uk-UA"/>
        </w:rPr>
        <w:lastRenderedPageBreak/>
        <w:t xml:space="preserve">природокористування, </w:t>
      </w:r>
      <w:r w:rsidR="007264E2" w:rsidRPr="00750654">
        <w:rPr>
          <w:sz w:val="28"/>
          <w:szCs w:val="28"/>
          <w:lang w:val="uk-UA"/>
        </w:rPr>
        <w:t>охорони навколишнього середовища, житлово-комунального господарства,</w:t>
      </w:r>
      <w:r>
        <w:rPr>
          <w:sz w:val="28"/>
          <w:szCs w:val="28"/>
          <w:lang w:val="uk-UA"/>
        </w:rPr>
        <w:t xml:space="preserve"> </w:t>
      </w:r>
      <w:r w:rsidR="007264E2" w:rsidRPr="00750654">
        <w:rPr>
          <w:sz w:val="28"/>
          <w:szCs w:val="28"/>
          <w:lang w:val="uk-UA"/>
        </w:rPr>
        <w:t xml:space="preserve">містобудування та будівництва ( </w:t>
      </w:r>
      <w:r>
        <w:rPr>
          <w:sz w:val="28"/>
          <w:szCs w:val="28"/>
          <w:lang w:val="uk-UA"/>
        </w:rPr>
        <w:t xml:space="preserve">голова комісії </w:t>
      </w:r>
      <w:proofErr w:type="spellStart"/>
      <w:r>
        <w:rPr>
          <w:sz w:val="28"/>
          <w:szCs w:val="28"/>
          <w:lang w:val="uk-UA"/>
        </w:rPr>
        <w:t>–Р.Мидловець</w:t>
      </w:r>
      <w:proofErr w:type="spellEnd"/>
      <w:r w:rsidR="007264E2" w:rsidRPr="00750654">
        <w:rPr>
          <w:sz w:val="28"/>
          <w:szCs w:val="28"/>
          <w:lang w:val="uk-UA"/>
        </w:rPr>
        <w:t>)</w:t>
      </w:r>
    </w:p>
    <w:p w:rsidR="007264E2" w:rsidRPr="00750654" w:rsidRDefault="007264E2" w:rsidP="00750654">
      <w:pPr>
        <w:jc w:val="both"/>
        <w:rPr>
          <w:sz w:val="28"/>
          <w:szCs w:val="28"/>
          <w:lang w:val="uk-UA"/>
        </w:rPr>
      </w:pPr>
    </w:p>
    <w:p w:rsidR="00365144" w:rsidRPr="00750654" w:rsidRDefault="00365144" w:rsidP="00750654">
      <w:pPr>
        <w:jc w:val="both"/>
        <w:rPr>
          <w:sz w:val="28"/>
          <w:szCs w:val="28"/>
          <w:lang w:val="uk-UA"/>
        </w:rPr>
      </w:pPr>
    </w:p>
    <w:p w:rsidR="00365144" w:rsidRDefault="00365144" w:rsidP="00750654">
      <w:pPr>
        <w:jc w:val="both"/>
        <w:rPr>
          <w:sz w:val="28"/>
          <w:szCs w:val="28"/>
          <w:lang w:val="uk-UA"/>
        </w:rPr>
      </w:pPr>
      <w:r w:rsidRPr="00750654">
        <w:rPr>
          <w:sz w:val="28"/>
          <w:szCs w:val="28"/>
          <w:lang w:val="uk-UA"/>
        </w:rPr>
        <w:t>Селищний голова                                                Людмила МИЛАШЕВИЧ</w:t>
      </w: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sz w:val="28"/>
          <w:szCs w:val="28"/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750654" w:rsidRDefault="00750654" w:rsidP="00750654">
      <w:pPr>
        <w:jc w:val="both"/>
        <w:rPr>
          <w:lang w:val="uk-UA"/>
        </w:rPr>
      </w:pPr>
    </w:p>
    <w:p w:rsidR="00CB13AE" w:rsidRPr="00EB229B" w:rsidRDefault="00CB13AE" w:rsidP="00750654">
      <w:pPr>
        <w:jc w:val="both"/>
        <w:rPr>
          <w:lang w:val="uk-UA"/>
        </w:rPr>
      </w:pPr>
    </w:p>
    <w:p w:rsidR="00C1238F" w:rsidRDefault="005A0DC7" w:rsidP="00C1238F">
      <w:pPr>
        <w:tabs>
          <w:tab w:val="left" w:pos="7560"/>
        </w:tabs>
        <w:rPr>
          <w:sz w:val="28"/>
          <w:szCs w:val="28"/>
          <w:lang w:val="uk-UA"/>
        </w:rPr>
      </w:pPr>
      <w:proofErr w:type="spellStart"/>
      <w:r w:rsidRPr="00C1238F">
        <w:rPr>
          <w:sz w:val="28"/>
          <w:szCs w:val="28"/>
          <w:lang w:val="uk-UA" w:eastAsia="uk-UA"/>
        </w:rPr>
        <w:lastRenderedPageBreak/>
        <w:t>Проєкт</w:t>
      </w:r>
      <w:proofErr w:type="spellEnd"/>
      <w:r w:rsidRPr="00C1238F">
        <w:rPr>
          <w:sz w:val="28"/>
          <w:szCs w:val="28"/>
          <w:lang w:val="uk-UA" w:eastAsia="uk-UA"/>
        </w:rPr>
        <w:t xml:space="preserve"> рішення підготовлено</w:t>
      </w:r>
      <w:r w:rsidR="00CB13AE" w:rsidRPr="00C1238F">
        <w:rPr>
          <w:sz w:val="28"/>
          <w:szCs w:val="28"/>
          <w:lang w:val="uk-UA" w:eastAsia="uk-UA"/>
        </w:rPr>
        <w:t xml:space="preserve"> </w:t>
      </w:r>
      <w:r w:rsidR="00C1238F" w:rsidRPr="00C1238F">
        <w:rPr>
          <w:sz w:val="28"/>
          <w:szCs w:val="28"/>
          <w:lang w:val="uk-UA" w:eastAsia="uk-UA"/>
        </w:rPr>
        <w:t xml:space="preserve"> </w:t>
      </w:r>
      <w:r w:rsidR="00C1238F" w:rsidRPr="00C1238F">
        <w:rPr>
          <w:sz w:val="28"/>
          <w:szCs w:val="28"/>
          <w:lang w:val="uk-UA"/>
        </w:rPr>
        <w:t>відділом</w:t>
      </w:r>
      <w:r w:rsidR="00CB13AE" w:rsidRPr="00C1238F">
        <w:rPr>
          <w:sz w:val="28"/>
          <w:szCs w:val="28"/>
          <w:lang w:val="uk-UA"/>
        </w:rPr>
        <w:t xml:space="preserve">  містобудування,  архітектури, житлово-комунального  господарства, цивільного  захисту,  оборонної  роботи  та  взаємодії  з   правоохоронними  органами </w:t>
      </w:r>
      <w:r w:rsidR="00C1238F" w:rsidRPr="00C1238F">
        <w:rPr>
          <w:sz w:val="28"/>
          <w:szCs w:val="28"/>
          <w:lang w:val="uk-UA"/>
        </w:rPr>
        <w:t xml:space="preserve"> </w:t>
      </w:r>
      <w:r w:rsidR="00CB13AE" w:rsidRPr="00C1238F">
        <w:rPr>
          <w:sz w:val="28"/>
          <w:szCs w:val="28"/>
          <w:lang w:val="uk-UA"/>
        </w:rPr>
        <w:t xml:space="preserve"> </w:t>
      </w:r>
    </w:p>
    <w:p w:rsidR="007264E2" w:rsidRPr="00A5069B" w:rsidRDefault="00CB13AE" w:rsidP="00C1238F">
      <w:pPr>
        <w:tabs>
          <w:tab w:val="left" w:pos="7560"/>
        </w:tabs>
        <w:rPr>
          <w:lang w:val="uk-UA"/>
        </w:rPr>
      </w:pPr>
      <w:r w:rsidRPr="00C1238F">
        <w:rPr>
          <w:sz w:val="28"/>
          <w:szCs w:val="28"/>
          <w:lang w:val="uk-UA"/>
        </w:rPr>
        <w:t xml:space="preserve">                                                                    </w:t>
      </w:r>
      <w:r w:rsidR="00C1238F">
        <w:rPr>
          <w:lang w:val="uk-UA" w:eastAsia="uk-UA"/>
        </w:rPr>
        <w:t xml:space="preserve"> </w:t>
      </w:r>
    </w:p>
    <w:p w:rsidR="00C1238F" w:rsidRDefault="0015769E" w:rsidP="003234EA">
      <w:pPr>
        <w:tabs>
          <w:tab w:val="left" w:pos="7560"/>
        </w:tabs>
        <w:rPr>
          <w:sz w:val="28"/>
          <w:szCs w:val="28"/>
          <w:lang w:val="uk-UA"/>
        </w:rPr>
      </w:pPr>
      <w:r w:rsidRPr="00C1238F">
        <w:rPr>
          <w:sz w:val="28"/>
          <w:szCs w:val="28"/>
          <w:lang w:val="uk-UA" w:eastAsia="uk-UA"/>
        </w:rPr>
        <w:t xml:space="preserve">Начальник      </w:t>
      </w:r>
      <w:r w:rsidR="003234EA">
        <w:rPr>
          <w:sz w:val="28"/>
          <w:szCs w:val="28"/>
          <w:lang w:val="uk-UA"/>
        </w:rPr>
        <w:t xml:space="preserve"> відділу                                                              Сергій</w:t>
      </w:r>
      <w:r w:rsidR="00531C1F">
        <w:rPr>
          <w:sz w:val="28"/>
          <w:szCs w:val="28"/>
          <w:lang w:val="uk-UA"/>
        </w:rPr>
        <w:t xml:space="preserve"> </w:t>
      </w:r>
      <w:r w:rsidR="003234EA">
        <w:rPr>
          <w:sz w:val="28"/>
          <w:szCs w:val="28"/>
          <w:lang w:val="uk-UA"/>
        </w:rPr>
        <w:t xml:space="preserve"> </w:t>
      </w:r>
      <w:proofErr w:type="spellStart"/>
      <w:r w:rsidR="003234EA">
        <w:rPr>
          <w:sz w:val="28"/>
          <w:szCs w:val="28"/>
          <w:lang w:val="uk-UA"/>
        </w:rPr>
        <w:t>Коверя</w:t>
      </w:r>
      <w:proofErr w:type="spellEnd"/>
    </w:p>
    <w:p w:rsidR="003234EA" w:rsidRDefault="003234EA" w:rsidP="003234EA">
      <w:pPr>
        <w:tabs>
          <w:tab w:val="left" w:pos="7560"/>
        </w:tabs>
        <w:rPr>
          <w:sz w:val="28"/>
          <w:szCs w:val="28"/>
          <w:lang w:val="uk-UA"/>
        </w:rPr>
      </w:pPr>
    </w:p>
    <w:p w:rsidR="00C1238F" w:rsidRPr="00C1238F" w:rsidRDefault="00C1238F" w:rsidP="00C1238F">
      <w:pPr>
        <w:tabs>
          <w:tab w:val="left" w:pos="75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ПОГОДЖЕНО:</w:t>
      </w:r>
    </w:p>
    <w:p w:rsidR="0015769E" w:rsidRPr="00A5069B" w:rsidRDefault="00C1238F" w:rsidP="00750654">
      <w:pPr>
        <w:tabs>
          <w:tab w:val="left" w:pos="7560"/>
        </w:tabs>
        <w:jc w:val="both"/>
        <w:rPr>
          <w:lang w:val="uk-UA" w:eastAsia="uk-UA"/>
        </w:rPr>
      </w:pPr>
      <w:r>
        <w:rPr>
          <w:lang w:val="uk-UA"/>
        </w:rPr>
        <w:t xml:space="preserve"> </w:t>
      </w:r>
    </w:p>
    <w:p w:rsidR="00C1238F" w:rsidRPr="00C1238F" w:rsidRDefault="00C1238F" w:rsidP="00C1238F">
      <w:pPr>
        <w:jc w:val="both"/>
        <w:rPr>
          <w:sz w:val="28"/>
          <w:szCs w:val="28"/>
          <w:lang w:val="uk-UA" w:eastAsia="uk-UA"/>
        </w:rPr>
      </w:pPr>
      <w:r w:rsidRPr="00C1238F">
        <w:rPr>
          <w:sz w:val="28"/>
          <w:szCs w:val="28"/>
          <w:lang w:val="uk-UA" w:eastAsia="uk-UA"/>
        </w:rPr>
        <w:t xml:space="preserve">Заступник селищного голови з питань </w:t>
      </w:r>
    </w:p>
    <w:p w:rsidR="0015769E" w:rsidRPr="00C1238F" w:rsidRDefault="00C1238F" w:rsidP="003234EA">
      <w:pPr>
        <w:jc w:val="both"/>
        <w:rPr>
          <w:sz w:val="28"/>
          <w:szCs w:val="28"/>
          <w:lang w:val="uk-UA" w:eastAsia="uk-UA"/>
        </w:rPr>
      </w:pPr>
      <w:r w:rsidRPr="00C1238F">
        <w:rPr>
          <w:sz w:val="28"/>
          <w:szCs w:val="28"/>
          <w:lang w:val="uk-UA" w:eastAsia="uk-UA"/>
        </w:rPr>
        <w:t>діяльності виконавчих органів ради</w:t>
      </w:r>
      <w:r>
        <w:rPr>
          <w:sz w:val="28"/>
          <w:szCs w:val="28"/>
          <w:lang w:val="uk-UA" w:eastAsia="uk-UA"/>
        </w:rPr>
        <w:t xml:space="preserve">                          </w:t>
      </w:r>
      <w:r w:rsidRPr="00C1238F">
        <w:rPr>
          <w:sz w:val="28"/>
          <w:szCs w:val="28"/>
          <w:lang w:val="uk-UA" w:eastAsia="uk-UA"/>
        </w:rPr>
        <w:t xml:space="preserve">          Юрій </w:t>
      </w:r>
      <w:proofErr w:type="spellStart"/>
      <w:r w:rsidRPr="00C1238F">
        <w:rPr>
          <w:sz w:val="28"/>
          <w:szCs w:val="28"/>
          <w:lang w:val="uk-UA" w:eastAsia="uk-UA"/>
        </w:rPr>
        <w:t>Стеценко</w:t>
      </w:r>
      <w:proofErr w:type="spellEnd"/>
    </w:p>
    <w:p w:rsidR="0015769E" w:rsidRPr="00C1238F" w:rsidRDefault="0015769E" w:rsidP="00750654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C1238F" w:rsidRPr="00C1238F" w:rsidRDefault="0015769E" w:rsidP="00750654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 w:rsidRPr="00C1238F">
        <w:rPr>
          <w:sz w:val="28"/>
          <w:szCs w:val="28"/>
          <w:lang w:val="uk-UA" w:eastAsia="uk-UA"/>
        </w:rPr>
        <w:t>Керуючий справами</w:t>
      </w:r>
      <w:r w:rsidR="00C1238F" w:rsidRPr="00C1238F">
        <w:rPr>
          <w:sz w:val="28"/>
          <w:szCs w:val="28"/>
          <w:lang w:val="uk-UA" w:eastAsia="uk-UA"/>
        </w:rPr>
        <w:t xml:space="preserve">(секретар) </w:t>
      </w:r>
    </w:p>
    <w:p w:rsidR="0015769E" w:rsidRPr="00C1238F" w:rsidRDefault="00C1238F" w:rsidP="00750654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 w:rsidRPr="00C1238F">
        <w:rPr>
          <w:sz w:val="28"/>
          <w:szCs w:val="28"/>
          <w:lang w:val="uk-UA" w:eastAsia="uk-UA"/>
        </w:rPr>
        <w:t xml:space="preserve">виконавчого комітету              </w:t>
      </w:r>
      <w:r w:rsidR="0015769E" w:rsidRPr="00C1238F">
        <w:rPr>
          <w:sz w:val="28"/>
          <w:szCs w:val="28"/>
          <w:lang w:val="uk-UA" w:eastAsia="uk-UA"/>
        </w:rPr>
        <w:t xml:space="preserve">  </w:t>
      </w:r>
      <w:r w:rsidR="0015769E" w:rsidRPr="00C1238F">
        <w:rPr>
          <w:sz w:val="28"/>
          <w:szCs w:val="28"/>
          <w:lang w:val="uk-UA" w:eastAsia="uk-UA"/>
        </w:rPr>
        <w:tab/>
        <w:t xml:space="preserve">      Людмила Лопата</w:t>
      </w:r>
    </w:p>
    <w:p w:rsidR="0015769E" w:rsidRPr="00C1238F" w:rsidRDefault="0015769E" w:rsidP="00750654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15769E" w:rsidRPr="00C1238F" w:rsidRDefault="0015769E" w:rsidP="00750654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15769E" w:rsidRPr="00A5069B" w:rsidRDefault="0015769E" w:rsidP="00750654">
      <w:pPr>
        <w:jc w:val="both"/>
      </w:pPr>
    </w:p>
    <w:p w:rsidR="007264E2" w:rsidRPr="00365144" w:rsidRDefault="007264E2" w:rsidP="00750654">
      <w:pPr>
        <w:jc w:val="both"/>
        <w:rPr>
          <w:lang w:val="uk-UA"/>
        </w:rPr>
      </w:pPr>
    </w:p>
    <w:p w:rsidR="007264E2" w:rsidRDefault="007264E2" w:rsidP="00750654">
      <w:pPr>
        <w:jc w:val="both"/>
        <w:rPr>
          <w:lang w:val="uk-UA"/>
        </w:rPr>
      </w:pPr>
    </w:p>
    <w:p w:rsidR="007264E2" w:rsidRDefault="007264E2" w:rsidP="00750654">
      <w:pPr>
        <w:jc w:val="both"/>
        <w:rPr>
          <w:lang w:val="uk-UA"/>
        </w:rPr>
      </w:pPr>
    </w:p>
    <w:p w:rsidR="00E93B31" w:rsidRPr="007264E2" w:rsidRDefault="00E93B31" w:rsidP="00750654">
      <w:pPr>
        <w:jc w:val="both"/>
        <w:rPr>
          <w:lang w:val="uk-UA"/>
        </w:rPr>
      </w:pPr>
    </w:p>
    <w:p w:rsidR="00E93B31" w:rsidRPr="007264E2" w:rsidRDefault="00E93B31" w:rsidP="00750654">
      <w:pPr>
        <w:jc w:val="both"/>
        <w:rPr>
          <w:lang w:val="uk-UA"/>
        </w:rPr>
      </w:pPr>
    </w:p>
    <w:p w:rsidR="00A749EA" w:rsidRPr="007264E2" w:rsidRDefault="00A749EA" w:rsidP="00750654">
      <w:pPr>
        <w:pStyle w:val="a5"/>
        <w:ind w:left="786"/>
        <w:jc w:val="both"/>
        <w:rPr>
          <w:lang w:val="uk-UA"/>
        </w:rPr>
      </w:pPr>
    </w:p>
    <w:p w:rsidR="00A749EA" w:rsidRPr="007264E2" w:rsidRDefault="00A749EA" w:rsidP="00750654">
      <w:pPr>
        <w:ind w:left="405"/>
        <w:jc w:val="both"/>
        <w:rPr>
          <w:lang w:val="uk-UA"/>
        </w:rPr>
      </w:pPr>
    </w:p>
    <w:p w:rsidR="00A749EA" w:rsidRPr="007264E2" w:rsidRDefault="00A749EA" w:rsidP="00750654">
      <w:pPr>
        <w:ind w:left="426"/>
        <w:jc w:val="both"/>
        <w:rPr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750654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CA69B0" w:rsidRPr="00FB6D86" w:rsidRDefault="00CA69B0" w:rsidP="00A749EA">
      <w:pPr>
        <w:jc w:val="both"/>
        <w:rPr>
          <w:b/>
          <w:sz w:val="28"/>
          <w:szCs w:val="28"/>
          <w:lang w:val="uk-UA"/>
        </w:rPr>
      </w:pPr>
    </w:p>
    <w:p w:rsidR="001B714D" w:rsidRPr="00FB6D86" w:rsidRDefault="00A749EA" w:rsidP="00E7613F">
      <w:pPr>
        <w:jc w:val="both"/>
        <w:rPr>
          <w:sz w:val="28"/>
          <w:szCs w:val="28"/>
        </w:rPr>
      </w:pPr>
      <w:r w:rsidRPr="00FB6D86">
        <w:rPr>
          <w:b/>
          <w:sz w:val="28"/>
          <w:szCs w:val="28"/>
          <w:lang w:val="uk-UA"/>
        </w:rPr>
        <w:t xml:space="preserve"> </w:t>
      </w:r>
      <w:r w:rsidR="00E7613F">
        <w:rPr>
          <w:sz w:val="28"/>
          <w:szCs w:val="28"/>
          <w:lang w:val="uk-UA" w:eastAsia="uk-UA"/>
        </w:rPr>
        <w:t xml:space="preserve"> </w:t>
      </w:r>
    </w:p>
    <w:sectPr w:rsidR="001B714D" w:rsidRPr="00FB6D86" w:rsidSect="00E7613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343DC"/>
    <w:multiLevelType w:val="hybridMultilevel"/>
    <w:tmpl w:val="A2DA3240"/>
    <w:lvl w:ilvl="0" w:tplc="7B225C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749EA"/>
    <w:rsid w:val="0015769E"/>
    <w:rsid w:val="0019321E"/>
    <w:rsid w:val="001B6ECE"/>
    <w:rsid w:val="001C0490"/>
    <w:rsid w:val="002A5174"/>
    <w:rsid w:val="002D40D0"/>
    <w:rsid w:val="002D518B"/>
    <w:rsid w:val="002F7992"/>
    <w:rsid w:val="003234EA"/>
    <w:rsid w:val="00365144"/>
    <w:rsid w:val="003E0248"/>
    <w:rsid w:val="0040692C"/>
    <w:rsid w:val="00425466"/>
    <w:rsid w:val="00451385"/>
    <w:rsid w:val="00491349"/>
    <w:rsid w:val="004A6911"/>
    <w:rsid w:val="004B2444"/>
    <w:rsid w:val="00531C1F"/>
    <w:rsid w:val="005A0DC7"/>
    <w:rsid w:val="006669C6"/>
    <w:rsid w:val="007264E2"/>
    <w:rsid w:val="00750654"/>
    <w:rsid w:val="007A4B5E"/>
    <w:rsid w:val="007B1099"/>
    <w:rsid w:val="00815BEB"/>
    <w:rsid w:val="00830791"/>
    <w:rsid w:val="008E59BE"/>
    <w:rsid w:val="00925864"/>
    <w:rsid w:val="00964C3E"/>
    <w:rsid w:val="009B4288"/>
    <w:rsid w:val="00A20791"/>
    <w:rsid w:val="00A5069B"/>
    <w:rsid w:val="00A7037D"/>
    <w:rsid w:val="00A749EA"/>
    <w:rsid w:val="00AB487C"/>
    <w:rsid w:val="00B85E1C"/>
    <w:rsid w:val="00BF5D65"/>
    <w:rsid w:val="00C1238F"/>
    <w:rsid w:val="00C72202"/>
    <w:rsid w:val="00CA69B0"/>
    <w:rsid w:val="00CB13AE"/>
    <w:rsid w:val="00CE2ABD"/>
    <w:rsid w:val="00D449B5"/>
    <w:rsid w:val="00DA233A"/>
    <w:rsid w:val="00E7613F"/>
    <w:rsid w:val="00E93B31"/>
    <w:rsid w:val="00EB229B"/>
    <w:rsid w:val="00F5152C"/>
    <w:rsid w:val="00FB6D86"/>
    <w:rsid w:val="00FC0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749EA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749EA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A749EA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A749E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749E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B6D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402B-FB13-4CC7-84FA-91B5C78D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2022-02-01T16:04:00Z</cp:lastPrinted>
  <dcterms:created xsi:type="dcterms:W3CDTF">2022-01-04T07:58:00Z</dcterms:created>
  <dcterms:modified xsi:type="dcterms:W3CDTF">2022-02-14T08:17:00Z</dcterms:modified>
</cp:coreProperties>
</file>