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6A3" w:rsidRPr="00E600A1" w:rsidRDefault="00C176A3" w:rsidP="00C176A3">
      <w:pPr>
        <w:tabs>
          <w:tab w:val="left" w:pos="8145"/>
        </w:tabs>
        <w:ind w:left="6379"/>
        <w:rPr>
          <w:szCs w:val="28"/>
          <w:lang w:val="uk-UA"/>
        </w:rPr>
      </w:pPr>
      <w:r w:rsidRPr="00E600A1">
        <w:rPr>
          <w:szCs w:val="28"/>
          <w:lang w:val="uk-UA"/>
        </w:rPr>
        <w:t xml:space="preserve">Додаток </w:t>
      </w:r>
      <w:r>
        <w:rPr>
          <w:szCs w:val="28"/>
          <w:lang w:val="uk-UA"/>
        </w:rPr>
        <w:t xml:space="preserve">№ 2 </w:t>
      </w:r>
    </w:p>
    <w:p w:rsidR="00C176A3" w:rsidRPr="00E600A1" w:rsidRDefault="00C176A3" w:rsidP="00C176A3">
      <w:pPr>
        <w:tabs>
          <w:tab w:val="left" w:pos="7695"/>
        </w:tabs>
        <w:ind w:left="6379"/>
        <w:rPr>
          <w:szCs w:val="28"/>
          <w:lang w:val="uk-UA"/>
        </w:rPr>
      </w:pPr>
      <w:r w:rsidRPr="00E600A1">
        <w:rPr>
          <w:szCs w:val="28"/>
          <w:lang w:val="uk-UA"/>
        </w:rPr>
        <w:t xml:space="preserve">до рішення 53-ї сесії </w:t>
      </w:r>
    </w:p>
    <w:p w:rsidR="00C176A3" w:rsidRPr="00E600A1" w:rsidRDefault="00C176A3" w:rsidP="00C176A3">
      <w:pPr>
        <w:ind w:left="6379"/>
        <w:rPr>
          <w:szCs w:val="28"/>
          <w:lang w:val="uk-UA"/>
        </w:rPr>
      </w:pPr>
      <w:r w:rsidRPr="00E600A1">
        <w:rPr>
          <w:szCs w:val="28"/>
          <w:lang w:val="uk-UA"/>
        </w:rPr>
        <w:t>1-го  скликання</w:t>
      </w:r>
      <w:r>
        <w:rPr>
          <w:szCs w:val="28"/>
          <w:lang w:val="uk-UA"/>
        </w:rPr>
        <w:t xml:space="preserve"> Семенівської селищної ради  </w:t>
      </w:r>
      <w:r w:rsidRPr="00E600A1">
        <w:rPr>
          <w:szCs w:val="28"/>
          <w:lang w:val="uk-UA"/>
        </w:rPr>
        <w:t xml:space="preserve">від 31.01.2020 </w:t>
      </w:r>
    </w:p>
    <w:p w:rsidR="00C176A3" w:rsidRDefault="00C176A3" w:rsidP="00451E0B">
      <w:pPr>
        <w:jc w:val="center"/>
        <w:rPr>
          <w:b/>
          <w:caps/>
          <w:lang w:val="uk-UA"/>
        </w:rPr>
      </w:pPr>
    </w:p>
    <w:p w:rsidR="00C176A3" w:rsidRDefault="00C176A3" w:rsidP="00451E0B">
      <w:pPr>
        <w:jc w:val="center"/>
        <w:rPr>
          <w:b/>
          <w:caps/>
          <w:lang w:val="uk-UA"/>
        </w:rPr>
      </w:pPr>
    </w:p>
    <w:p w:rsidR="00451E0B" w:rsidRDefault="00451E0B" w:rsidP="00451E0B">
      <w:pPr>
        <w:jc w:val="center"/>
        <w:rPr>
          <w:b/>
          <w:caps/>
          <w:lang w:val="uk-UA"/>
        </w:rPr>
      </w:pPr>
      <w:r>
        <w:rPr>
          <w:b/>
          <w:caps/>
          <w:lang w:val="uk-UA"/>
        </w:rPr>
        <w:t xml:space="preserve">Паспорт </w:t>
      </w:r>
    </w:p>
    <w:p w:rsidR="00451E0B" w:rsidRDefault="00451E0B" w:rsidP="00451E0B">
      <w:pPr>
        <w:jc w:val="both"/>
        <w:rPr>
          <w:lang w:val="uk-UA"/>
        </w:rPr>
      </w:pPr>
    </w:p>
    <w:p w:rsidR="00451E0B" w:rsidRPr="00FA503F" w:rsidRDefault="00B1748B" w:rsidP="00B1748B">
      <w:pPr>
        <w:jc w:val="center"/>
        <w:rPr>
          <w:lang w:val="uk-UA"/>
        </w:rPr>
      </w:pPr>
      <w:r>
        <w:rPr>
          <w:lang w:val="uk-UA"/>
        </w:rPr>
        <w:t>місцевої</w:t>
      </w:r>
      <w:r w:rsidR="00451E0B">
        <w:rPr>
          <w:lang w:val="uk-UA"/>
        </w:rPr>
        <w:t xml:space="preserve"> програми</w:t>
      </w:r>
    </w:p>
    <w:p w:rsidR="00451E0B" w:rsidRDefault="00451E0B" w:rsidP="00451E0B">
      <w:pPr>
        <w:ind w:firstLine="872"/>
        <w:jc w:val="center"/>
        <w:rPr>
          <w:lang w:val="uk-UA"/>
        </w:rPr>
      </w:pPr>
      <w:r w:rsidRPr="00FA503F">
        <w:rPr>
          <w:lang w:val="uk-UA"/>
        </w:rPr>
        <w:t>забезпечення пожежної безпеки на 20</w:t>
      </w:r>
      <w:r w:rsidR="00E14DBD">
        <w:rPr>
          <w:lang w:val="uk-UA"/>
        </w:rPr>
        <w:t>20</w:t>
      </w:r>
      <w:r w:rsidR="00354D34">
        <w:rPr>
          <w:lang w:val="uk-UA"/>
        </w:rPr>
        <w:t xml:space="preserve"> </w:t>
      </w:r>
      <w:r w:rsidRPr="00FA503F">
        <w:rPr>
          <w:lang w:val="uk-UA"/>
        </w:rPr>
        <w:t xml:space="preserve"> р</w:t>
      </w:r>
      <w:r w:rsidR="00354D34">
        <w:rPr>
          <w:lang w:val="uk-UA"/>
        </w:rPr>
        <w:t>і</w:t>
      </w:r>
      <w:r w:rsidRPr="00FA503F">
        <w:rPr>
          <w:lang w:val="uk-UA"/>
        </w:rPr>
        <w:t>к</w:t>
      </w:r>
      <w:r w:rsidR="00354D34">
        <w:rPr>
          <w:lang w:val="uk-UA"/>
        </w:rPr>
        <w:t xml:space="preserve"> </w:t>
      </w:r>
      <w:r w:rsidRPr="00FA503F">
        <w:rPr>
          <w:lang w:val="uk-UA"/>
        </w:rPr>
        <w:t xml:space="preserve"> (далі – Програма).</w:t>
      </w:r>
    </w:p>
    <w:p w:rsidR="00451E0B" w:rsidRDefault="00451E0B" w:rsidP="00451E0B">
      <w:pPr>
        <w:ind w:firstLine="872"/>
        <w:jc w:val="both"/>
        <w:rPr>
          <w:b/>
          <w:i/>
          <w:lang w:val="uk-UA"/>
        </w:rPr>
      </w:pPr>
    </w:p>
    <w:p w:rsidR="00451E0B" w:rsidRPr="00F51E70" w:rsidRDefault="00451E0B" w:rsidP="00451E0B">
      <w:pPr>
        <w:ind w:firstLine="872"/>
        <w:jc w:val="both"/>
        <w:rPr>
          <w:color w:val="000000"/>
          <w:lang w:val="uk-UA"/>
        </w:rPr>
      </w:pPr>
      <w:r>
        <w:rPr>
          <w:b/>
          <w:i/>
          <w:lang w:val="uk-UA"/>
        </w:rPr>
        <w:t xml:space="preserve">1. Ініціатор розроблення Програми: </w:t>
      </w:r>
      <w:r w:rsidR="00AB62A5">
        <w:rPr>
          <w:lang w:val="uk-UA"/>
        </w:rPr>
        <w:t xml:space="preserve">ДПРП-8 </w:t>
      </w:r>
      <w:proofErr w:type="spellStart"/>
      <w:r w:rsidR="00AB62A5">
        <w:rPr>
          <w:lang w:val="uk-UA"/>
        </w:rPr>
        <w:t>смт</w:t>
      </w:r>
      <w:proofErr w:type="spellEnd"/>
      <w:r w:rsidR="00AB62A5">
        <w:rPr>
          <w:lang w:val="uk-UA"/>
        </w:rPr>
        <w:t>. Семенівка 3 ДПРЗ м. Лубни</w:t>
      </w:r>
      <w:r w:rsidRPr="00D94C2B">
        <w:rPr>
          <w:lang w:val="uk-UA"/>
        </w:rPr>
        <w:t xml:space="preserve"> ГУ</w:t>
      </w:r>
      <w:r>
        <w:rPr>
          <w:color w:val="000000"/>
          <w:lang w:val="uk-UA"/>
        </w:rPr>
        <w:t xml:space="preserve"> ДС</w:t>
      </w:r>
      <w:r w:rsidRPr="00D94C2B">
        <w:rPr>
          <w:color w:val="000000"/>
          <w:lang w:val="uk-UA"/>
        </w:rPr>
        <w:t>НС</w:t>
      </w:r>
      <w:r w:rsidRPr="00F51E70">
        <w:rPr>
          <w:color w:val="000000"/>
          <w:lang w:val="uk-UA"/>
        </w:rPr>
        <w:t xml:space="preserve"> України </w:t>
      </w:r>
      <w:r>
        <w:rPr>
          <w:color w:val="000000"/>
          <w:lang w:val="uk-UA"/>
        </w:rPr>
        <w:t>у</w:t>
      </w:r>
      <w:r w:rsidRPr="00F51E70">
        <w:rPr>
          <w:color w:val="000000"/>
          <w:lang w:val="uk-UA"/>
        </w:rPr>
        <w:t xml:space="preserve"> Полт</w:t>
      </w:r>
      <w:r>
        <w:rPr>
          <w:color w:val="000000"/>
          <w:lang w:val="uk-UA"/>
        </w:rPr>
        <w:t>авській області.</w:t>
      </w:r>
    </w:p>
    <w:p w:rsidR="00451E0B" w:rsidRDefault="00451E0B" w:rsidP="00451E0B">
      <w:pPr>
        <w:ind w:firstLine="872"/>
        <w:jc w:val="both"/>
        <w:rPr>
          <w:lang w:val="uk-UA"/>
        </w:rPr>
      </w:pPr>
    </w:p>
    <w:p w:rsidR="00451E0B" w:rsidRDefault="00451E0B" w:rsidP="00451E0B">
      <w:pPr>
        <w:ind w:firstLine="872"/>
        <w:jc w:val="both"/>
        <w:rPr>
          <w:lang w:val="uk-UA"/>
        </w:rPr>
      </w:pPr>
      <w:r>
        <w:rPr>
          <w:lang w:val="uk-UA"/>
        </w:rPr>
        <w:t>2.</w:t>
      </w:r>
      <w:r>
        <w:rPr>
          <w:b/>
          <w:i/>
          <w:lang w:val="uk-UA"/>
        </w:rPr>
        <w:t xml:space="preserve"> Дата, номер і назва розпорядчого документа органу виконавчої влади про розроблення програми: </w:t>
      </w:r>
      <w:r w:rsidR="00B1748B">
        <w:rPr>
          <w:lang w:val="uk-UA"/>
        </w:rPr>
        <w:t xml:space="preserve"> Кодекс цивільного захисту України</w:t>
      </w:r>
      <w:r>
        <w:rPr>
          <w:lang w:val="uk-UA"/>
        </w:rPr>
        <w:t>, постанова Кабінету Міністрів України  від 25.02.2009 № 156 «Про затвердження Державної цільової соціальної програми розвитку цивільного захисту на 2009-2013 роки».</w:t>
      </w:r>
    </w:p>
    <w:p w:rsidR="00451E0B" w:rsidRDefault="00451E0B" w:rsidP="00451E0B">
      <w:pPr>
        <w:ind w:firstLine="872"/>
        <w:jc w:val="both"/>
        <w:rPr>
          <w:lang w:val="uk-UA"/>
        </w:rPr>
      </w:pPr>
    </w:p>
    <w:p w:rsidR="00451E0B" w:rsidRPr="00D94C2B" w:rsidRDefault="00451E0B" w:rsidP="00451E0B">
      <w:pPr>
        <w:ind w:firstLine="872"/>
        <w:jc w:val="both"/>
        <w:rPr>
          <w:color w:val="000000"/>
          <w:lang w:val="uk-UA"/>
        </w:rPr>
      </w:pPr>
      <w:r>
        <w:rPr>
          <w:lang w:val="uk-UA"/>
        </w:rPr>
        <w:t>3.</w:t>
      </w:r>
      <w:r>
        <w:rPr>
          <w:b/>
          <w:i/>
          <w:lang w:val="uk-UA"/>
        </w:rPr>
        <w:t xml:space="preserve"> Розробник Програми: </w:t>
      </w:r>
      <w:proofErr w:type="spellStart"/>
      <w:r w:rsidR="00066F3E">
        <w:rPr>
          <w:lang w:val="uk-UA"/>
        </w:rPr>
        <w:t>Семенівська</w:t>
      </w:r>
      <w:proofErr w:type="spellEnd"/>
      <w:r w:rsidR="00066F3E">
        <w:rPr>
          <w:lang w:val="uk-UA"/>
        </w:rPr>
        <w:t xml:space="preserve"> </w:t>
      </w:r>
      <w:r w:rsidR="00C176A3">
        <w:rPr>
          <w:lang w:val="uk-UA"/>
        </w:rPr>
        <w:t>селищна рада</w:t>
      </w:r>
      <w:r w:rsidR="00B1748B">
        <w:rPr>
          <w:lang w:val="uk-UA"/>
        </w:rPr>
        <w:t xml:space="preserve"> </w:t>
      </w:r>
      <w:proofErr w:type="spellStart"/>
      <w:r w:rsidR="00B1748B">
        <w:rPr>
          <w:lang w:val="uk-UA"/>
        </w:rPr>
        <w:t>Семенівського</w:t>
      </w:r>
      <w:proofErr w:type="spellEnd"/>
      <w:r w:rsidR="00B1748B">
        <w:rPr>
          <w:lang w:val="uk-UA"/>
        </w:rPr>
        <w:t xml:space="preserve"> району Полтавської області</w:t>
      </w:r>
      <w:r w:rsidRPr="00D94C2B">
        <w:rPr>
          <w:lang w:val="uk-UA"/>
        </w:rPr>
        <w:t>.</w:t>
      </w:r>
    </w:p>
    <w:p w:rsidR="00451E0B" w:rsidRDefault="00451E0B" w:rsidP="00451E0B">
      <w:pPr>
        <w:jc w:val="both"/>
        <w:rPr>
          <w:lang w:val="uk-UA"/>
        </w:rPr>
      </w:pPr>
    </w:p>
    <w:p w:rsidR="00451E0B" w:rsidRPr="00F51E70" w:rsidRDefault="00451E0B" w:rsidP="00451E0B">
      <w:pPr>
        <w:ind w:firstLine="872"/>
        <w:jc w:val="both"/>
        <w:rPr>
          <w:color w:val="000000"/>
          <w:lang w:val="uk-UA"/>
        </w:rPr>
      </w:pPr>
      <w:r>
        <w:rPr>
          <w:lang w:val="uk-UA"/>
        </w:rPr>
        <w:t>4.</w:t>
      </w:r>
      <w:r>
        <w:rPr>
          <w:b/>
          <w:i/>
          <w:lang w:val="uk-UA"/>
        </w:rPr>
        <w:t xml:space="preserve">Співрозробники Програми: </w:t>
      </w:r>
      <w:r w:rsidR="00AB62A5">
        <w:rPr>
          <w:lang w:val="uk-UA"/>
        </w:rPr>
        <w:t xml:space="preserve">ДПРП-8 </w:t>
      </w:r>
      <w:proofErr w:type="spellStart"/>
      <w:r w:rsidR="00AB62A5">
        <w:rPr>
          <w:lang w:val="uk-UA"/>
        </w:rPr>
        <w:t>смт</w:t>
      </w:r>
      <w:proofErr w:type="spellEnd"/>
      <w:r w:rsidR="00AB62A5">
        <w:rPr>
          <w:lang w:val="uk-UA"/>
        </w:rPr>
        <w:t>. Семенівка 3 ДПРЗ м. Лубни</w:t>
      </w:r>
      <w:r w:rsidRPr="00D94C2B">
        <w:rPr>
          <w:lang w:val="uk-UA"/>
        </w:rPr>
        <w:t xml:space="preserve"> ГУ</w:t>
      </w:r>
      <w:r>
        <w:rPr>
          <w:color w:val="000000"/>
          <w:lang w:val="uk-UA"/>
        </w:rPr>
        <w:t xml:space="preserve"> ДС</w:t>
      </w:r>
      <w:r w:rsidRPr="00D94C2B">
        <w:rPr>
          <w:color w:val="000000"/>
          <w:lang w:val="uk-UA"/>
        </w:rPr>
        <w:t>НС</w:t>
      </w:r>
      <w:r w:rsidRPr="00F51E70">
        <w:rPr>
          <w:color w:val="000000"/>
          <w:lang w:val="uk-UA"/>
        </w:rPr>
        <w:t xml:space="preserve"> України </w:t>
      </w:r>
      <w:r>
        <w:rPr>
          <w:color w:val="000000"/>
          <w:lang w:val="uk-UA"/>
        </w:rPr>
        <w:t>у</w:t>
      </w:r>
      <w:r w:rsidRPr="00F51E70">
        <w:rPr>
          <w:color w:val="000000"/>
          <w:lang w:val="uk-UA"/>
        </w:rPr>
        <w:t xml:space="preserve"> Полт</w:t>
      </w:r>
      <w:r>
        <w:rPr>
          <w:color w:val="000000"/>
          <w:lang w:val="uk-UA"/>
        </w:rPr>
        <w:t>авській області.</w:t>
      </w:r>
    </w:p>
    <w:p w:rsidR="00451E0B" w:rsidRPr="00E27E26" w:rsidRDefault="00451E0B" w:rsidP="00451E0B">
      <w:pPr>
        <w:ind w:firstLine="872"/>
        <w:jc w:val="both"/>
        <w:rPr>
          <w:u w:val="single"/>
          <w:lang w:val="uk-UA"/>
        </w:rPr>
      </w:pPr>
    </w:p>
    <w:p w:rsidR="00451E0B" w:rsidRPr="00F51E70" w:rsidRDefault="00451E0B" w:rsidP="00451E0B">
      <w:pPr>
        <w:ind w:firstLine="872"/>
        <w:jc w:val="both"/>
        <w:rPr>
          <w:color w:val="000000"/>
          <w:lang w:val="uk-UA"/>
        </w:rPr>
      </w:pPr>
      <w:r>
        <w:rPr>
          <w:lang w:val="uk-UA"/>
        </w:rPr>
        <w:t>5.</w:t>
      </w:r>
      <w:r>
        <w:rPr>
          <w:b/>
          <w:i/>
          <w:lang w:val="uk-UA"/>
        </w:rPr>
        <w:t xml:space="preserve"> Відповідальний виконавець Програми:</w:t>
      </w:r>
      <w:r w:rsidR="00641D71">
        <w:rPr>
          <w:b/>
          <w:i/>
          <w:lang w:val="uk-UA"/>
        </w:rPr>
        <w:t xml:space="preserve"> </w:t>
      </w:r>
      <w:r w:rsidR="00AB62A5">
        <w:rPr>
          <w:lang w:val="uk-UA"/>
        </w:rPr>
        <w:t xml:space="preserve">ДПРП-8 </w:t>
      </w:r>
      <w:proofErr w:type="spellStart"/>
      <w:r w:rsidR="00AB62A5">
        <w:rPr>
          <w:lang w:val="uk-UA"/>
        </w:rPr>
        <w:t>смт</w:t>
      </w:r>
      <w:proofErr w:type="spellEnd"/>
      <w:r w:rsidR="00AB62A5">
        <w:rPr>
          <w:lang w:val="uk-UA"/>
        </w:rPr>
        <w:t>. Семенівка 3 ДПРЗ м. Лубни</w:t>
      </w:r>
      <w:r w:rsidRPr="00D94C2B">
        <w:rPr>
          <w:lang w:val="uk-UA"/>
        </w:rPr>
        <w:t xml:space="preserve"> ГУ</w:t>
      </w:r>
      <w:r>
        <w:rPr>
          <w:color w:val="000000"/>
          <w:lang w:val="uk-UA"/>
        </w:rPr>
        <w:t xml:space="preserve"> ДС</w:t>
      </w:r>
      <w:r w:rsidRPr="00D94C2B">
        <w:rPr>
          <w:color w:val="000000"/>
          <w:lang w:val="uk-UA"/>
        </w:rPr>
        <w:t>НС</w:t>
      </w:r>
      <w:r w:rsidRPr="00F51E70">
        <w:rPr>
          <w:color w:val="000000"/>
          <w:lang w:val="uk-UA"/>
        </w:rPr>
        <w:t xml:space="preserve"> України </w:t>
      </w:r>
      <w:r>
        <w:rPr>
          <w:color w:val="000000"/>
          <w:lang w:val="uk-UA"/>
        </w:rPr>
        <w:t>у</w:t>
      </w:r>
      <w:r w:rsidRPr="00F51E70">
        <w:rPr>
          <w:color w:val="000000"/>
          <w:lang w:val="uk-UA"/>
        </w:rPr>
        <w:t xml:space="preserve"> Полт</w:t>
      </w:r>
      <w:r>
        <w:rPr>
          <w:color w:val="000000"/>
          <w:lang w:val="uk-UA"/>
        </w:rPr>
        <w:t>авській області.</w:t>
      </w:r>
    </w:p>
    <w:p w:rsidR="00451E0B" w:rsidRDefault="00451E0B" w:rsidP="00451E0B">
      <w:pPr>
        <w:ind w:firstLine="872"/>
        <w:jc w:val="both"/>
        <w:rPr>
          <w:lang w:val="uk-UA"/>
        </w:rPr>
      </w:pPr>
    </w:p>
    <w:p w:rsidR="00451E0B" w:rsidRPr="00F51E70" w:rsidRDefault="00451E0B" w:rsidP="00451E0B">
      <w:pPr>
        <w:ind w:firstLine="872"/>
        <w:jc w:val="both"/>
        <w:rPr>
          <w:color w:val="000000"/>
          <w:lang w:val="uk-UA"/>
        </w:rPr>
      </w:pPr>
      <w:r w:rsidRPr="008F24BA">
        <w:rPr>
          <w:lang w:val="uk-UA"/>
        </w:rPr>
        <w:t>6.</w:t>
      </w:r>
      <w:r w:rsidRPr="008F24BA">
        <w:rPr>
          <w:b/>
          <w:i/>
          <w:lang w:val="uk-UA"/>
        </w:rPr>
        <w:t xml:space="preserve"> Учасники Програми:</w:t>
      </w:r>
      <w:r w:rsidR="00641D71">
        <w:rPr>
          <w:b/>
          <w:i/>
          <w:lang w:val="uk-UA"/>
        </w:rPr>
        <w:t xml:space="preserve"> </w:t>
      </w:r>
      <w:r w:rsidR="00AB62A5">
        <w:rPr>
          <w:lang w:val="uk-UA"/>
        </w:rPr>
        <w:t xml:space="preserve">ДПРП-8 </w:t>
      </w:r>
      <w:proofErr w:type="spellStart"/>
      <w:r w:rsidR="00AB62A5">
        <w:rPr>
          <w:lang w:val="uk-UA"/>
        </w:rPr>
        <w:t>смт</w:t>
      </w:r>
      <w:proofErr w:type="spellEnd"/>
      <w:r w:rsidR="00AB62A5">
        <w:rPr>
          <w:lang w:val="uk-UA"/>
        </w:rPr>
        <w:t>. Семенівка 3 ДПРЗ м. Лубни</w:t>
      </w:r>
      <w:r w:rsidR="00AB62A5" w:rsidRPr="00D94C2B">
        <w:rPr>
          <w:lang w:val="uk-UA"/>
        </w:rPr>
        <w:t xml:space="preserve"> </w:t>
      </w:r>
      <w:r w:rsidRPr="00D94C2B">
        <w:rPr>
          <w:lang w:val="uk-UA"/>
        </w:rPr>
        <w:t>ГУ</w:t>
      </w:r>
      <w:r>
        <w:rPr>
          <w:color w:val="000000"/>
          <w:lang w:val="uk-UA"/>
        </w:rPr>
        <w:t xml:space="preserve"> ДС</w:t>
      </w:r>
      <w:r w:rsidRPr="00D94C2B">
        <w:rPr>
          <w:color w:val="000000"/>
          <w:lang w:val="uk-UA"/>
        </w:rPr>
        <w:t>НС</w:t>
      </w:r>
      <w:r w:rsidRPr="00F51E70">
        <w:rPr>
          <w:color w:val="000000"/>
          <w:lang w:val="uk-UA"/>
        </w:rPr>
        <w:t xml:space="preserve"> України </w:t>
      </w:r>
      <w:r>
        <w:rPr>
          <w:color w:val="000000"/>
          <w:lang w:val="uk-UA"/>
        </w:rPr>
        <w:t>у</w:t>
      </w:r>
      <w:r w:rsidRPr="00F51E70">
        <w:rPr>
          <w:color w:val="000000"/>
          <w:lang w:val="uk-UA"/>
        </w:rPr>
        <w:t xml:space="preserve"> Полт</w:t>
      </w:r>
      <w:r>
        <w:rPr>
          <w:color w:val="000000"/>
          <w:lang w:val="uk-UA"/>
        </w:rPr>
        <w:t>авській області,</w:t>
      </w:r>
      <w:r w:rsidR="00B1748B">
        <w:rPr>
          <w:lang w:val="uk-UA"/>
        </w:rPr>
        <w:t xml:space="preserve"> </w:t>
      </w:r>
      <w:proofErr w:type="spellStart"/>
      <w:r w:rsidR="00E04CA6">
        <w:rPr>
          <w:lang w:val="uk-UA"/>
        </w:rPr>
        <w:t>Семенівська</w:t>
      </w:r>
      <w:proofErr w:type="spellEnd"/>
      <w:r w:rsidR="00E04CA6">
        <w:rPr>
          <w:lang w:val="uk-UA"/>
        </w:rPr>
        <w:t xml:space="preserve">  селищна </w:t>
      </w:r>
      <w:r w:rsidR="00096637">
        <w:rPr>
          <w:lang w:val="uk-UA"/>
        </w:rPr>
        <w:t xml:space="preserve">рада </w:t>
      </w:r>
      <w:r>
        <w:rPr>
          <w:lang w:val="uk-UA"/>
        </w:rPr>
        <w:t xml:space="preserve">та організації </w:t>
      </w:r>
      <w:r w:rsidR="00E04CA6">
        <w:rPr>
          <w:lang w:val="uk-UA"/>
        </w:rPr>
        <w:t>селищної</w:t>
      </w:r>
      <w:r w:rsidR="00B1748B">
        <w:rPr>
          <w:lang w:val="uk-UA"/>
        </w:rPr>
        <w:t xml:space="preserve"> ради</w:t>
      </w:r>
      <w:r>
        <w:rPr>
          <w:lang w:val="uk-UA"/>
        </w:rPr>
        <w:t>.</w:t>
      </w:r>
    </w:p>
    <w:p w:rsidR="00451E0B" w:rsidRPr="008F24BA" w:rsidRDefault="00451E0B" w:rsidP="00451E0B">
      <w:pPr>
        <w:ind w:firstLine="872"/>
        <w:jc w:val="both"/>
        <w:rPr>
          <w:color w:val="000000"/>
          <w:lang w:val="uk-UA"/>
        </w:rPr>
      </w:pPr>
    </w:p>
    <w:p w:rsidR="00451E0B" w:rsidRDefault="00451E0B" w:rsidP="00451E0B">
      <w:pPr>
        <w:ind w:firstLine="872"/>
        <w:jc w:val="both"/>
        <w:rPr>
          <w:lang w:val="uk-UA"/>
        </w:rPr>
      </w:pPr>
      <w:r>
        <w:rPr>
          <w:lang w:val="uk-UA"/>
        </w:rPr>
        <w:t>7.</w:t>
      </w:r>
      <w:r>
        <w:rPr>
          <w:b/>
          <w:i/>
          <w:lang w:val="uk-UA"/>
        </w:rPr>
        <w:t xml:space="preserve"> Термін реалізації Програми:</w:t>
      </w:r>
      <w:r>
        <w:rPr>
          <w:lang w:val="uk-UA"/>
        </w:rPr>
        <w:t xml:space="preserve"> 20</w:t>
      </w:r>
      <w:r w:rsidR="00E04CA6">
        <w:rPr>
          <w:lang w:val="uk-UA"/>
        </w:rPr>
        <w:t>20</w:t>
      </w:r>
      <w:r w:rsidR="00354D34">
        <w:rPr>
          <w:lang w:val="uk-UA"/>
        </w:rPr>
        <w:t xml:space="preserve"> рік</w:t>
      </w:r>
      <w:r>
        <w:rPr>
          <w:lang w:val="uk-UA"/>
        </w:rPr>
        <w:t>.</w:t>
      </w:r>
    </w:p>
    <w:p w:rsidR="00451E0B" w:rsidRDefault="00451E0B" w:rsidP="00451E0B">
      <w:pPr>
        <w:ind w:firstLine="872"/>
        <w:jc w:val="both"/>
        <w:rPr>
          <w:lang w:val="uk-UA"/>
        </w:rPr>
      </w:pPr>
    </w:p>
    <w:p w:rsidR="00451E0B" w:rsidRPr="00F51E70" w:rsidRDefault="00451E0B" w:rsidP="00451E0B">
      <w:pPr>
        <w:ind w:firstLine="872"/>
        <w:jc w:val="both"/>
        <w:rPr>
          <w:color w:val="000000"/>
          <w:lang w:val="uk-UA"/>
        </w:rPr>
      </w:pPr>
      <w:r>
        <w:rPr>
          <w:lang w:val="uk-UA"/>
        </w:rPr>
        <w:t xml:space="preserve">7.1. </w:t>
      </w:r>
      <w:r w:rsidRPr="00036200">
        <w:rPr>
          <w:b/>
          <w:i/>
          <w:lang w:val="uk-UA"/>
        </w:rPr>
        <w:t>Етапи виконання програми:</w:t>
      </w:r>
      <w:r w:rsidR="00641D71">
        <w:rPr>
          <w:b/>
          <w:i/>
          <w:lang w:val="uk-UA"/>
        </w:rPr>
        <w:t xml:space="preserve"> </w:t>
      </w:r>
      <w:r w:rsidRPr="00F51E70">
        <w:rPr>
          <w:color w:val="000000"/>
          <w:lang w:val="uk-UA"/>
        </w:rPr>
        <w:t>щороку, поетапно, протягом п’яти років.</w:t>
      </w:r>
    </w:p>
    <w:p w:rsidR="00451E0B" w:rsidRPr="00036200" w:rsidRDefault="00451E0B" w:rsidP="00451E0B">
      <w:pPr>
        <w:ind w:firstLine="872"/>
        <w:jc w:val="both"/>
        <w:rPr>
          <w:lang w:val="uk-UA"/>
        </w:rPr>
      </w:pPr>
    </w:p>
    <w:p w:rsidR="00451E0B" w:rsidRDefault="00451E0B" w:rsidP="00451E0B">
      <w:pPr>
        <w:ind w:firstLine="872"/>
        <w:jc w:val="both"/>
        <w:rPr>
          <w:lang w:val="uk-UA"/>
        </w:rPr>
      </w:pPr>
      <w:r>
        <w:rPr>
          <w:lang w:val="uk-UA"/>
        </w:rPr>
        <w:t>8.</w:t>
      </w:r>
      <w:r>
        <w:rPr>
          <w:b/>
          <w:i/>
          <w:lang w:val="uk-UA"/>
        </w:rPr>
        <w:t xml:space="preserve"> Перелік місцевих бюджетів, які беруть участь у виконанні Програми:</w:t>
      </w:r>
      <w:r>
        <w:rPr>
          <w:lang w:val="uk-UA"/>
        </w:rPr>
        <w:t xml:space="preserve">  </w:t>
      </w:r>
      <w:r w:rsidR="00B1748B">
        <w:rPr>
          <w:lang w:val="uk-UA"/>
        </w:rPr>
        <w:t>бюджет</w:t>
      </w:r>
      <w:r w:rsidRPr="005B1CA9">
        <w:rPr>
          <w:lang w:val="uk-UA"/>
        </w:rPr>
        <w:t xml:space="preserve"> місцевого самоврядування</w:t>
      </w:r>
      <w:r>
        <w:rPr>
          <w:lang w:val="uk-UA"/>
        </w:rPr>
        <w:t xml:space="preserve"> та інші.</w:t>
      </w:r>
    </w:p>
    <w:p w:rsidR="00451E0B" w:rsidRDefault="00451E0B" w:rsidP="00451E0B">
      <w:pPr>
        <w:ind w:firstLine="872"/>
        <w:jc w:val="both"/>
        <w:rPr>
          <w:lang w:val="uk-UA"/>
        </w:rPr>
      </w:pPr>
    </w:p>
    <w:p w:rsidR="00451E0B" w:rsidRPr="00DE587C" w:rsidRDefault="00451E0B" w:rsidP="00451E0B">
      <w:pPr>
        <w:ind w:firstLine="872"/>
        <w:jc w:val="both"/>
        <w:rPr>
          <w:color w:val="000000"/>
          <w:lang w:val="uk-UA"/>
        </w:rPr>
      </w:pPr>
      <w:r w:rsidRPr="00354D34">
        <w:rPr>
          <w:lang w:val="uk-UA"/>
        </w:rPr>
        <w:t>9.</w:t>
      </w:r>
      <w:r w:rsidRPr="00354D34">
        <w:rPr>
          <w:b/>
          <w:i/>
          <w:lang w:val="uk-UA"/>
        </w:rPr>
        <w:t xml:space="preserve"> Загальний обсяг фінансових ресурсів, необхідних для реалізації Програми:</w:t>
      </w:r>
      <w:r w:rsidRPr="00354D34">
        <w:rPr>
          <w:lang w:val="uk-UA"/>
        </w:rPr>
        <w:t xml:space="preserve"> </w:t>
      </w:r>
      <w:r w:rsidR="00E04CA6" w:rsidRPr="00354D34">
        <w:rPr>
          <w:lang w:val="uk-UA"/>
        </w:rPr>
        <w:t>6</w:t>
      </w:r>
      <w:r w:rsidR="00AB62A5" w:rsidRPr="00354D34">
        <w:rPr>
          <w:lang w:val="uk-UA"/>
        </w:rPr>
        <w:t>0</w:t>
      </w:r>
      <w:r w:rsidR="00B1748B" w:rsidRPr="00354D34">
        <w:rPr>
          <w:lang w:val="uk-UA"/>
        </w:rPr>
        <w:t xml:space="preserve"> </w:t>
      </w:r>
      <w:r w:rsidRPr="00354D34">
        <w:rPr>
          <w:color w:val="000000"/>
          <w:lang w:val="uk-UA"/>
        </w:rPr>
        <w:t>тис. грн.</w:t>
      </w:r>
    </w:p>
    <w:p w:rsidR="00451E0B" w:rsidRDefault="00451E0B" w:rsidP="00451E0B">
      <w:pPr>
        <w:rPr>
          <w:lang w:val="uk-UA"/>
        </w:rPr>
      </w:pPr>
    </w:p>
    <w:p w:rsidR="00C176A3" w:rsidRDefault="00C176A3">
      <w:pPr>
        <w:spacing w:after="200" w:line="276" w:lineRule="auto"/>
        <w:rPr>
          <w:rFonts w:cs="Courier New"/>
          <w:szCs w:val="20"/>
          <w:lang w:val="uk-UA"/>
        </w:rPr>
      </w:pPr>
      <w:r>
        <w:rPr>
          <w:lang w:val="uk-UA"/>
        </w:rPr>
        <w:br w:type="page"/>
      </w:r>
    </w:p>
    <w:p w:rsidR="00451E0B" w:rsidRPr="00FA503F" w:rsidRDefault="00451E0B" w:rsidP="00451E0B">
      <w:pPr>
        <w:pStyle w:val="HTML"/>
        <w:jc w:val="center"/>
        <w:rPr>
          <w:rFonts w:ascii="Times New Roman" w:hAnsi="Times New Roman"/>
          <w:sz w:val="28"/>
          <w:lang w:val="uk-UA"/>
        </w:rPr>
      </w:pPr>
      <w:r w:rsidRPr="00FA503F">
        <w:rPr>
          <w:rFonts w:ascii="Times New Roman" w:hAnsi="Times New Roman"/>
          <w:sz w:val="28"/>
          <w:lang w:val="uk-UA"/>
        </w:rPr>
        <w:lastRenderedPageBreak/>
        <w:t xml:space="preserve">Пояснювальна записка до </w:t>
      </w:r>
      <w:r w:rsidR="00B1748B">
        <w:rPr>
          <w:rFonts w:ascii="Times New Roman" w:hAnsi="Times New Roman"/>
          <w:sz w:val="28"/>
          <w:lang w:val="uk-UA"/>
        </w:rPr>
        <w:t>місцевої</w:t>
      </w:r>
    </w:p>
    <w:p w:rsidR="00451E0B" w:rsidRPr="00FA503F" w:rsidRDefault="00451E0B" w:rsidP="00451E0B">
      <w:pPr>
        <w:jc w:val="center"/>
        <w:rPr>
          <w:lang w:val="uk-UA"/>
        </w:rPr>
      </w:pPr>
      <w:r w:rsidRPr="00FA503F">
        <w:rPr>
          <w:lang w:val="uk-UA"/>
        </w:rPr>
        <w:t>програми забез</w:t>
      </w:r>
      <w:r w:rsidR="00CF7C44">
        <w:rPr>
          <w:lang w:val="uk-UA"/>
        </w:rPr>
        <w:t>печення пожежної  безпеки на 2020</w:t>
      </w:r>
      <w:r w:rsidR="00354D34">
        <w:rPr>
          <w:lang w:val="uk-UA"/>
        </w:rPr>
        <w:t xml:space="preserve"> рік</w:t>
      </w:r>
    </w:p>
    <w:p w:rsidR="00451E0B" w:rsidRPr="000412B3" w:rsidRDefault="00451E0B" w:rsidP="00451E0B">
      <w:pPr>
        <w:jc w:val="center"/>
        <w:rPr>
          <w:b/>
          <w:szCs w:val="28"/>
          <w:lang w:val="uk-UA"/>
        </w:rPr>
      </w:pPr>
    </w:p>
    <w:p w:rsidR="00451E0B" w:rsidRPr="000412B3" w:rsidRDefault="00451E0B" w:rsidP="00451E0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2B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Значущість проблеми забезпечення протипожежного захисту об'єктів і населених пунктів </w:t>
      </w:r>
      <w:r w:rsidR="00B1748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 полягає у необхідності реалізації державної політики у сфері пожежної безпеки, яка відповідно до </w:t>
      </w:r>
      <w:r w:rsidR="00B1748B">
        <w:rPr>
          <w:rFonts w:ascii="Times New Roman" w:hAnsi="Times New Roman" w:cs="Times New Roman"/>
          <w:sz w:val="28"/>
          <w:szCs w:val="28"/>
          <w:lang w:val="uk-UA"/>
        </w:rPr>
        <w:t>Кодексу цивільного захисту України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 є невід'ємною частиною державної діяльності щодо охорони життя та здоров'я людей, національного багатства і навколишнього природного середовища. </w:t>
      </w:r>
    </w:p>
    <w:p w:rsidR="00451E0B" w:rsidRPr="001F6831" w:rsidRDefault="00451E0B" w:rsidP="00451E0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19"/>
      <w:bookmarkEnd w:id="0"/>
      <w:r w:rsidRPr="000412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У цілому з 201</w:t>
      </w:r>
      <w:r w:rsidR="00E04CA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F6831">
        <w:rPr>
          <w:rFonts w:ascii="Times New Roman" w:hAnsi="Times New Roman" w:cs="Times New Roman"/>
          <w:sz w:val="28"/>
          <w:szCs w:val="28"/>
          <w:lang w:val="uk-UA"/>
        </w:rPr>
        <w:t xml:space="preserve"> по 20</w:t>
      </w:r>
      <w:r w:rsidR="00E04CA6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B17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31">
        <w:rPr>
          <w:rFonts w:ascii="Times New Roman" w:hAnsi="Times New Roman" w:cs="Times New Roman"/>
          <w:sz w:val="28"/>
          <w:szCs w:val="28"/>
          <w:lang w:val="uk-UA"/>
        </w:rPr>
        <w:t xml:space="preserve">рік в </w:t>
      </w:r>
      <w:r w:rsidR="00B1748B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304A93">
        <w:rPr>
          <w:rFonts w:ascii="Times New Roman" w:hAnsi="Times New Roman" w:cs="Times New Roman"/>
          <w:sz w:val="28"/>
          <w:szCs w:val="28"/>
          <w:lang w:val="uk-UA"/>
        </w:rPr>
        <w:t>селищної ради та ОТГ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31"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</w:t>
      </w:r>
      <w:r w:rsidR="00304A93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="00B17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6831">
        <w:rPr>
          <w:rFonts w:ascii="Times New Roman" w:hAnsi="Times New Roman" w:cs="Times New Roman"/>
          <w:sz w:val="28"/>
          <w:szCs w:val="28"/>
          <w:lang w:val="uk-UA"/>
        </w:rPr>
        <w:t>пожеж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1" w:name="20"/>
      <w:bookmarkStart w:id="2" w:name="21"/>
      <w:bookmarkEnd w:id="1"/>
      <w:bookmarkEnd w:id="2"/>
      <w:r w:rsidR="000B49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зазначений період</w:t>
      </w:r>
      <w:r w:rsidRPr="001F68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пожеж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1F68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завдано збитків у сумі понад</w:t>
      </w:r>
      <w:r w:rsidR="00CD7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04A93">
        <w:rPr>
          <w:rFonts w:ascii="Times New Roman" w:hAnsi="Times New Roman" w:cs="Times New Roman"/>
          <w:color w:val="000000"/>
          <w:sz w:val="28"/>
          <w:szCs w:val="28"/>
          <w:lang w:val="uk-UA"/>
        </w:rPr>
        <w:t>34 667</w:t>
      </w:r>
      <w:r w:rsidR="00CD7C19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304A93">
        <w:rPr>
          <w:rFonts w:ascii="Times New Roman" w:hAnsi="Times New Roman" w:cs="Times New Roman"/>
          <w:color w:val="000000"/>
          <w:sz w:val="28"/>
          <w:szCs w:val="28"/>
          <w:lang w:val="uk-UA"/>
        </w:rPr>
        <w:t>831</w:t>
      </w:r>
      <w:r w:rsidR="00CD7C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F683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грив</w:t>
      </w:r>
      <w:r w:rsidR="00304A93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51E0B" w:rsidRPr="001F6831" w:rsidRDefault="00451E0B" w:rsidP="00451E0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2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6831">
        <w:rPr>
          <w:rFonts w:ascii="Times New Roman" w:hAnsi="Times New Roman" w:cs="Times New Roman"/>
          <w:sz w:val="28"/>
          <w:szCs w:val="28"/>
          <w:lang w:val="uk-UA"/>
        </w:rPr>
        <w:t xml:space="preserve">Незадовільний стан справ з пожежами та їх наслідками свідчить про необхідність розв'язання проблеми охорони життя людей, національного багатства і навколишнього природного середовища, що потребує посилення протипожежного захисту об'єктів та населених пунктів. </w:t>
      </w:r>
    </w:p>
    <w:p w:rsidR="00451E0B" w:rsidRPr="000412B3" w:rsidRDefault="00451E0B" w:rsidP="00451E0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22"/>
      <w:bookmarkEnd w:id="3"/>
      <w:r w:rsidRPr="000412B3">
        <w:rPr>
          <w:rFonts w:ascii="Times New Roman" w:hAnsi="Times New Roman" w:cs="Times New Roman"/>
          <w:sz w:val="28"/>
          <w:szCs w:val="28"/>
          <w:lang w:val="uk-UA"/>
        </w:rPr>
        <w:tab/>
        <w:t>Обмежене фінансування заходів, передбачених на підвищення рівня протипожежного захисту населених пунктів та об'єктів,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призвело до того, що підрозділ ДПРП-8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3-ДПРЗ м. Лубни ГУ ДС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>НС</w:t>
      </w:r>
      <w:r w:rsidR="00641D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 у Полтавській області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32 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>відсотк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не укомплектований 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спеціальними пожежними автомобілями. Понад </w:t>
      </w:r>
      <w:r>
        <w:rPr>
          <w:rFonts w:ascii="Times New Roman" w:hAnsi="Times New Roman" w:cs="Times New Roman"/>
          <w:sz w:val="28"/>
          <w:szCs w:val="28"/>
          <w:lang w:val="uk-UA"/>
        </w:rPr>
        <w:t>70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наявної пожежної техніки вичерпало свій моторесурс і за строками використання підлягають списанню. Недостатність коштів не дає змоги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Семенівському РС ГУ ДСНС України у Полтавській області </w:t>
      </w:r>
      <w:r w:rsidRPr="000412B3">
        <w:rPr>
          <w:rFonts w:ascii="Times New Roman" w:hAnsi="Times New Roman" w:cs="Times New Roman"/>
          <w:sz w:val="28"/>
          <w:szCs w:val="28"/>
          <w:lang w:val="uk-UA"/>
        </w:rPr>
        <w:t xml:space="preserve">позитивно вирішувати питання щодо придбання сучасних зразків пожежної техніки, обладнання, засобів зв'язку та індивідуального захисту особового складу. </w:t>
      </w:r>
    </w:p>
    <w:p w:rsidR="00451E0B" w:rsidRPr="000412B3" w:rsidRDefault="00451E0B" w:rsidP="00451E0B">
      <w:pPr>
        <w:ind w:firstLine="720"/>
        <w:jc w:val="both"/>
        <w:rPr>
          <w:szCs w:val="28"/>
          <w:lang w:val="uk-UA"/>
        </w:rPr>
      </w:pPr>
      <w:bookmarkStart w:id="4" w:name="23"/>
      <w:bookmarkStart w:id="5" w:name="24"/>
      <w:bookmarkEnd w:id="4"/>
      <w:bookmarkEnd w:id="5"/>
      <w:r w:rsidRPr="000412B3">
        <w:rPr>
          <w:szCs w:val="28"/>
          <w:lang w:val="uk-UA"/>
        </w:rPr>
        <w:t xml:space="preserve">Також в </w:t>
      </w:r>
      <w:r w:rsidR="000B4920">
        <w:rPr>
          <w:szCs w:val="28"/>
          <w:lang w:val="uk-UA"/>
        </w:rPr>
        <w:t>сільській раді</w:t>
      </w:r>
      <w:r w:rsidRPr="000412B3">
        <w:rPr>
          <w:szCs w:val="28"/>
          <w:lang w:val="uk-UA"/>
        </w:rPr>
        <w:t xml:space="preserve"> не організовано належним чином роботу із забезпечення пожежної безпеки в сільській місцевості, де щороку виникає майже третина кількості усіх пожеж, а гасіння їх значно ускладнюється через затримку з прибуттям до місця пожежі державних пожежно-рятувальних підрозділів.</w:t>
      </w:r>
    </w:p>
    <w:p w:rsidR="00451E0B" w:rsidRPr="000412B3" w:rsidRDefault="000B4920" w:rsidP="000B4920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6" w:name="32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51E0B" w:rsidRPr="000412B3">
        <w:rPr>
          <w:rFonts w:ascii="Times New Roman" w:hAnsi="Times New Roman" w:cs="Times New Roman"/>
          <w:sz w:val="28"/>
          <w:szCs w:val="28"/>
        </w:rPr>
        <w:t xml:space="preserve">Проблемою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451E0B"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451E0B" w:rsidRPr="0004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BB79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BB79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451E0B" w:rsidRPr="000412B3">
        <w:rPr>
          <w:rFonts w:ascii="Times New Roman" w:hAnsi="Times New Roman" w:cs="Times New Roman"/>
          <w:sz w:val="28"/>
          <w:szCs w:val="28"/>
        </w:rPr>
        <w:t xml:space="preserve"> системами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протипожежного</w:t>
      </w:r>
      <w:proofErr w:type="spellEnd"/>
      <w:r w:rsidR="00BB79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1E0B" w:rsidRPr="000412B3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451E0B" w:rsidRPr="000412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1E0B" w:rsidRPr="00BB793F" w:rsidRDefault="00451E0B" w:rsidP="000B4920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33"/>
      <w:bookmarkStart w:id="8" w:name="37"/>
      <w:bookmarkEnd w:id="7"/>
      <w:bookmarkEnd w:id="8"/>
      <w:r w:rsidRPr="000412B3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BB793F">
        <w:rPr>
          <w:rFonts w:ascii="Times New Roman" w:hAnsi="Times New Roman" w:cs="Times New Roman"/>
          <w:sz w:val="28"/>
          <w:szCs w:val="28"/>
          <w:lang w:val="uk-UA"/>
        </w:rPr>
        <w:t>Зкожним</w:t>
      </w:r>
      <w:proofErr w:type="spellEnd"/>
      <w:r w:rsidRPr="00BB793F">
        <w:rPr>
          <w:rFonts w:ascii="Times New Roman" w:hAnsi="Times New Roman" w:cs="Times New Roman"/>
          <w:sz w:val="28"/>
          <w:szCs w:val="28"/>
          <w:lang w:val="uk-UA"/>
        </w:rPr>
        <w:t xml:space="preserve"> роком проблемні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питання, пов'язані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забезпеченням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пожежної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об'єктів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господарювання, населених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пунктів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>, все більше</w:t>
      </w:r>
      <w:r w:rsidR="00BB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793F">
        <w:rPr>
          <w:rFonts w:ascii="Times New Roman" w:hAnsi="Times New Roman" w:cs="Times New Roman"/>
          <w:sz w:val="28"/>
          <w:szCs w:val="28"/>
          <w:lang w:val="uk-UA"/>
        </w:rPr>
        <w:t xml:space="preserve">загострюються. </w:t>
      </w:r>
      <w:bookmarkStart w:id="9" w:name="38"/>
      <w:bookmarkEnd w:id="9"/>
    </w:p>
    <w:p w:rsidR="00451E0B" w:rsidRDefault="00451E0B" w:rsidP="000B4920">
      <w:pPr>
        <w:ind w:firstLine="709"/>
        <w:jc w:val="both"/>
        <w:rPr>
          <w:szCs w:val="28"/>
          <w:lang w:val="uk-UA"/>
        </w:rPr>
      </w:pPr>
      <w:bookmarkStart w:id="10" w:name="39"/>
      <w:bookmarkEnd w:id="10"/>
      <w:r w:rsidRPr="000412B3">
        <w:rPr>
          <w:szCs w:val="28"/>
        </w:rPr>
        <w:t xml:space="preserve">У </w:t>
      </w:r>
      <w:proofErr w:type="spellStart"/>
      <w:r w:rsidRPr="000412B3">
        <w:rPr>
          <w:szCs w:val="28"/>
        </w:rPr>
        <w:t>зв'язку</w:t>
      </w:r>
      <w:proofErr w:type="spellEnd"/>
      <w:r w:rsidRPr="000412B3">
        <w:rPr>
          <w:szCs w:val="28"/>
        </w:rPr>
        <w:t xml:space="preserve"> </w:t>
      </w:r>
      <w:proofErr w:type="spellStart"/>
      <w:r w:rsidRPr="000412B3">
        <w:rPr>
          <w:szCs w:val="28"/>
        </w:rPr>
        <w:t>з</w:t>
      </w:r>
      <w:proofErr w:type="spellEnd"/>
      <w:r w:rsidRPr="000412B3">
        <w:rPr>
          <w:szCs w:val="28"/>
        </w:rPr>
        <w:t xml:space="preserve"> </w:t>
      </w:r>
      <w:proofErr w:type="spellStart"/>
      <w:r w:rsidRPr="000412B3">
        <w:rPr>
          <w:szCs w:val="28"/>
        </w:rPr>
        <w:t>тим</w:t>
      </w:r>
      <w:proofErr w:type="spellEnd"/>
      <w:r w:rsidRPr="000412B3">
        <w:rPr>
          <w:szCs w:val="28"/>
        </w:rPr>
        <w:t xml:space="preserve">, </w:t>
      </w:r>
      <w:proofErr w:type="spellStart"/>
      <w:r w:rsidRPr="000412B3">
        <w:rPr>
          <w:szCs w:val="28"/>
        </w:rPr>
        <w:t>що</w:t>
      </w:r>
      <w:proofErr w:type="spellEnd"/>
      <w:r w:rsidRPr="000412B3">
        <w:rPr>
          <w:szCs w:val="28"/>
        </w:rPr>
        <w:t xml:space="preserve"> проблема </w:t>
      </w:r>
      <w:proofErr w:type="spellStart"/>
      <w:r w:rsidRPr="000412B3">
        <w:rPr>
          <w:szCs w:val="28"/>
        </w:rPr>
        <w:t>пожежної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безпеки</w:t>
      </w:r>
      <w:proofErr w:type="spellEnd"/>
      <w:r w:rsidRPr="000412B3">
        <w:rPr>
          <w:szCs w:val="28"/>
        </w:rPr>
        <w:t xml:space="preserve"> </w:t>
      </w:r>
      <w:proofErr w:type="spellStart"/>
      <w:r w:rsidRPr="000412B3">
        <w:rPr>
          <w:szCs w:val="28"/>
        </w:rPr>
        <w:t>є</w:t>
      </w:r>
      <w:proofErr w:type="spellEnd"/>
      <w:r w:rsidRPr="000412B3">
        <w:rPr>
          <w:szCs w:val="28"/>
        </w:rPr>
        <w:t xml:space="preserve"> </w:t>
      </w:r>
      <w:proofErr w:type="spellStart"/>
      <w:r w:rsidRPr="000412B3">
        <w:rPr>
          <w:szCs w:val="28"/>
        </w:rPr>
        <w:t>складовою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частиною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безпеки</w:t>
      </w:r>
      <w:proofErr w:type="spellEnd"/>
      <w:r w:rsidRPr="000412B3">
        <w:rPr>
          <w:szCs w:val="28"/>
          <w:lang w:val="uk-UA"/>
        </w:rPr>
        <w:t xml:space="preserve"> населення</w:t>
      </w:r>
      <w:r w:rsidRPr="000412B3">
        <w:rPr>
          <w:szCs w:val="28"/>
        </w:rPr>
        <w:t xml:space="preserve">, вона </w:t>
      </w:r>
      <w:proofErr w:type="spellStart"/>
      <w:r w:rsidRPr="000412B3">
        <w:rPr>
          <w:szCs w:val="28"/>
        </w:rPr>
        <w:t>потребує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здійснення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першочергових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заходів</w:t>
      </w:r>
      <w:proofErr w:type="spellEnd"/>
      <w:r w:rsidRPr="000412B3">
        <w:rPr>
          <w:szCs w:val="28"/>
        </w:rPr>
        <w:t xml:space="preserve">, на </w:t>
      </w:r>
      <w:proofErr w:type="spellStart"/>
      <w:r w:rsidRPr="000412B3">
        <w:rPr>
          <w:szCs w:val="28"/>
        </w:rPr>
        <w:t>виконання</w:t>
      </w:r>
      <w:proofErr w:type="spellEnd"/>
      <w:r>
        <w:rPr>
          <w:szCs w:val="28"/>
          <w:lang w:val="uk-UA"/>
        </w:rPr>
        <w:t>,</w:t>
      </w:r>
      <w:r w:rsidR="00BB793F">
        <w:rPr>
          <w:szCs w:val="28"/>
          <w:lang w:val="uk-UA"/>
        </w:rPr>
        <w:t xml:space="preserve"> </w:t>
      </w:r>
      <w:proofErr w:type="spellStart"/>
      <w:r w:rsidRPr="000412B3">
        <w:rPr>
          <w:szCs w:val="28"/>
        </w:rPr>
        <w:t>яких</w:t>
      </w:r>
      <w:proofErr w:type="spellEnd"/>
      <w:r w:rsidR="00BB793F">
        <w:rPr>
          <w:szCs w:val="28"/>
        </w:rPr>
        <w:t xml:space="preserve"> </w:t>
      </w:r>
      <w:proofErr w:type="spellStart"/>
      <w:r w:rsidRPr="000412B3">
        <w:rPr>
          <w:szCs w:val="28"/>
        </w:rPr>
        <w:t>розроблена</w:t>
      </w:r>
      <w:proofErr w:type="spellEnd"/>
      <w:r w:rsidR="00BB793F">
        <w:rPr>
          <w:szCs w:val="28"/>
        </w:rPr>
        <w:t xml:space="preserve"> </w:t>
      </w:r>
      <w:r w:rsidRPr="000412B3">
        <w:rPr>
          <w:szCs w:val="28"/>
          <w:lang w:val="uk-UA"/>
        </w:rPr>
        <w:t>дана</w:t>
      </w:r>
      <w:r w:rsidRPr="000412B3">
        <w:rPr>
          <w:szCs w:val="28"/>
        </w:rPr>
        <w:t xml:space="preserve"> Программа</w:t>
      </w:r>
      <w:r w:rsidRPr="000412B3">
        <w:rPr>
          <w:szCs w:val="28"/>
          <w:lang w:val="uk-UA"/>
        </w:rPr>
        <w:t>.</w:t>
      </w:r>
    </w:p>
    <w:p w:rsidR="00451E0B" w:rsidRDefault="00451E0B" w:rsidP="00451E0B">
      <w:pPr>
        <w:ind w:firstLine="872"/>
        <w:jc w:val="both"/>
        <w:rPr>
          <w:szCs w:val="28"/>
          <w:lang w:val="uk-UA"/>
        </w:rPr>
      </w:pPr>
    </w:p>
    <w:p w:rsidR="000B4920" w:rsidRDefault="000B4920" w:rsidP="00A00EF7">
      <w:pPr>
        <w:widowControl w:val="0"/>
        <w:autoSpaceDE w:val="0"/>
        <w:autoSpaceDN w:val="0"/>
        <w:rPr>
          <w:szCs w:val="28"/>
          <w:lang w:val="uk-UA"/>
        </w:rPr>
      </w:pPr>
    </w:p>
    <w:p w:rsidR="000B4920" w:rsidRDefault="000B4920" w:rsidP="00A00EF7">
      <w:pPr>
        <w:widowControl w:val="0"/>
        <w:autoSpaceDE w:val="0"/>
        <w:autoSpaceDN w:val="0"/>
        <w:rPr>
          <w:szCs w:val="28"/>
          <w:lang w:val="uk-UA"/>
        </w:rPr>
      </w:pPr>
    </w:p>
    <w:p w:rsidR="00A00EF7" w:rsidRPr="00A00EF7" w:rsidRDefault="00096637" w:rsidP="00A00EF7">
      <w:pPr>
        <w:widowControl w:val="0"/>
        <w:autoSpaceDE w:val="0"/>
        <w:autoSpaceDN w:val="0"/>
        <w:rPr>
          <w:szCs w:val="28"/>
          <w:lang w:val="uk-UA"/>
        </w:rPr>
      </w:pPr>
      <w:r>
        <w:rPr>
          <w:szCs w:val="28"/>
          <w:lang w:val="uk-UA"/>
        </w:rPr>
        <w:t xml:space="preserve">Селищний голова                                                                       Л. П. </w:t>
      </w:r>
      <w:proofErr w:type="spellStart"/>
      <w:r>
        <w:rPr>
          <w:szCs w:val="28"/>
          <w:lang w:val="uk-UA"/>
        </w:rPr>
        <w:t>Милашевич</w:t>
      </w:r>
      <w:proofErr w:type="spellEnd"/>
      <w:r>
        <w:rPr>
          <w:szCs w:val="28"/>
          <w:lang w:val="uk-UA"/>
        </w:rPr>
        <w:t xml:space="preserve"> </w:t>
      </w:r>
      <w:r w:rsidR="00A00EF7" w:rsidRPr="00A00EF7">
        <w:rPr>
          <w:szCs w:val="28"/>
          <w:lang w:val="uk-UA"/>
        </w:rPr>
        <w:t xml:space="preserve">                                     </w:t>
      </w:r>
      <w:r w:rsidR="00BB793F">
        <w:rPr>
          <w:szCs w:val="28"/>
          <w:lang w:val="uk-UA"/>
        </w:rPr>
        <w:t xml:space="preserve">              </w:t>
      </w:r>
      <w:r w:rsidR="00CD7C19">
        <w:rPr>
          <w:szCs w:val="28"/>
          <w:lang w:val="uk-UA"/>
        </w:rPr>
        <w:t xml:space="preserve"> </w:t>
      </w:r>
    </w:p>
    <w:sectPr w:rsidR="00A00EF7" w:rsidRPr="00A00EF7" w:rsidSect="00C176A3">
      <w:pgSz w:w="11906" w:h="16838"/>
      <w:pgMar w:top="709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1E0B"/>
    <w:rsid w:val="00066F3E"/>
    <w:rsid w:val="00096637"/>
    <w:rsid w:val="000B4920"/>
    <w:rsid w:val="001718CC"/>
    <w:rsid w:val="002D58EC"/>
    <w:rsid w:val="00304A93"/>
    <w:rsid w:val="00354D34"/>
    <w:rsid w:val="00451E0B"/>
    <w:rsid w:val="00641D71"/>
    <w:rsid w:val="00845352"/>
    <w:rsid w:val="00993349"/>
    <w:rsid w:val="009E2568"/>
    <w:rsid w:val="00A00EF7"/>
    <w:rsid w:val="00A43C43"/>
    <w:rsid w:val="00AB62A5"/>
    <w:rsid w:val="00B1748B"/>
    <w:rsid w:val="00B21B57"/>
    <w:rsid w:val="00B56B7E"/>
    <w:rsid w:val="00BB793F"/>
    <w:rsid w:val="00C176A3"/>
    <w:rsid w:val="00CC30EE"/>
    <w:rsid w:val="00CD7C19"/>
    <w:rsid w:val="00CF4FAA"/>
    <w:rsid w:val="00CF7C44"/>
    <w:rsid w:val="00E04CA6"/>
    <w:rsid w:val="00E14DBD"/>
    <w:rsid w:val="00E97698"/>
    <w:rsid w:val="00ED2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E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51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51E0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E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51E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51E0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2431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Архітектура</dc:creator>
  <cp:lastModifiedBy>Користувач Windows</cp:lastModifiedBy>
  <cp:revision>5</cp:revision>
  <dcterms:created xsi:type="dcterms:W3CDTF">2020-01-22T09:22:00Z</dcterms:created>
  <dcterms:modified xsi:type="dcterms:W3CDTF">2020-01-22T14:36:00Z</dcterms:modified>
</cp:coreProperties>
</file>