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5CE" w:rsidRDefault="006E57F2" w:rsidP="00BB1E4E">
      <w:pPr>
        <w:jc w:val="center"/>
        <w:rPr>
          <w:lang w:val="uk-UA"/>
        </w:rPr>
      </w:pPr>
      <w:r>
        <w:rPr>
          <w:noProof/>
          <w:lang w:val="uk-UA" w:eastAsia="uk-UA"/>
        </w:rPr>
        <w:drawing>
          <wp:inline distT="0" distB="0" distL="0" distR="0">
            <wp:extent cx="476250" cy="646418"/>
            <wp:effectExtent l="19050" t="0" r="0"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cstate="print"/>
                    <a:srcRect/>
                    <a:stretch>
                      <a:fillRect/>
                    </a:stretch>
                  </pic:blipFill>
                  <pic:spPr bwMode="auto">
                    <a:xfrm>
                      <a:off x="0" y="0"/>
                      <a:ext cx="476250" cy="646418"/>
                    </a:xfrm>
                    <a:prstGeom prst="rect">
                      <a:avLst/>
                    </a:prstGeom>
                    <a:noFill/>
                    <a:ln w="9525">
                      <a:noFill/>
                      <a:miter lim="800000"/>
                      <a:headEnd/>
                      <a:tailEnd/>
                    </a:ln>
                  </pic:spPr>
                </pic:pic>
              </a:graphicData>
            </a:graphic>
          </wp:inline>
        </w:drawing>
      </w:r>
    </w:p>
    <w:p w:rsidR="00E455CE" w:rsidRDefault="00E455CE" w:rsidP="00BB1E4E">
      <w:pPr>
        <w:jc w:val="center"/>
        <w:rPr>
          <w:lang w:val="uk-UA"/>
        </w:rPr>
      </w:pPr>
    </w:p>
    <w:p w:rsidR="00C7208E" w:rsidRPr="006258F2" w:rsidRDefault="00C7208E" w:rsidP="00C7208E">
      <w:pPr>
        <w:jc w:val="center"/>
        <w:rPr>
          <w:sz w:val="28"/>
          <w:szCs w:val="28"/>
        </w:rPr>
      </w:pPr>
      <w:r w:rsidRPr="006258F2">
        <w:rPr>
          <w:sz w:val="28"/>
          <w:szCs w:val="28"/>
          <w:lang w:val="uk-UA"/>
        </w:rPr>
        <w:t>СЕМЕНІВСЬКА СЕЛИЩНА  РАДА</w:t>
      </w:r>
    </w:p>
    <w:p w:rsidR="00C7208E" w:rsidRPr="006258F2" w:rsidRDefault="00C7208E" w:rsidP="00C7208E">
      <w:pPr>
        <w:jc w:val="center"/>
        <w:rPr>
          <w:sz w:val="28"/>
          <w:szCs w:val="28"/>
          <w:lang w:val="uk-UA"/>
        </w:rPr>
      </w:pPr>
      <w:r w:rsidRPr="006258F2">
        <w:rPr>
          <w:sz w:val="28"/>
          <w:szCs w:val="28"/>
          <w:lang w:val="uk-UA"/>
        </w:rPr>
        <w:t>СЕМЕНІВСЬКОГО РАЙОНУ ПОЛТАВСЬКОЇ ОБЛАСТІ</w:t>
      </w:r>
    </w:p>
    <w:p w:rsidR="00C7208E" w:rsidRPr="006258F2" w:rsidRDefault="00C7208E" w:rsidP="00C7208E">
      <w:pPr>
        <w:jc w:val="center"/>
        <w:rPr>
          <w:sz w:val="28"/>
          <w:szCs w:val="28"/>
          <w:lang w:val="uk-UA"/>
        </w:rPr>
      </w:pPr>
    </w:p>
    <w:p w:rsidR="00770C48" w:rsidRPr="006258F2" w:rsidRDefault="004F6B3E" w:rsidP="0062595B">
      <w:pPr>
        <w:jc w:val="center"/>
        <w:rPr>
          <w:sz w:val="28"/>
          <w:szCs w:val="28"/>
          <w:lang w:val="uk-UA"/>
        </w:rPr>
      </w:pPr>
      <w:r>
        <w:rPr>
          <w:sz w:val="28"/>
          <w:szCs w:val="28"/>
          <w:lang w:val="uk-UA"/>
        </w:rPr>
        <w:t>т</w:t>
      </w:r>
      <w:r w:rsidR="006E57F2">
        <w:rPr>
          <w:sz w:val="28"/>
          <w:szCs w:val="28"/>
          <w:lang w:val="uk-UA"/>
        </w:rPr>
        <w:t>ридцят</w:t>
      </w:r>
      <w:r w:rsidR="00A859F2">
        <w:rPr>
          <w:sz w:val="28"/>
          <w:szCs w:val="28"/>
          <w:lang w:val="uk-UA"/>
        </w:rPr>
        <w:t>ь друга</w:t>
      </w:r>
      <w:r w:rsidR="003D3A6C">
        <w:rPr>
          <w:color w:val="FF0000"/>
          <w:sz w:val="28"/>
          <w:szCs w:val="28"/>
          <w:lang w:val="uk-UA"/>
        </w:rPr>
        <w:t xml:space="preserve"> </w:t>
      </w:r>
      <w:r w:rsidR="00C7208E" w:rsidRPr="006258F2">
        <w:rPr>
          <w:sz w:val="28"/>
          <w:szCs w:val="28"/>
          <w:lang w:val="uk-UA"/>
        </w:rPr>
        <w:t xml:space="preserve"> сесія</w:t>
      </w:r>
      <w:r w:rsidR="00770C48" w:rsidRPr="006258F2">
        <w:rPr>
          <w:sz w:val="28"/>
          <w:szCs w:val="28"/>
          <w:lang w:val="uk-UA"/>
        </w:rPr>
        <w:t xml:space="preserve"> селищної ради</w:t>
      </w:r>
    </w:p>
    <w:p w:rsidR="00C7208E" w:rsidRPr="006258F2" w:rsidRDefault="00C7208E" w:rsidP="0062595B">
      <w:pPr>
        <w:jc w:val="center"/>
        <w:rPr>
          <w:sz w:val="28"/>
          <w:szCs w:val="28"/>
          <w:lang w:val="uk-UA"/>
        </w:rPr>
      </w:pPr>
      <w:r w:rsidRPr="006258F2">
        <w:rPr>
          <w:sz w:val="28"/>
          <w:szCs w:val="28"/>
          <w:lang w:val="uk-UA"/>
        </w:rPr>
        <w:t>першого скликання</w:t>
      </w:r>
    </w:p>
    <w:p w:rsidR="00C7208E" w:rsidRPr="006258F2" w:rsidRDefault="00C7208E" w:rsidP="00C7208E">
      <w:pPr>
        <w:jc w:val="center"/>
        <w:rPr>
          <w:sz w:val="28"/>
          <w:szCs w:val="28"/>
          <w:lang w:val="uk-UA"/>
        </w:rPr>
      </w:pPr>
    </w:p>
    <w:p w:rsidR="00C7208E" w:rsidRDefault="004F6B3E" w:rsidP="00C7208E">
      <w:pPr>
        <w:jc w:val="center"/>
        <w:rPr>
          <w:sz w:val="28"/>
          <w:szCs w:val="28"/>
          <w:lang w:val="uk-UA"/>
        </w:rPr>
      </w:pPr>
      <w:r>
        <w:rPr>
          <w:sz w:val="28"/>
          <w:szCs w:val="28"/>
          <w:lang w:val="uk-UA"/>
        </w:rPr>
        <w:t xml:space="preserve">П Р О Е К Т   </w:t>
      </w:r>
      <w:r w:rsidR="00C7208E" w:rsidRPr="006258F2">
        <w:rPr>
          <w:sz w:val="28"/>
          <w:szCs w:val="28"/>
          <w:lang w:val="uk-UA"/>
        </w:rPr>
        <w:t xml:space="preserve">Р І Ш Е Н </w:t>
      </w:r>
      <w:proofErr w:type="spellStart"/>
      <w:r w:rsidR="00C7208E" w:rsidRPr="006258F2">
        <w:rPr>
          <w:sz w:val="28"/>
          <w:szCs w:val="28"/>
          <w:lang w:val="uk-UA"/>
        </w:rPr>
        <w:t>Н</w:t>
      </w:r>
      <w:proofErr w:type="spellEnd"/>
      <w:r w:rsidR="00C7208E" w:rsidRPr="006258F2">
        <w:rPr>
          <w:sz w:val="28"/>
          <w:szCs w:val="28"/>
          <w:lang w:val="uk-UA"/>
        </w:rPr>
        <w:t xml:space="preserve"> Я</w:t>
      </w:r>
    </w:p>
    <w:p w:rsidR="0062595B" w:rsidRDefault="0062595B" w:rsidP="00C7208E">
      <w:pPr>
        <w:jc w:val="center"/>
        <w:rPr>
          <w:sz w:val="28"/>
          <w:szCs w:val="28"/>
          <w:lang w:val="uk-UA"/>
        </w:rPr>
      </w:pPr>
    </w:p>
    <w:p w:rsidR="004F6B3E" w:rsidRPr="006258F2" w:rsidRDefault="004F6B3E" w:rsidP="004F6B3E">
      <w:pPr>
        <w:rPr>
          <w:sz w:val="28"/>
          <w:szCs w:val="28"/>
          <w:lang w:val="uk-UA"/>
        </w:rPr>
      </w:pPr>
      <w:r>
        <w:rPr>
          <w:sz w:val="28"/>
          <w:szCs w:val="28"/>
          <w:lang w:val="uk-UA"/>
        </w:rPr>
        <w:t>06 березня 2018року                                                                  смт. Семенівка</w:t>
      </w:r>
    </w:p>
    <w:p w:rsidR="00F34B31" w:rsidRPr="006258F2" w:rsidRDefault="0062595B" w:rsidP="00C7208E">
      <w:pPr>
        <w:jc w:val="both"/>
        <w:rPr>
          <w:sz w:val="28"/>
          <w:szCs w:val="28"/>
          <w:lang w:val="uk-UA"/>
        </w:rPr>
      </w:pPr>
      <w:r>
        <w:rPr>
          <w:sz w:val="28"/>
          <w:szCs w:val="28"/>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tblGrid>
      <w:tr w:rsidR="006B39BE" w:rsidRPr="00D8719B" w:rsidTr="006B39BE">
        <w:tc>
          <w:tcPr>
            <w:tcW w:w="4428" w:type="dxa"/>
            <w:tcBorders>
              <w:top w:val="nil"/>
              <w:left w:val="nil"/>
              <w:bottom w:val="nil"/>
              <w:right w:val="nil"/>
            </w:tcBorders>
            <w:hideMark/>
          </w:tcPr>
          <w:p w:rsidR="000916D8" w:rsidRPr="003601DE" w:rsidRDefault="006B39BE" w:rsidP="000916D8">
            <w:pPr>
              <w:widowControl w:val="0"/>
              <w:autoSpaceDE w:val="0"/>
              <w:autoSpaceDN w:val="0"/>
              <w:adjustRightInd w:val="0"/>
              <w:jc w:val="both"/>
              <w:rPr>
                <w:rStyle w:val="2"/>
                <w:iCs/>
                <w:color w:val="000000"/>
                <w:sz w:val="28"/>
                <w:szCs w:val="28"/>
                <w:lang w:val="uk-UA" w:eastAsia="uk-UA"/>
              </w:rPr>
            </w:pPr>
            <w:r w:rsidRPr="003601DE">
              <w:rPr>
                <w:rStyle w:val="2"/>
                <w:iCs/>
                <w:color w:val="000000"/>
                <w:sz w:val="28"/>
                <w:szCs w:val="28"/>
                <w:lang w:val="uk-UA" w:eastAsia="uk-UA"/>
              </w:rPr>
              <w:t xml:space="preserve">Про затвердження </w:t>
            </w:r>
            <w:r w:rsidR="000916D8" w:rsidRPr="003601DE">
              <w:rPr>
                <w:rStyle w:val="2"/>
                <w:iCs/>
                <w:color w:val="000000"/>
                <w:sz w:val="28"/>
                <w:szCs w:val="28"/>
                <w:lang w:val="uk-UA" w:eastAsia="uk-UA"/>
              </w:rPr>
              <w:t>розрахунку</w:t>
            </w:r>
          </w:p>
          <w:p w:rsidR="000916D8" w:rsidRPr="003601DE" w:rsidRDefault="000916D8" w:rsidP="000916D8">
            <w:pPr>
              <w:widowControl w:val="0"/>
              <w:autoSpaceDE w:val="0"/>
              <w:autoSpaceDN w:val="0"/>
              <w:adjustRightInd w:val="0"/>
              <w:jc w:val="both"/>
              <w:rPr>
                <w:rStyle w:val="2"/>
                <w:iCs/>
                <w:color w:val="000000"/>
                <w:sz w:val="28"/>
                <w:szCs w:val="28"/>
                <w:lang w:val="uk-UA" w:eastAsia="uk-UA"/>
              </w:rPr>
            </w:pPr>
            <w:r w:rsidRPr="003601DE">
              <w:rPr>
                <w:rStyle w:val="2"/>
                <w:iCs/>
                <w:color w:val="000000"/>
                <w:sz w:val="28"/>
                <w:szCs w:val="28"/>
                <w:lang w:val="uk-UA" w:eastAsia="uk-UA"/>
              </w:rPr>
              <w:t>кошторисної заробітної плати</w:t>
            </w:r>
          </w:p>
          <w:p w:rsidR="000916D8" w:rsidRPr="003601DE" w:rsidRDefault="000916D8" w:rsidP="000916D8">
            <w:pPr>
              <w:widowControl w:val="0"/>
              <w:autoSpaceDE w:val="0"/>
              <w:autoSpaceDN w:val="0"/>
              <w:adjustRightInd w:val="0"/>
              <w:jc w:val="both"/>
              <w:rPr>
                <w:rStyle w:val="2"/>
                <w:iCs/>
                <w:color w:val="000000"/>
                <w:sz w:val="28"/>
                <w:szCs w:val="28"/>
                <w:lang w:val="uk-UA" w:eastAsia="uk-UA"/>
              </w:rPr>
            </w:pPr>
            <w:r w:rsidRPr="003601DE">
              <w:rPr>
                <w:rStyle w:val="2"/>
                <w:iCs/>
                <w:color w:val="000000"/>
                <w:sz w:val="28"/>
                <w:szCs w:val="28"/>
                <w:lang w:val="uk-UA" w:eastAsia="uk-UA"/>
              </w:rPr>
              <w:t>для будівельно-монтажних та</w:t>
            </w:r>
          </w:p>
          <w:p w:rsidR="000916D8" w:rsidRPr="003601DE" w:rsidRDefault="000916D8" w:rsidP="000916D8">
            <w:pPr>
              <w:widowControl w:val="0"/>
              <w:autoSpaceDE w:val="0"/>
              <w:autoSpaceDN w:val="0"/>
              <w:adjustRightInd w:val="0"/>
              <w:jc w:val="both"/>
              <w:rPr>
                <w:rStyle w:val="2"/>
                <w:iCs/>
                <w:color w:val="000000"/>
                <w:sz w:val="28"/>
                <w:szCs w:val="28"/>
                <w:lang w:val="uk-UA" w:eastAsia="uk-UA"/>
              </w:rPr>
            </w:pPr>
            <w:r w:rsidRPr="003601DE">
              <w:rPr>
                <w:rStyle w:val="2"/>
                <w:iCs/>
                <w:color w:val="000000"/>
                <w:sz w:val="28"/>
                <w:szCs w:val="28"/>
                <w:lang w:val="uk-UA" w:eastAsia="uk-UA"/>
              </w:rPr>
              <w:t>ремонтно-будівельних робіт</w:t>
            </w:r>
          </w:p>
          <w:p w:rsidR="000916D8" w:rsidRPr="003601DE" w:rsidRDefault="000916D8" w:rsidP="000916D8">
            <w:pPr>
              <w:widowControl w:val="0"/>
              <w:autoSpaceDE w:val="0"/>
              <w:autoSpaceDN w:val="0"/>
              <w:adjustRightInd w:val="0"/>
              <w:jc w:val="both"/>
              <w:rPr>
                <w:rStyle w:val="2"/>
                <w:iCs/>
                <w:color w:val="000000"/>
                <w:sz w:val="28"/>
                <w:szCs w:val="28"/>
                <w:lang w:val="uk-UA" w:eastAsia="uk-UA"/>
              </w:rPr>
            </w:pPr>
            <w:r w:rsidRPr="003601DE">
              <w:rPr>
                <w:rStyle w:val="2"/>
                <w:iCs/>
                <w:color w:val="000000"/>
                <w:sz w:val="28"/>
                <w:szCs w:val="28"/>
                <w:lang w:val="uk-UA" w:eastAsia="uk-UA"/>
              </w:rPr>
              <w:t>для середнього розряду 3,8</w:t>
            </w:r>
          </w:p>
          <w:p w:rsidR="006B39BE" w:rsidRDefault="000916D8" w:rsidP="006E57F2">
            <w:pPr>
              <w:widowControl w:val="0"/>
              <w:autoSpaceDE w:val="0"/>
              <w:autoSpaceDN w:val="0"/>
              <w:adjustRightInd w:val="0"/>
              <w:jc w:val="both"/>
              <w:rPr>
                <w:sz w:val="28"/>
                <w:szCs w:val="28"/>
                <w:lang w:val="uk-UA"/>
              </w:rPr>
            </w:pPr>
            <w:r w:rsidRPr="003601DE">
              <w:rPr>
                <w:rStyle w:val="2"/>
                <w:iCs/>
                <w:color w:val="000000"/>
                <w:sz w:val="28"/>
                <w:szCs w:val="28"/>
                <w:lang w:val="uk-UA" w:eastAsia="uk-UA"/>
              </w:rPr>
              <w:t xml:space="preserve">у будівництві </w:t>
            </w:r>
            <w:r w:rsidR="006B39BE" w:rsidRPr="003601DE">
              <w:rPr>
                <w:b/>
                <w:bCs/>
                <w:color w:val="000000"/>
                <w:spacing w:val="3"/>
                <w:sz w:val="28"/>
                <w:szCs w:val="28"/>
                <w:lang w:val="uk-UA"/>
              </w:rPr>
              <w:t>на 201</w:t>
            </w:r>
            <w:r w:rsidR="006E57F2" w:rsidRPr="003601DE">
              <w:rPr>
                <w:b/>
                <w:bCs/>
                <w:color w:val="000000"/>
                <w:spacing w:val="3"/>
                <w:sz w:val="28"/>
                <w:szCs w:val="28"/>
                <w:lang w:val="uk-UA"/>
              </w:rPr>
              <w:t>8</w:t>
            </w:r>
            <w:r w:rsidR="006B39BE" w:rsidRPr="003601DE">
              <w:rPr>
                <w:b/>
                <w:bCs/>
                <w:color w:val="000000"/>
                <w:spacing w:val="3"/>
                <w:sz w:val="28"/>
                <w:szCs w:val="28"/>
                <w:lang w:val="uk-UA"/>
              </w:rPr>
              <w:t xml:space="preserve"> </w:t>
            </w:r>
            <w:r w:rsidRPr="003601DE">
              <w:rPr>
                <w:b/>
                <w:bCs/>
                <w:color w:val="000000"/>
                <w:spacing w:val="3"/>
                <w:sz w:val="28"/>
                <w:szCs w:val="28"/>
                <w:lang w:val="uk-UA"/>
              </w:rPr>
              <w:t>рік</w:t>
            </w:r>
            <w:r w:rsidR="006B39BE">
              <w:rPr>
                <w:bCs/>
                <w:color w:val="000000"/>
                <w:spacing w:val="3"/>
                <w:sz w:val="28"/>
                <w:szCs w:val="28"/>
                <w:lang w:val="uk-UA"/>
              </w:rPr>
              <w:t xml:space="preserve">                                     </w:t>
            </w:r>
          </w:p>
        </w:tc>
      </w:tr>
    </w:tbl>
    <w:p w:rsidR="006B39BE" w:rsidRDefault="006B39BE" w:rsidP="006B39BE">
      <w:pPr>
        <w:rPr>
          <w:sz w:val="28"/>
          <w:szCs w:val="28"/>
          <w:lang w:val="uk-UA"/>
        </w:rPr>
      </w:pPr>
    </w:p>
    <w:p w:rsidR="004F6B3E" w:rsidRDefault="006B39BE" w:rsidP="006A092F">
      <w:pPr>
        <w:ind w:firstLine="708"/>
        <w:jc w:val="both"/>
        <w:rPr>
          <w:sz w:val="28"/>
          <w:szCs w:val="28"/>
          <w:lang w:val="uk-UA"/>
        </w:rPr>
      </w:pPr>
      <w:r>
        <w:rPr>
          <w:sz w:val="28"/>
          <w:szCs w:val="28"/>
          <w:lang w:val="uk-UA"/>
        </w:rPr>
        <w:t>Відповідно до</w:t>
      </w:r>
      <w:r w:rsidR="00B749EA">
        <w:rPr>
          <w:sz w:val="28"/>
          <w:szCs w:val="28"/>
          <w:lang w:val="uk-UA"/>
        </w:rPr>
        <w:t xml:space="preserve"> п.2 розділу ІІ</w:t>
      </w:r>
      <w:r>
        <w:rPr>
          <w:sz w:val="28"/>
          <w:szCs w:val="28"/>
          <w:lang w:val="uk-UA"/>
        </w:rPr>
        <w:t xml:space="preserve"> </w:t>
      </w:r>
      <w:r w:rsidR="006A092F">
        <w:rPr>
          <w:sz w:val="28"/>
          <w:szCs w:val="28"/>
          <w:lang w:val="uk-UA"/>
        </w:rPr>
        <w:t>Наказу №281 від 20.10.2016 року Міністерства регіонального розвитку, будівництва та житлово-комунального господарства України «Про затвердження Порядку розрахунку розміру кошторисної заробітної плати, який враховується при визначенні вартості будівництва об’єктів», керуючись</w:t>
      </w:r>
      <w:r w:rsidR="00B749EA">
        <w:rPr>
          <w:sz w:val="28"/>
          <w:szCs w:val="28"/>
          <w:lang w:val="uk-UA"/>
        </w:rPr>
        <w:t xml:space="preserve"> ст.</w:t>
      </w:r>
      <w:r w:rsidR="00741C1E">
        <w:rPr>
          <w:sz w:val="28"/>
          <w:szCs w:val="28"/>
          <w:lang w:val="uk-UA"/>
        </w:rPr>
        <w:t xml:space="preserve">ст. </w:t>
      </w:r>
      <w:r w:rsidR="00B749EA">
        <w:rPr>
          <w:sz w:val="28"/>
          <w:szCs w:val="28"/>
          <w:lang w:val="uk-UA"/>
        </w:rPr>
        <w:t>26</w:t>
      </w:r>
      <w:r w:rsidR="00741C1E">
        <w:rPr>
          <w:sz w:val="28"/>
          <w:szCs w:val="28"/>
          <w:lang w:val="uk-UA"/>
        </w:rPr>
        <w:t>, 59</w:t>
      </w:r>
      <w:r w:rsidR="006A092F">
        <w:rPr>
          <w:sz w:val="28"/>
          <w:szCs w:val="28"/>
          <w:lang w:val="uk-UA"/>
        </w:rPr>
        <w:t xml:space="preserve"> Закон</w:t>
      </w:r>
      <w:r w:rsidR="00B749EA">
        <w:rPr>
          <w:sz w:val="28"/>
          <w:szCs w:val="28"/>
          <w:lang w:val="uk-UA"/>
        </w:rPr>
        <w:t>у</w:t>
      </w:r>
      <w:r w:rsidR="006A092F">
        <w:rPr>
          <w:sz w:val="28"/>
          <w:szCs w:val="28"/>
          <w:lang w:val="uk-UA"/>
        </w:rPr>
        <w:t xml:space="preserve"> України</w:t>
      </w:r>
      <w:r>
        <w:rPr>
          <w:sz w:val="28"/>
          <w:szCs w:val="28"/>
          <w:lang w:val="uk-UA"/>
        </w:rPr>
        <w:t xml:space="preserve"> «Про місцеве самоврядування в Україні» селищна рада</w:t>
      </w:r>
      <w:r w:rsidR="004F6B3E">
        <w:rPr>
          <w:sz w:val="28"/>
          <w:szCs w:val="28"/>
          <w:lang w:val="uk-UA"/>
        </w:rPr>
        <w:t>,</w:t>
      </w:r>
    </w:p>
    <w:p w:rsidR="004F6B3E" w:rsidRDefault="004F6B3E" w:rsidP="006A092F">
      <w:pPr>
        <w:ind w:firstLine="708"/>
        <w:jc w:val="both"/>
        <w:rPr>
          <w:sz w:val="28"/>
          <w:szCs w:val="28"/>
          <w:lang w:val="uk-UA"/>
        </w:rPr>
      </w:pPr>
    </w:p>
    <w:p w:rsidR="006B39BE" w:rsidRPr="004F6B3E" w:rsidRDefault="006B39BE" w:rsidP="004F6B3E">
      <w:pPr>
        <w:ind w:firstLine="708"/>
        <w:jc w:val="center"/>
        <w:rPr>
          <w:b/>
          <w:sz w:val="28"/>
          <w:szCs w:val="28"/>
          <w:lang w:val="uk-UA"/>
        </w:rPr>
      </w:pPr>
      <w:r w:rsidRPr="004F6B3E">
        <w:rPr>
          <w:b/>
          <w:sz w:val="28"/>
          <w:szCs w:val="28"/>
          <w:lang w:val="uk-UA"/>
        </w:rPr>
        <w:t>ВИРІШИЛА:</w:t>
      </w:r>
    </w:p>
    <w:p w:rsidR="006B39BE" w:rsidRDefault="006B39BE" w:rsidP="006B39BE">
      <w:pPr>
        <w:ind w:firstLine="1260"/>
        <w:jc w:val="both"/>
        <w:rPr>
          <w:sz w:val="28"/>
          <w:szCs w:val="28"/>
          <w:lang w:val="uk-UA"/>
        </w:rPr>
      </w:pPr>
    </w:p>
    <w:p w:rsidR="003601DE" w:rsidRDefault="003601DE" w:rsidP="003601DE">
      <w:pPr>
        <w:pStyle w:val="a4"/>
        <w:numPr>
          <w:ilvl w:val="0"/>
          <w:numId w:val="7"/>
        </w:numPr>
        <w:ind w:left="360"/>
        <w:jc w:val="both"/>
        <w:rPr>
          <w:sz w:val="28"/>
          <w:szCs w:val="28"/>
          <w:lang w:val="uk-UA"/>
        </w:rPr>
      </w:pPr>
      <w:r w:rsidRPr="00336EC1">
        <w:rPr>
          <w:rStyle w:val="2"/>
          <w:b w:val="0"/>
          <w:iCs/>
          <w:color w:val="000000"/>
          <w:sz w:val="28"/>
          <w:szCs w:val="28"/>
          <w:lang w:val="uk-UA" w:eastAsia="uk-UA"/>
        </w:rPr>
        <w:t>Затвердити розрахунок розміру заробітної плати для будівельно-монтажних та ремонтно-будівельних робіт для середнього розряду 3,8 у будівництві на 2018 рік згідно додатку</w:t>
      </w:r>
      <w:r w:rsidRPr="00336EC1">
        <w:rPr>
          <w:sz w:val="28"/>
          <w:szCs w:val="28"/>
          <w:lang w:val="uk-UA"/>
        </w:rPr>
        <w:t>.</w:t>
      </w:r>
    </w:p>
    <w:p w:rsidR="003601DE" w:rsidRDefault="003601DE" w:rsidP="003601DE">
      <w:pPr>
        <w:pStyle w:val="a4"/>
        <w:widowControl w:val="0"/>
        <w:numPr>
          <w:ilvl w:val="0"/>
          <w:numId w:val="7"/>
        </w:numPr>
        <w:autoSpaceDE w:val="0"/>
        <w:autoSpaceDN w:val="0"/>
        <w:adjustRightInd w:val="0"/>
        <w:ind w:left="360"/>
        <w:jc w:val="both"/>
        <w:rPr>
          <w:sz w:val="28"/>
          <w:szCs w:val="28"/>
          <w:lang w:val="uk-UA"/>
        </w:rPr>
      </w:pPr>
      <w:r w:rsidRPr="00336EC1">
        <w:rPr>
          <w:sz w:val="28"/>
          <w:szCs w:val="28"/>
          <w:lang w:val="uk-UA"/>
        </w:rPr>
        <w:t>Рішення 30 сесії першого скликання від 02.01.2018 року «</w:t>
      </w:r>
      <w:r w:rsidRPr="00336EC1">
        <w:rPr>
          <w:rStyle w:val="2"/>
          <w:b w:val="0"/>
          <w:iCs/>
          <w:color w:val="000000"/>
          <w:sz w:val="28"/>
          <w:szCs w:val="28"/>
          <w:lang w:val="uk-UA" w:eastAsia="uk-UA"/>
        </w:rPr>
        <w:t>Про затвердження розрахунку</w:t>
      </w:r>
      <w:r>
        <w:rPr>
          <w:rStyle w:val="2"/>
          <w:b w:val="0"/>
          <w:iCs/>
          <w:color w:val="000000"/>
          <w:sz w:val="28"/>
          <w:szCs w:val="28"/>
          <w:lang w:val="uk-UA" w:eastAsia="uk-UA"/>
        </w:rPr>
        <w:t xml:space="preserve"> </w:t>
      </w:r>
      <w:r w:rsidRPr="00336EC1">
        <w:rPr>
          <w:rStyle w:val="2"/>
          <w:b w:val="0"/>
          <w:iCs/>
          <w:color w:val="000000"/>
          <w:sz w:val="28"/>
          <w:szCs w:val="28"/>
          <w:lang w:val="uk-UA" w:eastAsia="uk-UA"/>
        </w:rPr>
        <w:t>кошторисної заробітної плати для будівельно-монтажних та</w:t>
      </w:r>
      <w:r>
        <w:rPr>
          <w:rStyle w:val="2"/>
          <w:b w:val="0"/>
          <w:iCs/>
          <w:color w:val="000000"/>
          <w:sz w:val="28"/>
          <w:szCs w:val="28"/>
          <w:lang w:val="uk-UA" w:eastAsia="uk-UA"/>
        </w:rPr>
        <w:t xml:space="preserve"> </w:t>
      </w:r>
      <w:r w:rsidRPr="00336EC1">
        <w:rPr>
          <w:rStyle w:val="2"/>
          <w:b w:val="0"/>
          <w:iCs/>
          <w:color w:val="000000"/>
          <w:sz w:val="28"/>
          <w:szCs w:val="28"/>
          <w:lang w:val="uk-UA" w:eastAsia="uk-UA"/>
        </w:rPr>
        <w:t xml:space="preserve">ремонтно-будівельних робіт для середнього розряду 3,8 у будівництві </w:t>
      </w:r>
      <w:r w:rsidRPr="00336EC1">
        <w:rPr>
          <w:bCs/>
          <w:color w:val="000000"/>
          <w:spacing w:val="3"/>
          <w:sz w:val="28"/>
          <w:szCs w:val="28"/>
          <w:lang w:val="uk-UA"/>
        </w:rPr>
        <w:t xml:space="preserve">на 2018 рік» </w:t>
      </w:r>
      <w:r w:rsidR="00A70864">
        <w:rPr>
          <w:sz w:val="28"/>
          <w:szCs w:val="28"/>
          <w:lang w:val="uk-UA"/>
        </w:rPr>
        <w:t>- скасувати</w:t>
      </w:r>
      <w:r w:rsidRPr="00336EC1">
        <w:rPr>
          <w:sz w:val="28"/>
          <w:szCs w:val="28"/>
          <w:lang w:val="uk-UA"/>
        </w:rPr>
        <w:t>.</w:t>
      </w:r>
    </w:p>
    <w:p w:rsidR="003601DE" w:rsidRPr="003601DE" w:rsidRDefault="003601DE" w:rsidP="003601DE">
      <w:pPr>
        <w:pStyle w:val="a4"/>
        <w:numPr>
          <w:ilvl w:val="0"/>
          <w:numId w:val="7"/>
        </w:numPr>
        <w:ind w:left="360"/>
        <w:jc w:val="both"/>
        <w:rPr>
          <w:sz w:val="28"/>
          <w:szCs w:val="28"/>
        </w:rPr>
      </w:pPr>
      <w:r w:rsidRPr="003601DE">
        <w:rPr>
          <w:rFonts w:eastAsia="Calibri"/>
          <w:sz w:val="28"/>
          <w:szCs w:val="28"/>
          <w:lang w:val="uk-UA"/>
        </w:rPr>
        <w:t>К</w:t>
      </w:r>
      <w:proofErr w:type="spellStart"/>
      <w:r w:rsidRPr="003601DE">
        <w:rPr>
          <w:rFonts w:eastAsia="Calibri"/>
          <w:sz w:val="28"/>
          <w:szCs w:val="28"/>
        </w:rPr>
        <w:t>онтроль</w:t>
      </w:r>
      <w:proofErr w:type="spellEnd"/>
      <w:r w:rsidRPr="003601DE">
        <w:rPr>
          <w:rFonts w:eastAsia="Calibri"/>
          <w:sz w:val="28"/>
          <w:szCs w:val="28"/>
        </w:rPr>
        <w:t xml:space="preserve"> за </w:t>
      </w:r>
      <w:proofErr w:type="spellStart"/>
      <w:r w:rsidRPr="003601DE">
        <w:rPr>
          <w:rFonts w:eastAsia="Calibri"/>
          <w:sz w:val="28"/>
          <w:szCs w:val="28"/>
        </w:rPr>
        <w:t>виконанням</w:t>
      </w:r>
      <w:proofErr w:type="spellEnd"/>
      <w:r w:rsidRPr="003601DE">
        <w:rPr>
          <w:rFonts w:eastAsia="Calibri"/>
          <w:sz w:val="28"/>
          <w:szCs w:val="28"/>
        </w:rPr>
        <w:t xml:space="preserve"> </w:t>
      </w:r>
      <w:proofErr w:type="spellStart"/>
      <w:r w:rsidRPr="003601DE">
        <w:rPr>
          <w:rFonts w:eastAsia="Calibri"/>
          <w:sz w:val="28"/>
          <w:szCs w:val="28"/>
        </w:rPr>
        <w:t>даного</w:t>
      </w:r>
      <w:proofErr w:type="spellEnd"/>
      <w:r w:rsidRPr="003601DE">
        <w:rPr>
          <w:rFonts w:eastAsia="Calibri"/>
          <w:sz w:val="28"/>
          <w:szCs w:val="28"/>
        </w:rPr>
        <w:t xml:space="preserve"> </w:t>
      </w:r>
      <w:proofErr w:type="spellStart"/>
      <w:r w:rsidRPr="003601DE">
        <w:rPr>
          <w:rFonts w:eastAsia="Calibri"/>
          <w:sz w:val="28"/>
          <w:szCs w:val="28"/>
        </w:rPr>
        <w:t>рішення</w:t>
      </w:r>
      <w:proofErr w:type="spellEnd"/>
      <w:r w:rsidRPr="003601DE">
        <w:rPr>
          <w:rFonts w:eastAsia="Calibri"/>
          <w:sz w:val="28"/>
          <w:szCs w:val="28"/>
        </w:rPr>
        <w:t xml:space="preserve"> </w:t>
      </w:r>
      <w:proofErr w:type="spellStart"/>
      <w:r w:rsidRPr="003601DE">
        <w:rPr>
          <w:rFonts w:eastAsia="Calibri"/>
          <w:sz w:val="28"/>
          <w:szCs w:val="28"/>
        </w:rPr>
        <w:t>покласти</w:t>
      </w:r>
      <w:proofErr w:type="spellEnd"/>
      <w:r w:rsidRPr="003601DE">
        <w:rPr>
          <w:rFonts w:eastAsia="Calibri"/>
          <w:sz w:val="28"/>
          <w:szCs w:val="28"/>
        </w:rPr>
        <w:t xml:space="preserve"> на </w:t>
      </w:r>
      <w:r w:rsidRPr="003601DE">
        <w:rPr>
          <w:sz w:val="28"/>
          <w:szCs w:val="28"/>
        </w:rPr>
        <w:t xml:space="preserve">заступника </w:t>
      </w:r>
      <w:r w:rsidRPr="003601DE">
        <w:rPr>
          <w:sz w:val="28"/>
          <w:szCs w:val="28"/>
          <w:lang w:val="uk-UA"/>
        </w:rPr>
        <w:t xml:space="preserve">     </w:t>
      </w:r>
      <w:proofErr w:type="spellStart"/>
      <w:r w:rsidRPr="003601DE">
        <w:rPr>
          <w:sz w:val="28"/>
          <w:szCs w:val="28"/>
        </w:rPr>
        <w:t>селищного</w:t>
      </w:r>
      <w:proofErr w:type="spellEnd"/>
      <w:r w:rsidRPr="003601DE">
        <w:rPr>
          <w:sz w:val="28"/>
          <w:szCs w:val="28"/>
        </w:rPr>
        <w:t xml:space="preserve"> </w:t>
      </w:r>
      <w:proofErr w:type="spellStart"/>
      <w:r w:rsidRPr="003601DE">
        <w:rPr>
          <w:sz w:val="28"/>
          <w:szCs w:val="28"/>
        </w:rPr>
        <w:t>голови</w:t>
      </w:r>
      <w:proofErr w:type="spellEnd"/>
      <w:r w:rsidRPr="003601DE">
        <w:rPr>
          <w:sz w:val="28"/>
          <w:szCs w:val="28"/>
        </w:rPr>
        <w:t xml:space="preserve"> </w:t>
      </w:r>
      <w:proofErr w:type="spellStart"/>
      <w:r w:rsidRPr="003601DE">
        <w:rPr>
          <w:sz w:val="28"/>
          <w:szCs w:val="28"/>
        </w:rPr>
        <w:t>з</w:t>
      </w:r>
      <w:proofErr w:type="spellEnd"/>
      <w:r w:rsidRPr="003601DE">
        <w:rPr>
          <w:sz w:val="28"/>
          <w:szCs w:val="28"/>
        </w:rPr>
        <w:t xml:space="preserve"> </w:t>
      </w:r>
      <w:proofErr w:type="spellStart"/>
      <w:r w:rsidRPr="003601DE">
        <w:rPr>
          <w:sz w:val="28"/>
          <w:szCs w:val="28"/>
        </w:rPr>
        <w:t>питань</w:t>
      </w:r>
      <w:proofErr w:type="spellEnd"/>
      <w:r w:rsidRPr="003601DE">
        <w:rPr>
          <w:sz w:val="28"/>
          <w:szCs w:val="28"/>
        </w:rPr>
        <w:t xml:space="preserve"> </w:t>
      </w:r>
      <w:proofErr w:type="spellStart"/>
      <w:r w:rsidRPr="003601DE">
        <w:rPr>
          <w:sz w:val="28"/>
          <w:szCs w:val="28"/>
        </w:rPr>
        <w:t>діяльності</w:t>
      </w:r>
      <w:proofErr w:type="spellEnd"/>
      <w:r w:rsidRPr="003601DE">
        <w:rPr>
          <w:sz w:val="28"/>
          <w:szCs w:val="28"/>
        </w:rPr>
        <w:t xml:space="preserve"> </w:t>
      </w:r>
      <w:proofErr w:type="spellStart"/>
      <w:r w:rsidRPr="003601DE">
        <w:rPr>
          <w:sz w:val="28"/>
          <w:szCs w:val="28"/>
        </w:rPr>
        <w:t>виконавчих</w:t>
      </w:r>
      <w:proofErr w:type="spellEnd"/>
      <w:r w:rsidRPr="003601DE">
        <w:rPr>
          <w:sz w:val="28"/>
          <w:szCs w:val="28"/>
        </w:rPr>
        <w:t xml:space="preserve"> </w:t>
      </w:r>
      <w:proofErr w:type="spellStart"/>
      <w:r w:rsidRPr="003601DE">
        <w:rPr>
          <w:sz w:val="28"/>
          <w:szCs w:val="28"/>
        </w:rPr>
        <w:t>органів</w:t>
      </w:r>
      <w:proofErr w:type="spellEnd"/>
      <w:r w:rsidRPr="003601DE">
        <w:rPr>
          <w:sz w:val="28"/>
          <w:szCs w:val="28"/>
        </w:rPr>
        <w:t xml:space="preserve"> ради </w:t>
      </w:r>
      <w:r w:rsidRPr="003601DE">
        <w:rPr>
          <w:sz w:val="28"/>
          <w:szCs w:val="28"/>
          <w:lang w:val="uk-UA"/>
        </w:rPr>
        <w:t xml:space="preserve">     </w:t>
      </w:r>
      <w:proofErr w:type="spellStart"/>
      <w:r w:rsidRPr="003601DE">
        <w:rPr>
          <w:sz w:val="28"/>
          <w:szCs w:val="28"/>
        </w:rPr>
        <w:t>Полупана</w:t>
      </w:r>
      <w:proofErr w:type="spellEnd"/>
      <w:r w:rsidRPr="003601DE">
        <w:rPr>
          <w:sz w:val="28"/>
          <w:szCs w:val="28"/>
        </w:rPr>
        <w:t xml:space="preserve"> С.М.</w:t>
      </w:r>
    </w:p>
    <w:p w:rsidR="006B39BE" w:rsidRPr="003601DE" w:rsidRDefault="006B39BE" w:rsidP="006B39BE">
      <w:pPr>
        <w:ind w:firstLine="1260"/>
        <w:jc w:val="both"/>
        <w:rPr>
          <w:sz w:val="28"/>
          <w:szCs w:val="28"/>
        </w:rPr>
      </w:pPr>
    </w:p>
    <w:p w:rsidR="006B39BE" w:rsidRPr="004F6B3E" w:rsidRDefault="006B39BE" w:rsidP="006B39BE">
      <w:pPr>
        <w:ind w:firstLine="1260"/>
        <w:jc w:val="both"/>
        <w:rPr>
          <w:b/>
          <w:sz w:val="28"/>
          <w:szCs w:val="28"/>
          <w:lang w:val="uk-UA"/>
        </w:rPr>
      </w:pPr>
    </w:p>
    <w:p w:rsidR="006B39BE" w:rsidRPr="004F6B3E" w:rsidRDefault="006B39BE" w:rsidP="006B39BE">
      <w:pPr>
        <w:jc w:val="both"/>
        <w:rPr>
          <w:rFonts w:ascii="Bookman Old Style" w:hAnsi="Bookman Old Style"/>
          <w:b/>
          <w:sz w:val="28"/>
          <w:szCs w:val="28"/>
          <w:lang w:val="uk-UA"/>
        </w:rPr>
      </w:pPr>
      <w:r w:rsidRPr="004F6B3E">
        <w:rPr>
          <w:b/>
          <w:sz w:val="28"/>
          <w:szCs w:val="28"/>
          <w:lang w:val="uk-UA"/>
        </w:rPr>
        <w:t>Селищний голова                                                                     Л.П.</w:t>
      </w:r>
      <w:proofErr w:type="spellStart"/>
      <w:r w:rsidRPr="004F6B3E">
        <w:rPr>
          <w:b/>
          <w:sz w:val="28"/>
          <w:szCs w:val="28"/>
          <w:lang w:val="uk-UA"/>
        </w:rPr>
        <w:t>Милашевич</w:t>
      </w:r>
      <w:proofErr w:type="spellEnd"/>
    </w:p>
    <w:p w:rsidR="006B39BE" w:rsidRDefault="006B39BE" w:rsidP="006B39BE">
      <w:pPr>
        <w:rPr>
          <w:rFonts w:ascii="Bookman Old Style" w:hAnsi="Bookman Old Style"/>
          <w:sz w:val="28"/>
          <w:szCs w:val="28"/>
          <w:lang w:val="uk-UA"/>
        </w:rPr>
      </w:pPr>
    </w:p>
    <w:p w:rsidR="00F34B31" w:rsidRPr="00FF0E83" w:rsidRDefault="00F34B31" w:rsidP="00F34B31">
      <w:pPr>
        <w:rPr>
          <w:rFonts w:ascii="Bookman Old Style" w:hAnsi="Bookman Old Style"/>
          <w:sz w:val="28"/>
          <w:szCs w:val="28"/>
          <w:lang w:val="uk-UA"/>
        </w:rPr>
      </w:pPr>
    </w:p>
    <w:sectPr w:rsidR="00F34B31" w:rsidRPr="00FF0E83" w:rsidSect="00F5539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05229E7"/>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8144545"/>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5263EF9"/>
    <w:multiLevelType w:val="hybridMultilevel"/>
    <w:tmpl w:val="88581E24"/>
    <w:lvl w:ilvl="0" w:tplc="472604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37FC00DE"/>
    <w:multiLevelType w:val="hybridMultilevel"/>
    <w:tmpl w:val="79CC1FAE"/>
    <w:lvl w:ilvl="0" w:tplc="2FE487A0">
      <w:start w:val="1"/>
      <w:numFmt w:val="decimal"/>
      <w:lvlText w:val="%1."/>
      <w:lvlJc w:val="left"/>
      <w:pPr>
        <w:ind w:left="708" w:hanging="360"/>
      </w:pPr>
      <w:rPr>
        <w:rFonts w:hint="default"/>
      </w:rPr>
    </w:lvl>
    <w:lvl w:ilvl="1" w:tplc="04220019">
      <w:start w:val="1"/>
      <w:numFmt w:val="lowerLetter"/>
      <w:lvlText w:val="%2."/>
      <w:lvlJc w:val="left"/>
      <w:pPr>
        <w:ind w:left="1428" w:hanging="360"/>
      </w:pPr>
    </w:lvl>
    <w:lvl w:ilvl="2" w:tplc="0422001B" w:tentative="1">
      <w:start w:val="1"/>
      <w:numFmt w:val="lowerRoman"/>
      <w:lvlText w:val="%3."/>
      <w:lvlJc w:val="right"/>
      <w:pPr>
        <w:ind w:left="2148" w:hanging="180"/>
      </w:pPr>
    </w:lvl>
    <w:lvl w:ilvl="3" w:tplc="0422000F" w:tentative="1">
      <w:start w:val="1"/>
      <w:numFmt w:val="decimal"/>
      <w:lvlText w:val="%4."/>
      <w:lvlJc w:val="left"/>
      <w:pPr>
        <w:ind w:left="2868" w:hanging="360"/>
      </w:pPr>
    </w:lvl>
    <w:lvl w:ilvl="4" w:tplc="04220019" w:tentative="1">
      <w:start w:val="1"/>
      <w:numFmt w:val="lowerLetter"/>
      <w:lvlText w:val="%5."/>
      <w:lvlJc w:val="left"/>
      <w:pPr>
        <w:ind w:left="3588" w:hanging="360"/>
      </w:pPr>
    </w:lvl>
    <w:lvl w:ilvl="5" w:tplc="0422001B" w:tentative="1">
      <w:start w:val="1"/>
      <w:numFmt w:val="lowerRoman"/>
      <w:lvlText w:val="%6."/>
      <w:lvlJc w:val="right"/>
      <w:pPr>
        <w:ind w:left="4308" w:hanging="180"/>
      </w:pPr>
    </w:lvl>
    <w:lvl w:ilvl="6" w:tplc="0422000F" w:tentative="1">
      <w:start w:val="1"/>
      <w:numFmt w:val="decimal"/>
      <w:lvlText w:val="%7."/>
      <w:lvlJc w:val="left"/>
      <w:pPr>
        <w:ind w:left="5028" w:hanging="360"/>
      </w:pPr>
    </w:lvl>
    <w:lvl w:ilvl="7" w:tplc="04220019" w:tentative="1">
      <w:start w:val="1"/>
      <w:numFmt w:val="lowerLetter"/>
      <w:lvlText w:val="%8."/>
      <w:lvlJc w:val="left"/>
      <w:pPr>
        <w:ind w:left="5748" w:hanging="360"/>
      </w:pPr>
    </w:lvl>
    <w:lvl w:ilvl="8" w:tplc="0422001B" w:tentative="1">
      <w:start w:val="1"/>
      <w:numFmt w:val="lowerRoman"/>
      <w:lvlText w:val="%9."/>
      <w:lvlJc w:val="right"/>
      <w:pPr>
        <w:ind w:left="6468" w:hanging="180"/>
      </w:pPr>
    </w:lvl>
  </w:abstractNum>
  <w:abstractNum w:abstractNumId="5">
    <w:nsid w:val="3D802614"/>
    <w:multiLevelType w:val="hybridMultilevel"/>
    <w:tmpl w:val="1B10B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01E76CB"/>
    <w:multiLevelType w:val="hybridMultilevel"/>
    <w:tmpl w:val="CA6AF304"/>
    <w:lvl w:ilvl="0" w:tplc="63D2D1D0">
      <w:numFmt w:val="bullet"/>
      <w:lvlText w:val="-"/>
      <w:lvlJc w:val="left"/>
      <w:pPr>
        <w:ind w:left="1440" w:hanging="360"/>
      </w:pPr>
      <w:rPr>
        <w:rFonts w:ascii="Times New Roman" w:eastAsia="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5"/>
  </w:num>
  <w:num w:numId="2">
    <w:abstractNumId w:val="3"/>
  </w:num>
  <w:num w:numId="3">
    <w:abstractNumId w:val="2"/>
  </w:num>
  <w:num w:numId="4">
    <w:abstractNumId w:val="1"/>
  </w:num>
  <w:num w:numId="5">
    <w:abstractNumId w:val="6"/>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noPunctuationKerning/>
  <w:characterSpacingControl w:val="doNotCompress"/>
  <w:compat/>
  <w:rsids>
    <w:rsidRoot w:val="00BB1E4E"/>
    <w:rsid w:val="000916D8"/>
    <w:rsid w:val="00123312"/>
    <w:rsid w:val="001B0EF8"/>
    <w:rsid w:val="001C10DE"/>
    <w:rsid w:val="001C78FD"/>
    <w:rsid w:val="001E34B6"/>
    <w:rsid w:val="001F242B"/>
    <w:rsid w:val="0024113B"/>
    <w:rsid w:val="00250BED"/>
    <w:rsid w:val="00281535"/>
    <w:rsid w:val="002C7A9B"/>
    <w:rsid w:val="002E0A73"/>
    <w:rsid w:val="00326C68"/>
    <w:rsid w:val="00350213"/>
    <w:rsid w:val="003601DE"/>
    <w:rsid w:val="003D3A6C"/>
    <w:rsid w:val="004A2759"/>
    <w:rsid w:val="004B4A8B"/>
    <w:rsid w:val="004F6B3E"/>
    <w:rsid w:val="00504336"/>
    <w:rsid w:val="00505A85"/>
    <w:rsid w:val="00606096"/>
    <w:rsid w:val="006258F2"/>
    <w:rsid w:val="0062595B"/>
    <w:rsid w:val="006313FB"/>
    <w:rsid w:val="00691933"/>
    <w:rsid w:val="006963AC"/>
    <w:rsid w:val="006A092F"/>
    <w:rsid w:val="006A5FB4"/>
    <w:rsid w:val="006B39BE"/>
    <w:rsid w:val="006E57F2"/>
    <w:rsid w:val="006F1CF2"/>
    <w:rsid w:val="00712F75"/>
    <w:rsid w:val="00740585"/>
    <w:rsid w:val="00741C1E"/>
    <w:rsid w:val="007646C4"/>
    <w:rsid w:val="00766687"/>
    <w:rsid w:val="00770C48"/>
    <w:rsid w:val="00794A3C"/>
    <w:rsid w:val="00802927"/>
    <w:rsid w:val="008A71E0"/>
    <w:rsid w:val="008A77B4"/>
    <w:rsid w:val="008C6A7F"/>
    <w:rsid w:val="008F38F0"/>
    <w:rsid w:val="0091283B"/>
    <w:rsid w:val="009C4E3B"/>
    <w:rsid w:val="009D2A6E"/>
    <w:rsid w:val="00A007F9"/>
    <w:rsid w:val="00A12ACC"/>
    <w:rsid w:val="00A244F0"/>
    <w:rsid w:val="00A70864"/>
    <w:rsid w:val="00A859F2"/>
    <w:rsid w:val="00AC7C51"/>
    <w:rsid w:val="00B1785E"/>
    <w:rsid w:val="00B749EA"/>
    <w:rsid w:val="00B96F60"/>
    <w:rsid w:val="00BA33B3"/>
    <w:rsid w:val="00BB1E4E"/>
    <w:rsid w:val="00BD19DD"/>
    <w:rsid w:val="00BE20FA"/>
    <w:rsid w:val="00C15558"/>
    <w:rsid w:val="00C16896"/>
    <w:rsid w:val="00C7208E"/>
    <w:rsid w:val="00CD7D07"/>
    <w:rsid w:val="00CE7AD0"/>
    <w:rsid w:val="00D0760B"/>
    <w:rsid w:val="00D174F9"/>
    <w:rsid w:val="00D8719B"/>
    <w:rsid w:val="00D9270E"/>
    <w:rsid w:val="00E05E49"/>
    <w:rsid w:val="00E455CE"/>
    <w:rsid w:val="00E627B5"/>
    <w:rsid w:val="00E94463"/>
    <w:rsid w:val="00F021E4"/>
    <w:rsid w:val="00F34B31"/>
    <w:rsid w:val="00F5539C"/>
    <w:rsid w:val="00F83674"/>
    <w:rsid w:val="00F94CCD"/>
    <w:rsid w:val="00FC2C2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E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B0EF8"/>
    <w:rPr>
      <w:b/>
      <w:bCs/>
    </w:rPr>
  </w:style>
  <w:style w:type="paragraph" w:styleId="a4">
    <w:name w:val="List Paragraph"/>
    <w:basedOn w:val="a"/>
    <w:uiPriority w:val="34"/>
    <w:qFormat/>
    <w:rsid w:val="001F242B"/>
    <w:pPr>
      <w:ind w:left="720"/>
      <w:contextualSpacing/>
    </w:pPr>
  </w:style>
  <w:style w:type="paragraph" w:styleId="a5">
    <w:name w:val="No Spacing"/>
    <w:uiPriority w:val="1"/>
    <w:qFormat/>
    <w:rsid w:val="00326C68"/>
    <w:rPr>
      <w:sz w:val="24"/>
      <w:szCs w:val="24"/>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nhideWhenUsed/>
    <w:rsid w:val="0024113B"/>
    <w:pPr>
      <w:spacing w:before="100" w:beforeAutospacing="1" w:after="100" w:afterAutospacing="1"/>
    </w:pPr>
    <w:rPr>
      <w:lang w:val="uk-UA" w:eastAsia="uk-UA"/>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24113B"/>
    <w:rPr>
      <w:sz w:val="24"/>
      <w:szCs w:val="24"/>
      <w:lang w:val="uk-UA" w:eastAsia="uk-UA"/>
    </w:rPr>
  </w:style>
  <w:style w:type="character" w:customStyle="1" w:styleId="2">
    <w:name w:val="Основной текст (2)_"/>
    <w:link w:val="21"/>
    <w:locked/>
    <w:rsid w:val="00F34B31"/>
    <w:rPr>
      <w:b/>
      <w:bCs/>
      <w:shd w:val="clear" w:color="auto" w:fill="FFFFFF"/>
    </w:rPr>
  </w:style>
  <w:style w:type="paragraph" w:customStyle="1" w:styleId="21">
    <w:name w:val="Основной текст (2)1"/>
    <w:basedOn w:val="a"/>
    <w:link w:val="2"/>
    <w:rsid w:val="00F34B31"/>
    <w:pPr>
      <w:widowControl w:val="0"/>
      <w:shd w:val="clear" w:color="auto" w:fill="FFFFFF"/>
      <w:spacing w:line="288" w:lineRule="exact"/>
      <w:jc w:val="center"/>
    </w:pPr>
    <w:rPr>
      <w:b/>
      <w:bCs/>
      <w:sz w:val="20"/>
      <w:szCs w:val="20"/>
    </w:rPr>
  </w:style>
  <w:style w:type="character" w:customStyle="1" w:styleId="a8">
    <w:name w:val="Основной текст Знак"/>
    <w:link w:val="a9"/>
    <w:locked/>
    <w:rsid w:val="00F34B31"/>
    <w:rPr>
      <w:sz w:val="24"/>
      <w:szCs w:val="24"/>
    </w:rPr>
  </w:style>
  <w:style w:type="paragraph" w:styleId="a9">
    <w:name w:val="Body Text"/>
    <w:basedOn w:val="a"/>
    <w:link w:val="a8"/>
    <w:rsid w:val="00F34B31"/>
    <w:pPr>
      <w:spacing w:after="120"/>
    </w:pPr>
  </w:style>
  <w:style w:type="character" w:customStyle="1" w:styleId="1">
    <w:name w:val="Основной текст Знак1"/>
    <w:basedOn w:val="a0"/>
    <w:link w:val="a9"/>
    <w:uiPriority w:val="99"/>
    <w:semiHidden/>
    <w:rsid w:val="00F34B31"/>
    <w:rPr>
      <w:sz w:val="24"/>
      <w:szCs w:val="24"/>
    </w:rPr>
  </w:style>
  <w:style w:type="character" w:customStyle="1" w:styleId="3">
    <w:name w:val="Основной текст (3)_"/>
    <w:link w:val="30"/>
    <w:locked/>
    <w:rsid w:val="00F34B31"/>
    <w:rPr>
      <w:b/>
      <w:bCs/>
      <w:shd w:val="clear" w:color="auto" w:fill="FFFFFF"/>
    </w:rPr>
  </w:style>
  <w:style w:type="paragraph" w:customStyle="1" w:styleId="30">
    <w:name w:val="Основной текст (3)"/>
    <w:basedOn w:val="a"/>
    <w:link w:val="3"/>
    <w:rsid w:val="00F34B31"/>
    <w:pPr>
      <w:widowControl w:val="0"/>
      <w:shd w:val="clear" w:color="auto" w:fill="FFFFFF"/>
      <w:spacing w:line="293" w:lineRule="exact"/>
      <w:jc w:val="both"/>
    </w:pPr>
    <w:rPr>
      <w:b/>
      <w:bCs/>
      <w:sz w:val="20"/>
      <w:szCs w:val="20"/>
    </w:rPr>
  </w:style>
  <w:style w:type="character" w:customStyle="1" w:styleId="10">
    <w:name w:val="Обычный (веб) Знак1"/>
    <w:aliases w:val="Обычный (веб) Знак2 Знак1,Обычный (веб) Знак1 Знак Знак1,Обычный (веб) Знак2 Знак1 Знак Знак1,Обычный (веб) Знак1 Знак Знак Знак Знак1,Обычный (веб) Знак Знак Знак Знак Знак Знак1,Обычный (Web) Знак Знак Знак Знак Знак Знак1"/>
    <w:semiHidden/>
    <w:locked/>
    <w:rsid w:val="006B39BE"/>
    <w:rPr>
      <w:sz w:val="24"/>
      <w:szCs w:val="24"/>
    </w:rPr>
  </w:style>
  <w:style w:type="paragraph" w:styleId="aa">
    <w:name w:val="Balloon Text"/>
    <w:basedOn w:val="a"/>
    <w:link w:val="ab"/>
    <w:uiPriority w:val="99"/>
    <w:semiHidden/>
    <w:unhideWhenUsed/>
    <w:rsid w:val="004F6B3E"/>
    <w:rPr>
      <w:rFonts w:ascii="Tahoma" w:hAnsi="Tahoma" w:cs="Tahoma"/>
      <w:sz w:val="16"/>
      <w:szCs w:val="16"/>
    </w:rPr>
  </w:style>
  <w:style w:type="character" w:customStyle="1" w:styleId="ab">
    <w:name w:val="Текст выноски Знак"/>
    <w:basedOn w:val="a0"/>
    <w:link w:val="aa"/>
    <w:uiPriority w:val="99"/>
    <w:semiHidden/>
    <w:rsid w:val="004F6B3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44206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964</Words>
  <Characters>550</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СЕМЕНІВСЬКА СЕЛИЩНА РАДА</vt:lpstr>
    </vt:vector>
  </TitlesOfParts>
  <Company/>
  <LinksUpToDate>false</LinksUpToDate>
  <CharactersWithSpaces>1511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СЕМЕНІВСЬКА СЕЛИЩНА РАДА</dc:title>
  <dc:creator>ххх</dc:creator>
  <cp:lastModifiedBy>Tanya</cp:lastModifiedBy>
  <cp:revision>15</cp:revision>
  <cp:lastPrinted>2017-01-23T12:14:00Z</cp:lastPrinted>
  <dcterms:created xsi:type="dcterms:W3CDTF">2017-05-05T11:27:00Z</dcterms:created>
  <dcterms:modified xsi:type="dcterms:W3CDTF">2018-02-28T09:41:00Z</dcterms:modified>
</cp:coreProperties>
</file>