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0CE" w:rsidRDefault="00B420CE" w:rsidP="00B420CE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-177165</wp:posOffset>
            </wp:positionV>
            <wp:extent cx="466725" cy="638175"/>
            <wp:effectExtent l="19050" t="0" r="9525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 </w:t>
      </w:r>
    </w:p>
    <w:p w:rsidR="00B420CE" w:rsidRDefault="00B420CE" w:rsidP="00B420CE">
      <w:pPr>
        <w:pStyle w:val="a3"/>
        <w:rPr>
          <w:sz w:val="24"/>
        </w:rPr>
      </w:pPr>
    </w:p>
    <w:p w:rsidR="00B420CE" w:rsidRDefault="00B420CE" w:rsidP="00B420CE">
      <w:pPr>
        <w:pStyle w:val="a3"/>
        <w:rPr>
          <w:sz w:val="24"/>
        </w:rPr>
      </w:pPr>
    </w:p>
    <w:p w:rsidR="00B420CE" w:rsidRPr="00972716" w:rsidRDefault="00B420CE" w:rsidP="00B420CE">
      <w:pPr>
        <w:pStyle w:val="3"/>
        <w:jc w:val="left"/>
        <w:rPr>
          <w:szCs w:val="28"/>
        </w:rPr>
      </w:pPr>
      <w:r w:rsidRPr="00972716">
        <w:rPr>
          <w:bCs w:val="0"/>
          <w:color w:val="auto"/>
          <w:szCs w:val="28"/>
        </w:rPr>
        <w:t xml:space="preserve">                                    </w:t>
      </w:r>
      <w:r w:rsidRPr="00972716">
        <w:rPr>
          <w:szCs w:val="28"/>
        </w:rPr>
        <w:t>СЕМЕНІВСЬКА СЕЛИЩНА РАДА</w:t>
      </w:r>
    </w:p>
    <w:p w:rsidR="00B420CE" w:rsidRPr="00972716" w:rsidRDefault="00B420CE" w:rsidP="00B420CE">
      <w:pPr>
        <w:rPr>
          <w:b/>
          <w:spacing w:val="60"/>
          <w:sz w:val="28"/>
          <w:szCs w:val="28"/>
          <w:lang w:val="uk-UA"/>
        </w:rPr>
      </w:pPr>
      <w:r w:rsidRPr="00972716">
        <w:rPr>
          <w:b/>
          <w:sz w:val="28"/>
          <w:szCs w:val="28"/>
          <w:lang w:val="uk-UA"/>
        </w:rPr>
        <w:t xml:space="preserve">            КРЕМЕНЧУЦЬКОГО  РАЙОНУ  ПОЛТАВСЬКОЇ  </w:t>
      </w:r>
      <w:r w:rsidR="00C218B2">
        <w:rPr>
          <w:b/>
          <w:spacing w:val="60"/>
          <w:sz w:val="28"/>
          <w:szCs w:val="28"/>
          <w:lang w:val="uk-UA"/>
        </w:rPr>
        <w:t>О</w:t>
      </w:r>
      <w:r w:rsidRPr="00972716">
        <w:rPr>
          <w:b/>
          <w:spacing w:val="60"/>
          <w:sz w:val="28"/>
          <w:szCs w:val="28"/>
          <w:lang w:val="uk-UA"/>
        </w:rPr>
        <w:t>БЛАСТІ</w:t>
      </w:r>
    </w:p>
    <w:p w:rsidR="00B420CE" w:rsidRPr="00972716" w:rsidRDefault="00B420CE" w:rsidP="00B420CE">
      <w:pPr>
        <w:rPr>
          <w:b/>
          <w:sz w:val="28"/>
          <w:szCs w:val="28"/>
          <w:lang w:val="uk-UA"/>
        </w:rPr>
      </w:pPr>
      <w:r w:rsidRPr="00972716">
        <w:rPr>
          <w:b/>
          <w:sz w:val="28"/>
          <w:szCs w:val="28"/>
          <w:lang w:val="uk-UA"/>
        </w:rPr>
        <w:t xml:space="preserve">                                            ВИКОНАВЧИЙ КОМІТЕТ</w:t>
      </w:r>
    </w:p>
    <w:p w:rsidR="00B420CE" w:rsidRPr="00972716" w:rsidRDefault="00B420CE" w:rsidP="00B420CE">
      <w:pPr>
        <w:rPr>
          <w:b/>
          <w:sz w:val="28"/>
          <w:szCs w:val="28"/>
          <w:lang w:val="uk-UA"/>
        </w:rPr>
      </w:pPr>
    </w:p>
    <w:p w:rsidR="00B420CE" w:rsidRPr="00972716" w:rsidRDefault="00B420CE" w:rsidP="0091581B">
      <w:pPr>
        <w:jc w:val="center"/>
        <w:rPr>
          <w:b/>
          <w:sz w:val="28"/>
          <w:szCs w:val="28"/>
          <w:lang w:val="uk-UA"/>
        </w:rPr>
      </w:pPr>
      <w:r w:rsidRPr="00972716">
        <w:rPr>
          <w:b/>
          <w:sz w:val="28"/>
          <w:szCs w:val="28"/>
          <w:lang w:val="uk-UA"/>
        </w:rPr>
        <w:t>РІШЕННЯ</w:t>
      </w:r>
    </w:p>
    <w:p w:rsidR="00B420CE" w:rsidRDefault="00B420CE" w:rsidP="00B420CE">
      <w:pPr>
        <w:rPr>
          <w:b/>
          <w:sz w:val="28"/>
          <w:szCs w:val="28"/>
          <w:lang w:val="uk-UA"/>
        </w:rPr>
      </w:pPr>
    </w:p>
    <w:p w:rsidR="00B420CE" w:rsidRDefault="002E0B02" w:rsidP="00B420CE">
      <w:pPr>
        <w:pStyle w:val="3"/>
        <w:tabs>
          <w:tab w:val="left" w:pos="240"/>
          <w:tab w:val="center" w:pos="4677"/>
        </w:tabs>
        <w:jc w:val="left"/>
        <w:rPr>
          <w:b w:val="0"/>
          <w:szCs w:val="28"/>
        </w:rPr>
      </w:pPr>
      <w:r>
        <w:rPr>
          <w:b w:val="0"/>
          <w:szCs w:val="28"/>
        </w:rPr>
        <w:t>20</w:t>
      </w:r>
      <w:r w:rsidR="00B420CE">
        <w:rPr>
          <w:b w:val="0"/>
          <w:szCs w:val="28"/>
        </w:rPr>
        <w:t xml:space="preserve">    </w:t>
      </w:r>
      <w:r w:rsidR="002E24E3">
        <w:rPr>
          <w:b w:val="0"/>
          <w:szCs w:val="28"/>
        </w:rPr>
        <w:t xml:space="preserve">січня   </w:t>
      </w:r>
      <w:r w:rsidR="00B420CE">
        <w:rPr>
          <w:b w:val="0"/>
          <w:szCs w:val="28"/>
        </w:rPr>
        <w:t xml:space="preserve">  202</w:t>
      </w:r>
      <w:r w:rsidR="002E24E3">
        <w:rPr>
          <w:b w:val="0"/>
          <w:szCs w:val="28"/>
        </w:rPr>
        <w:t xml:space="preserve">2 </w:t>
      </w:r>
      <w:r w:rsidR="00B420CE">
        <w:rPr>
          <w:b w:val="0"/>
          <w:szCs w:val="28"/>
        </w:rPr>
        <w:t xml:space="preserve"> року</w:t>
      </w:r>
      <w:r w:rsidR="002D4892">
        <w:rPr>
          <w:b w:val="0"/>
          <w:szCs w:val="28"/>
        </w:rPr>
        <w:t xml:space="preserve">                                                                       №</w:t>
      </w:r>
      <w:r w:rsidR="0091581B">
        <w:rPr>
          <w:b w:val="0"/>
          <w:szCs w:val="28"/>
        </w:rPr>
        <w:t xml:space="preserve"> 9</w:t>
      </w:r>
    </w:p>
    <w:p w:rsidR="00B420CE" w:rsidRDefault="00B420CE" w:rsidP="00B420CE">
      <w:pPr>
        <w:pStyle w:val="3"/>
        <w:tabs>
          <w:tab w:val="left" w:pos="240"/>
          <w:tab w:val="center" w:pos="4677"/>
        </w:tabs>
        <w:jc w:val="left"/>
        <w:rPr>
          <w:b w:val="0"/>
          <w:szCs w:val="28"/>
        </w:rPr>
      </w:pP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     </w:t>
      </w:r>
    </w:p>
    <w:p w:rsidR="00B420CE" w:rsidRPr="002E0B02" w:rsidRDefault="00B420CE" w:rsidP="00B420CE">
      <w:pPr>
        <w:pStyle w:val="3"/>
        <w:tabs>
          <w:tab w:val="left" w:pos="240"/>
          <w:tab w:val="center" w:pos="4677"/>
        </w:tabs>
        <w:jc w:val="left"/>
        <w:rPr>
          <w:szCs w:val="28"/>
        </w:rPr>
      </w:pPr>
      <w:r w:rsidRPr="002E0B02">
        <w:rPr>
          <w:szCs w:val="28"/>
        </w:rPr>
        <w:t>Про   затвердження  акту  обстеження</w:t>
      </w:r>
    </w:p>
    <w:p w:rsidR="00B420CE" w:rsidRPr="002E0B02" w:rsidRDefault="00B420CE" w:rsidP="00B420CE">
      <w:pPr>
        <w:rPr>
          <w:b/>
          <w:sz w:val="28"/>
          <w:szCs w:val="28"/>
          <w:lang w:val="uk-UA"/>
        </w:rPr>
      </w:pPr>
      <w:r w:rsidRPr="002E0B02">
        <w:rPr>
          <w:b/>
          <w:sz w:val="28"/>
          <w:szCs w:val="28"/>
          <w:lang w:val="uk-UA"/>
        </w:rPr>
        <w:t xml:space="preserve">зелених  насаджень,  що  підлягають  </w:t>
      </w:r>
    </w:p>
    <w:p w:rsidR="00B420CE" w:rsidRPr="002E0B02" w:rsidRDefault="00B420CE" w:rsidP="00B420CE">
      <w:pPr>
        <w:rPr>
          <w:b/>
          <w:sz w:val="28"/>
          <w:szCs w:val="28"/>
          <w:lang w:val="uk-UA"/>
        </w:rPr>
      </w:pPr>
      <w:r w:rsidRPr="002E0B02">
        <w:rPr>
          <w:b/>
          <w:sz w:val="28"/>
          <w:szCs w:val="28"/>
          <w:lang w:val="uk-UA"/>
        </w:rPr>
        <w:t>видаленню</w:t>
      </w:r>
    </w:p>
    <w:p w:rsidR="002E24E3" w:rsidRPr="002E0B02" w:rsidRDefault="002E24E3" w:rsidP="00B420CE">
      <w:pPr>
        <w:rPr>
          <w:b/>
          <w:sz w:val="28"/>
          <w:szCs w:val="28"/>
          <w:lang w:val="uk-UA"/>
        </w:rPr>
      </w:pPr>
    </w:p>
    <w:p w:rsidR="00B420CE" w:rsidRPr="00020AEB" w:rsidRDefault="00B420CE" w:rsidP="002E0B02">
      <w:pPr>
        <w:jc w:val="both"/>
        <w:rPr>
          <w:sz w:val="28"/>
          <w:szCs w:val="28"/>
          <w:lang w:val="uk-UA"/>
        </w:rPr>
      </w:pPr>
      <w:r>
        <w:rPr>
          <w:b/>
        </w:rPr>
        <w:t xml:space="preserve">   </w:t>
      </w:r>
      <w:r w:rsidR="00020AEB">
        <w:rPr>
          <w:b/>
          <w:lang w:val="uk-UA"/>
        </w:rPr>
        <w:t xml:space="preserve">    </w:t>
      </w:r>
      <w:r w:rsidR="00C218B2">
        <w:rPr>
          <w:sz w:val="28"/>
          <w:szCs w:val="28"/>
        </w:rPr>
        <w:t xml:space="preserve">Керуючись  п.7 ст. 30  </w:t>
      </w:r>
      <w:r w:rsidRPr="00020AEB">
        <w:rPr>
          <w:sz w:val="28"/>
          <w:szCs w:val="28"/>
        </w:rPr>
        <w:t>Закону  України  «Про  місцеве  самоврядування  в  Україні»,   Постановою   Кабінету   Міністрів  України   від  01  серпня  2006  року   №1045   «Про  затвердження   Порядку  видалення  дерев,  кущів,  газонів  і  квітників   в   населених  пунктах»</w:t>
      </w:r>
      <w:r w:rsidR="00020AEB" w:rsidRPr="00020AEB">
        <w:rPr>
          <w:sz w:val="28"/>
          <w:szCs w:val="28"/>
        </w:rPr>
        <w:t xml:space="preserve">,  заслухавши  інформацію    начальника   відділу  містобудування,  архітектури, житлово-комунального  господарства,  цивільного  захисту,  оборонної  роботи  та  взаємодії  </w:t>
      </w:r>
      <w:r w:rsidR="00C218B2">
        <w:rPr>
          <w:sz w:val="28"/>
          <w:szCs w:val="28"/>
        </w:rPr>
        <w:t xml:space="preserve">з   правоохоронними  органами  </w:t>
      </w:r>
      <w:r w:rsidR="00C218B2">
        <w:rPr>
          <w:sz w:val="28"/>
          <w:szCs w:val="28"/>
          <w:lang w:val="uk-UA"/>
        </w:rPr>
        <w:t>в</w:t>
      </w:r>
      <w:r w:rsidR="00020AEB" w:rsidRPr="00020AEB">
        <w:rPr>
          <w:sz w:val="28"/>
          <w:szCs w:val="28"/>
        </w:rPr>
        <w:t>иконавчого  комітету</w:t>
      </w:r>
      <w:r w:rsidR="00C218B2">
        <w:rPr>
          <w:sz w:val="28"/>
          <w:szCs w:val="28"/>
        </w:rPr>
        <w:t xml:space="preserve">  Семенівської  селищної  ради</w:t>
      </w:r>
      <w:r w:rsidR="00C218B2">
        <w:rPr>
          <w:sz w:val="28"/>
          <w:szCs w:val="28"/>
          <w:lang w:val="uk-UA"/>
        </w:rPr>
        <w:t xml:space="preserve"> Сергія </w:t>
      </w:r>
      <w:r w:rsidR="00C218B2">
        <w:rPr>
          <w:sz w:val="28"/>
          <w:szCs w:val="28"/>
        </w:rPr>
        <w:t xml:space="preserve">Коверю щодо акту </w:t>
      </w:r>
      <w:r w:rsidR="00020AEB" w:rsidRPr="00020AEB">
        <w:rPr>
          <w:sz w:val="28"/>
          <w:szCs w:val="28"/>
        </w:rPr>
        <w:t>обстеження</w:t>
      </w:r>
      <w:r w:rsidR="00C218B2">
        <w:rPr>
          <w:sz w:val="28"/>
          <w:szCs w:val="28"/>
        </w:rPr>
        <w:t xml:space="preserve"> </w:t>
      </w:r>
      <w:r w:rsidR="00C218B2">
        <w:rPr>
          <w:sz w:val="28"/>
          <w:szCs w:val="28"/>
          <w:lang w:val="uk-UA"/>
        </w:rPr>
        <w:t xml:space="preserve">зелених </w:t>
      </w:r>
      <w:r w:rsidR="00020AEB" w:rsidRPr="00020AEB">
        <w:rPr>
          <w:sz w:val="28"/>
          <w:szCs w:val="28"/>
          <w:lang w:val="uk-UA"/>
        </w:rPr>
        <w:t>насаджень</w:t>
      </w:r>
      <w:r w:rsidR="00C218B2">
        <w:rPr>
          <w:sz w:val="28"/>
          <w:szCs w:val="28"/>
          <w:lang w:val="uk-UA"/>
        </w:rPr>
        <w:t>, що  підлягають  видаленню</w:t>
      </w:r>
      <w:r w:rsidR="00020AEB">
        <w:rPr>
          <w:sz w:val="28"/>
          <w:szCs w:val="28"/>
          <w:lang w:val="uk-UA"/>
        </w:rPr>
        <w:t xml:space="preserve">,  </w:t>
      </w:r>
      <w:r w:rsidRPr="00020AEB">
        <w:rPr>
          <w:sz w:val="28"/>
          <w:szCs w:val="28"/>
        </w:rPr>
        <w:t>виконавчий  комітет  селищної  ради</w:t>
      </w:r>
      <w:r>
        <w:rPr>
          <w:b/>
          <w:szCs w:val="28"/>
        </w:rPr>
        <w:t xml:space="preserve"> </w:t>
      </w:r>
    </w:p>
    <w:p w:rsidR="0091581B" w:rsidRDefault="002E0B02" w:rsidP="002E0B02">
      <w:pPr>
        <w:pStyle w:val="3"/>
        <w:jc w:val="both"/>
        <w:rPr>
          <w:szCs w:val="28"/>
        </w:rPr>
      </w:pPr>
      <w:r>
        <w:rPr>
          <w:szCs w:val="28"/>
        </w:rPr>
        <w:t xml:space="preserve">  </w:t>
      </w:r>
    </w:p>
    <w:p w:rsidR="00B420CE" w:rsidRPr="002E0B02" w:rsidRDefault="002E0B02" w:rsidP="002E0B02">
      <w:pPr>
        <w:pStyle w:val="3"/>
        <w:jc w:val="both"/>
      </w:pPr>
      <w:r>
        <w:rPr>
          <w:szCs w:val="28"/>
        </w:rPr>
        <w:t>ВИРІШИВ</w:t>
      </w:r>
      <w:r w:rsidR="00B420CE" w:rsidRPr="002E0B02">
        <w:rPr>
          <w:szCs w:val="28"/>
        </w:rPr>
        <w:t xml:space="preserve"> :</w:t>
      </w:r>
    </w:p>
    <w:p w:rsidR="00B420CE" w:rsidRPr="002E0B02" w:rsidRDefault="00B420CE" w:rsidP="00B420CE">
      <w:pPr>
        <w:pStyle w:val="3"/>
        <w:jc w:val="left"/>
      </w:pPr>
    </w:p>
    <w:p w:rsidR="00B260A3" w:rsidRDefault="00B420CE" w:rsidP="0091581B">
      <w:pPr>
        <w:jc w:val="both"/>
        <w:rPr>
          <w:sz w:val="28"/>
          <w:szCs w:val="28"/>
          <w:lang w:val="uk-UA"/>
        </w:rPr>
      </w:pPr>
      <w:r>
        <w:rPr>
          <w:b/>
        </w:rPr>
        <w:t xml:space="preserve">      1.</w:t>
      </w:r>
      <w:r w:rsidR="00B260A3">
        <w:rPr>
          <w:b/>
        </w:rPr>
        <w:t xml:space="preserve">  </w:t>
      </w:r>
      <w:r w:rsidR="00B260A3" w:rsidRPr="00B260A3">
        <w:rPr>
          <w:sz w:val="28"/>
          <w:szCs w:val="28"/>
        </w:rPr>
        <w:t xml:space="preserve">Затвердити  акт </w:t>
      </w:r>
      <w:r w:rsidR="007B4FE5">
        <w:rPr>
          <w:sz w:val="28"/>
          <w:szCs w:val="28"/>
          <w:lang w:val="uk-UA"/>
        </w:rPr>
        <w:t xml:space="preserve"> №1  </w:t>
      </w:r>
      <w:r w:rsidR="00B260A3" w:rsidRPr="00B260A3">
        <w:rPr>
          <w:sz w:val="28"/>
          <w:szCs w:val="28"/>
        </w:rPr>
        <w:t xml:space="preserve"> обстеження</w:t>
      </w:r>
      <w:r w:rsidR="00B260A3">
        <w:rPr>
          <w:b/>
        </w:rPr>
        <w:t xml:space="preserve">   </w:t>
      </w:r>
      <w:r w:rsidR="00B260A3" w:rsidRPr="00B420CE">
        <w:rPr>
          <w:sz w:val="28"/>
          <w:szCs w:val="28"/>
          <w:lang w:val="uk-UA"/>
        </w:rPr>
        <w:t xml:space="preserve">зелених  насаджень,  що  підлягають  </w:t>
      </w:r>
    </w:p>
    <w:p w:rsidR="00B260A3" w:rsidRDefault="0091581B" w:rsidP="009158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260A3" w:rsidRPr="00B420CE">
        <w:rPr>
          <w:sz w:val="28"/>
          <w:szCs w:val="28"/>
          <w:lang w:val="uk-UA"/>
        </w:rPr>
        <w:t>идаленню</w:t>
      </w:r>
      <w:r>
        <w:rPr>
          <w:sz w:val="28"/>
          <w:szCs w:val="28"/>
          <w:lang w:val="uk-UA"/>
        </w:rPr>
        <w:t xml:space="preserve">,  від  </w:t>
      </w:r>
      <w:r w:rsidR="002D4892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 </w:t>
      </w:r>
      <w:r w:rsidR="002D4892">
        <w:rPr>
          <w:sz w:val="28"/>
          <w:szCs w:val="28"/>
          <w:lang w:val="uk-UA"/>
        </w:rPr>
        <w:t xml:space="preserve">листопада  </w:t>
      </w:r>
      <w:r w:rsidR="007B4FE5">
        <w:rPr>
          <w:sz w:val="28"/>
          <w:szCs w:val="28"/>
          <w:lang w:val="uk-UA"/>
        </w:rPr>
        <w:t>202</w:t>
      </w:r>
      <w:r w:rsidR="002D4892">
        <w:rPr>
          <w:sz w:val="28"/>
          <w:szCs w:val="28"/>
          <w:lang w:val="uk-UA"/>
        </w:rPr>
        <w:t>1</w:t>
      </w:r>
      <w:r w:rsidR="00B260A3">
        <w:rPr>
          <w:sz w:val="28"/>
          <w:szCs w:val="28"/>
          <w:lang w:val="uk-UA"/>
        </w:rPr>
        <w:t xml:space="preserve">  року.</w:t>
      </w:r>
    </w:p>
    <w:p w:rsidR="00B260A3" w:rsidRDefault="00B260A3" w:rsidP="009158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Видати  ордер   на  видалення  зелених  насаджень.</w:t>
      </w:r>
    </w:p>
    <w:p w:rsidR="00B260A3" w:rsidRDefault="0091581B" w:rsidP="009158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</w:t>
      </w:r>
      <w:r w:rsidR="00B260A3">
        <w:rPr>
          <w:sz w:val="28"/>
          <w:szCs w:val="28"/>
          <w:lang w:val="uk-UA"/>
        </w:rPr>
        <w:t xml:space="preserve">Згідно  п.п.2  п.6   </w:t>
      </w:r>
      <w:r w:rsidR="00B260A3" w:rsidRPr="00B260A3">
        <w:rPr>
          <w:sz w:val="28"/>
          <w:szCs w:val="28"/>
          <w:lang w:val="uk-UA"/>
        </w:rPr>
        <w:t>Постанов</w:t>
      </w:r>
      <w:r w:rsidR="00B260A3">
        <w:rPr>
          <w:sz w:val="28"/>
          <w:szCs w:val="28"/>
          <w:lang w:val="uk-UA"/>
        </w:rPr>
        <w:t xml:space="preserve">и </w:t>
      </w:r>
      <w:r w:rsidR="00B260A3" w:rsidRPr="00B260A3">
        <w:rPr>
          <w:sz w:val="28"/>
          <w:szCs w:val="28"/>
          <w:lang w:val="uk-UA"/>
        </w:rPr>
        <w:t xml:space="preserve">  Кабінету   Міністрів  України   від  01  серпня  2006  року   №1045 </w:t>
      </w:r>
      <w:r w:rsidR="00B260A3">
        <w:rPr>
          <w:sz w:val="28"/>
          <w:szCs w:val="28"/>
          <w:lang w:val="uk-UA"/>
        </w:rPr>
        <w:t xml:space="preserve">  розрахунок   відновної   вартості  зелених   насаджен</w:t>
      </w:r>
      <w:r w:rsidR="002E0B02">
        <w:rPr>
          <w:sz w:val="28"/>
          <w:szCs w:val="28"/>
          <w:lang w:val="uk-UA"/>
        </w:rPr>
        <w:t>ь,  що  підлягають  видаленню</w:t>
      </w:r>
      <w:r>
        <w:rPr>
          <w:sz w:val="28"/>
          <w:szCs w:val="28"/>
          <w:lang w:val="uk-UA"/>
        </w:rPr>
        <w:t>,</w:t>
      </w:r>
      <w:r w:rsidR="002E0B02">
        <w:rPr>
          <w:sz w:val="28"/>
          <w:szCs w:val="28"/>
          <w:lang w:val="uk-UA"/>
        </w:rPr>
        <w:t xml:space="preserve">  </w:t>
      </w:r>
      <w:r w:rsidR="00B260A3">
        <w:rPr>
          <w:sz w:val="28"/>
          <w:szCs w:val="28"/>
          <w:lang w:val="uk-UA"/>
        </w:rPr>
        <w:t xml:space="preserve"> не  проводити.</w:t>
      </w:r>
    </w:p>
    <w:p w:rsidR="00B260A3" w:rsidRDefault="0091581B" w:rsidP="009158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</w:t>
      </w:r>
      <w:r w:rsidR="0097178E">
        <w:rPr>
          <w:sz w:val="28"/>
          <w:szCs w:val="28"/>
          <w:lang w:val="uk-UA"/>
        </w:rPr>
        <w:t xml:space="preserve">Видалення </w:t>
      </w:r>
      <w:r w:rsidR="00B260A3">
        <w:rPr>
          <w:sz w:val="28"/>
          <w:szCs w:val="28"/>
          <w:lang w:val="uk-UA"/>
        </w:rPr>
        <w:t>зел</w:t>
      </w:r>
      <w:r w:rsidR="0097178E">
        <w:rPr>
          <w:sz w:val="28"/>
          <w:szCs w:val="28"/>
          <w:lang w:val="uk-UA"/>
        </w:rPr>
        <w:t xml:space="preserve">ених </w:t>
      </w:r>
      <w:r>
        <w:rPr>
          <w:sz w:val="28"/>
          <w:szCs w:val="28"/>
          <w:lang w:val="uk-UA"/>
        </w:rPr>
        <w:t xml:space="preserve">насаджень  виконувати з </w:t>
      </w:r>
      <w:r w:rsidR="00B260A3">
        <w:rPr>
          <w:sz w:val="28"/>
          <w:szCs w:val="28"/>
          <w:lang w:val="uk-UA"/>
        </w:rPr>
        <w:t>дотриманням  встановлених  заходів  безпеки.</w:t>
      </w:r>
    </w:p>
    <w:p w:rsidR="002E0B02" w:rsidRPr="002E0B02" w:rsidRDefault="002E0B02" w:rsidP="009158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</w:t>
      </w:r>
      <w:r w:rsidRPr="002E0B02">
        <w:rPr>
          <w:sz w:val="28"/>
          <w:szCs w:val="28"/>
          <w:lang w:val="uk-UA"/>
        </w:rPr>
        <w:t>Контроль за виконанням рішення покласти на постійну комісію з питань аграрної політики, земельних відносин, екології, природокористування</w:t>
      </w:r>
      <w:r w:rsidRPr="002E0B02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, охорони навколишнього середовища, житлово-комунального господарства, </w:t>
      </w:r>
      <w:r w:rsidR="0091581B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містобудування та будівництва (голова комісії - </w:t>
      </w:r>
      <w:r w:rsidRPr="002E0B02">
        <w:rPr>
          <w:bCs/>
          <w:iCs/>
          <w:sz w:val="28"/>
          <w:szCs w:val="28"/>
          <w:bdr w:val="none" w:sz="0" w:space="0" w:color="auto" w:frame="1"/>
          <w:lang w:val="uk-UA"/>
        </w:rPr>
        <w:t>Р.Мидловець).</w:t>
      </w:r>
    </w:p>
    <w:p w:rsidR="002E24E3" w:rsidRDefault="002E24E3" w:rsidP="0091581B">
      <w:pPr>
        <w:jc w:val="both"/>
        <w:rPr>
          <w:sz w:val="28"/>
          <w:szCs w:val="28"/>
          <w:lang w:val="uk-UA"/>
        </w:rPr>
      </w:pPr>
    </w:p>
    <w:p w:rsidR="00B420CE" w:rsidRDefault="00B420CE" w:rsidP="00B420CE">
      <w:pPr>
        <w:pStyle w:val="a5"/>
        <w:ind w:left="786"/>
        <w:rPr>
          <w:sz w:val="28"/>
          <w:szCs w:val="28"/>
          <w:lang w:val="uk-UA"/>
        </w:rPr>
      </w:pPr>
    </w:p>
    <w:p w:rsidR="00B420CE" w:rsidRDefault="00B420CE" w:rsidP="00B420CE">
      <w:pPr>
        <w:pStyle w:val="a5"/>
        <w:ind w:left="786"/>
        <w:rPr>
          <w:sz w:val="28"/>
          <w:szCs w:val="28"/>
          <w:lang w:val="uk-UA"/>
        </w:rPr>
      </w:pPr>
    </w:p>
    <w:p w:rsidR="006E67E1" w:rsidRPr="00475754" w:rsidRDefault="006E67E1" w:rsidP="006E67E1">
      <w:pPr>
        <w:rPr>
          <w:b/>
          <w:sz w:val="28"/>
          <w:szCs w:val="28"/>
        </w:rPr>
      </w:pPr>
      <w:r w:rsidRPr="00475754">
        <w:rPr>
          <w:b/>
          <w:sz w:val="28"/>
          <w:szCs w:val="28"/>
        </w:rPr>
        <w:t xml:space="preserve">Заступник селищного голови </w:t>
      </w:r>
    </w:p>
    <w:p w:rsidR="006E67E1" w:rsidRPr="00475754" w:rsidRDefault="006E67E1" w:rsidP="006E67E1">
      <w:pPr>
        <w:rPr>
          <w:b/>
          <w:sz w:val="28"/>
          <w:szCs w:val="28"/>
        </w:rPr>
      </w:pPr>
      <w:r w:rsidRPr="00475754">
        <w:rPr>
          <w:b/>
          <w:sz w:val="28"/>
          <w:szCs w:val="28"/>
        </w:rPr>
        <w:t>з питань діяльності виконавчих органів                    Юрій  СТЕЦЕНКО</w:t>
      </w:r>
    </w:p>
    <w:p w:rsidR="00B420CE" w:rsidRPr="006E67E1" w:rsidRDefault="00B420CE" w:rsidP="00B420CE">
      <w:pPr>
        <w:ind w:left="426"/>
      </w:pPr>
    </w:p>
    <w:sectPr w:rsidR="00B420CE" w:rsidRPr="006E67E1" w:rsidSect="002E0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5CC" w:rsidRDefault="00C305CC" w:rsidP="006E67E1">
      <w:r>
        <w:separator/>
      </w:r>
    </w:p>
  </w:endnote>
  <w:endnote w:type="continuationSeparator" w:id="1">
    <w:p w:rsidR="00C305CC" w:rsidRDefault="00C305CC" w:rsidP="006E6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E1" w:rsidRDefault="006E67E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E1" w:rsidRDefault="006E67E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E1" w:rsidRDefault="006E67E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5CC" w:rsidRDefault="00C305CC" w:rsidP="006E67E1">
      <w:r>
        <w:separator/>
      </w:r>
    </w:p>
  </w:footnote>
  <w:footnote w:type="continuationSeparator" w:id="1">
    <w:p w:rsidR="00C305CC" w:rsidRDefault="00C305CC" w:rsidP="006E67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E1" w:rsidRDefault="006E67E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E1" w:rsidRDefault="006E67E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E1" w:rsidRDefault="006E67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20CE"/>
    <w:rsid w:val="00020AEB"/>
    <w:rsid w:val="00134327"/>
    <w:rsid w:val="002D4892"/>
    <w:rsid w:val="002E0B02"/>
    <w:rsid w:val="002E24E3"/>
    <w:rsid w:val="003B2F62"/>
    <w:rsid w:val="003D2478"/>
    <w:rsid w:val="004158DD"/>
    <w:rsid w:val="0043677C"/>
    <w:rsid w:val="004A6911"/>
    <w:rsid w:val="004C2C70"/>
    <w:rsid w:val="00594CA2"/>
    <w:rsid w:val="005A0F0A"/>
    <w:rsid w:val="005F3A95"/>
    <w:rsid w:val="00665B8B"/>
    <w:rsid w:val="006C3515"/>
    <w:rsid w:val="006D0177"/>
    <w:rsid w:val="006E67E1"/>
    <w:rsid w:val="007B4FE5"/>
    <w:rsid w:val="008E7E3B"/>
    <w:rsid w:val="0091581B"/>
    <w:rsid w:val="0094514B"/>
    <w:rsid w:val="0097178E"/>
    <w:rsid w:val="00972716"/>
    <w:rsid w:val="00B24319"/>
    <w:rsid w:val="00B260A3"/>
    <w:rsid w:val="00B311C0"/>
    <w:rsid w:val="00B420CE"/>
    <w:rsid w:val="00C218B2"/>
    <w:rsid w:val="00C305CC"/>
    <w:rsid w:val="00CE001F"/>
    <w:rsid w:val="00D437D7"/>
    <w:rsid w:val="00D449B5"/>
    <w:rsid w:val="00DD6645"/>
    <w:rsid w:val="00DF52B0"/>
    <w:rsid w:val="00EA212C"/>
    <w:rsid w:val="00F5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420CE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420CE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B420CE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B420C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420C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E67E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67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E67E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67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3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BA488-1DE7-46EF-9D4B-8A203014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Sem108</cp:lastModifiedBy>
  <cp:revision>17</cp:revision>
  <cp:lastPrinted>2022-02-02T11:34:00Z</cp:lastPrinted>
  <dcterms:created xsi:type="dcterms:W3CDTF">2021-12-22T05:55:00Z</dcterms:created>
  <dcterms:modified xsi:type="dcterms:W3CDTF">2022-02-03T07:58:00Z</dcterms:modified>
</cp:coreProperties>
</file>