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2989" w:rsidRPr="007E0274" w:rsidRDefault="00572989" w:rsidP="00572989">
      <w:pPr>
        <w:jc w:val="center"/>
        <w:rPr>
          <w:lang w:val="uk-UA"/>
        </w:rPr>
      </w:pPr>
      <w:r>
        <w:rPr>
          <w:noProof/>
        </w:rPr>
        <w:drawing>
          <wp:inline distT="0" distB="0" distL="0" distR="0">
            <wp:extent cx="373380" cy="485140"/>
            <wp:effectExtent l="19050" t="0" r="7620" b="0"/>
            <wp:docPr id="2"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6"/>
                    <a:srcRect/>
                    <a:stretch>
                      <a:fillRect/>
                    </a:stretch>
                  </pic:blipFill>
                  <pic:spPr bwMode="auto">
                    <a:xfrm>
                      <a:off x="0" y="0"/>
                      <a:ext cx="373380" cy="485140"/>
                    </a:xfrm>
                    <a:prstGeom prst="rect">
                      <a:avLst/>
                    </a:prstGeom>
                    <a:noFill/>
                    <a:ln w="9525">
                      <a:noFill/>
                      <a:miter lim="800000"/>
                      <a:headEnd/>
                      <a:tailEnd/>
                    </a:ln>
                  </pic:spPr>
                </pic:pic>
              </a:graphicData>
            </a:graphic>
          </wp:inline>
        </w:drawing>
      </w:r>
    </w:p>
    <w:p w:rsidR="00572989" w:rsidRPr="007E0274" w:rsidRDefault="00572989" w:rsidP="00940544">
      <w:pPr>
        <w:tabs>
          <w:tab w:val="left" w:pos="8400"/>
        </w:tabs>
        <w:jc w:val="center"/>
        <w:rPr>
          <w:b/>
          <w:sz w:val="28"/>
          <w:szCs w:val="28"/>
          <w:lang w:val="uk-UA"/>
        </w:rPr>
      </w:pPr>
      <w:r w:rsidRPr="007E0274">
        <w:rPr>
          <w:b/>
          <w:sz w:val="28"/>
          <w:szCs w:val="28"/>
          <w:lang w:val="uk-UA"/>
        </w:rPr>
        <w:t>СЕМЕНІВСЬКА СЕЛИЩНА РАДА</w:t>
      </w:r>
    </w:p>
    <w:p w:rsidR="00572989" w:rsidRPr="007E0274" w:rsidRDefault="00572989" w:rsidP="00940544">
      <w:pPr>
        <w:jc w:val="center"/>
        <w:rPr>
          <w:b/>
          <w:sz w:val="28"/>
          <w:szCs w:val="28"/>
          <w:lang w:val="uk-UA"/>
        </w:rPr>
      </w:pPr>
      <w:r>
        <w:rPr>
          <w:b/>
          <w:sz w:val="28"/>
          <w:szCs w:val="28"/>
          <w:lang w:val="uk-UA"/>
        </w:rPr>
        <w:t>КРЕМЕНЧУЦЬКОГО</w:t>
      </w:r>
      <w:r w:rsidRPr="007E0274">
        <w:rPr>
          <w:b/>
          <w:sz w:val="28"/>
          <w:szCs w:val="28"/>
          <w:lang w:val="uk-UA"/>
        </w:rPr>
        <w:t xml:space="preserve"> РАЙОНУ ПОЛТАВСЬКОЇ ОБЛАСТІ</w:t>
      </w:r>
    </w:p>
    <w:p w:rsidR="00572989" w:rsidRPr="007E0274" w:rsidRDefault="00940544" w:rsidP="00940544">
      <w:pPr>
        <w:jc w:val="center"/>
        <w:rPr>
          <w:sz w:val="28"/>
          <w:szCs w:val="28"/>
          <w:lang w:val="uk-UA"/>
        </w:rPr>
      </w:pPr>
      <w:r>
        <w:rPr>
          <w:color w:val="000000"/>
          <w:sz w:val="28"/>
          <w:szCs w:val="28"/>
          <w:lang w:val="uk-UA"/>
        </w:rPr>
        <w:t xml:space="preserve">Четверта </w:t>
      </w:r>
      <w:r w:rsidR="00D8548F">
        <w:rPr>
          <w:color w:val="000000"/>
          <w:sz w:val="28"/>
          <w:szCs w:val="28"/>
          <w:lang w:val="uk-UA"/>
        </w:rPr>
        <w:t xml:space="preserve"> </w:t>
      </w:r>
      <w:r w:rsidR="00572989" w:rsidRPr="007E0274">
        <w:rPr>
          <w:color w:val="000000"/>
          <w:sz w:val="28"/>
          <w:szCs w:val="28"/>
          <w:lang w:val="uk-UA"/>
        </w:rPr>
        <w:t>сесія восьмого скликання</w:t>
      </w:r>
    </w:p>
    <w:p w:rsidR="00572989" w:rsidRPr="007E0274" w:rsidRDefault="00572989" w:rsidP="00572989">
      <w:pPr>
        <w:jc w:val="center"/>
        <w:rPr>
          <w:sz w:val="28"/>
          <w:szCs w:val="28"/>
          <w:lang w:val="uk-UA"/>
        </w:rPr>
      </w:pPr>
    </w:p>
    <w:p w:rsidR="00572989" w:rsidRPr="007E0274" w:rsidRDefault="00572989" w:rsidP="00572989">
      <w:pPr>
        <w:jc w:val="center"/>
        <w:rPr>
          <w:b/>
          <w:sz w:val="28"/>
          <w:szCs w:val="28"/>
          <w:lang w:val="uk-UA"/>
        </w:rPr>
      </w:pPr>
      <w:r w:rsidRPr="007E0274">
        <w:rPr>
          <w:b/>
          <w:sz w:val="28"/>
          <w:szCs w:val="28"/>
          <w:lang w:val="uk-UA"/>
        </w:rPr>
        <w:t xml:space="preserve">П Р О Є К Т    Р І Ш Е Н Н Я </w:t>
      </w:r>
    </w:p>
    <w:p w:rsidR="00572989" w:rsidRPr="007E0274" w:rsidRDefault="00572989" w:rsidP="00572989">
      <w:pPr>
        <w:rPr>
          <w:sz w:val="28"/>
          <w:szCs w:val="28"/>
          <w:lang w:val="uk-UA"/>
        </w:rPr>
      </w:pPr>
    </w:p>
    <w:p w:rsidR="00572989" w:rsidRPr="00ED1DB5" w:rsidRDefault="00940544" w:rsidP="00572989">
      <w:pPr>
        <w:rPr>
          <w:color w:val="000000"/>
          <w:sz w:val="28"/>
          <w:szCs w:val="28"/>
          <w:lang w:val="uk-UA"/>
        </w:rPr>
      </w:pPr>
      <w:r>
        <w:rPr>
          <w:sz w:val="28"/>
          <w:szCs w:val="28"/>
          <w:lang w:val="uk-UA"/>
        </w:rPr>
        <w:t>12  лип</w:t>
      </w:r>
      <w:r w:rsidR="004B024E">
        <w:rPr>
          <w:sz w:val="28"/>
          <w:szCs w:val="28"/>
          <w:lang w:val="uk-UA"/>
        </w:rPr>
        <w:t>ня</w:t>
      </w:r>
      <w:r w:rsidR="00572989" w:rsidRPr="007E0274">
        <w:rPr>
          <w:sz w:val="28"/>
          <w:szCs w:val="28"/>
          <w:lang w:val="uk-UA"/>
        </w:rPr>
        <w:t xml:space="preserve"> </w:t>
      </w:r>
      <w:r w:rsidR="00572989">
        <w:rPr>
          <w:sz w:val="28"/>
          <w:szCs w:val="28"/>
          <w:lang w:val="uk-UA"/>
        </w:rPr>
        <w:t>2021</w:t>
      </w:r>
      <w:r w:rsidR="00572989" w:rsidRPr="007E0274">
        <w:rPr>
          <w:sz w:val="28"/>
          <w:szCs w:val="28"/>
          <w:lang w:val="uk-UA"/>
        </w:rPr>
        <w:t xml:space="preserve">  року</w:t>
      </w:r>
      <w:r w:rsidR="00572989" w:rsidRPr="007E0274">
        <w:rPr>
          <w:sz w:val="28"/>
          <w:szCs w:val="28"/>
          <w:lang w:val="uk-UA"/>
        </w:rPr>
        <w:tab/>
      </w:r>
      <w:r w:rsidR="00572989" w:rsidRPr="007E0274">
        <w:rPr>
          <w:sz w:val="28"/>
          <w:szCs w:val="28"/>
          <w:lang w:val="uk-UA"/>
        </w:rPr>
        <w:tab/>
      </w:r>
      <w:r w:rsidR="00572989" w:rsidRPr="007E0274">
        <w:rPr>
          <w:sz w:val="28"/>
          <w:szCs w:val="28"/>
          <w:lang w:val="uk-UA"/>
        </w:rPr>
        <w:tab/>
      </w:r>
      <w:r w:rsidR="00572989" w:rsidRPr="007E0274">
        <w:rPr>
          <w:sz w:val="28"/>
          <w:szCs w:val="28"/>
          <w:lang w:val="uk-UA"/>
        </w:rPr>
        <w:tab/>
        <w:t xml:space="preserve">                     </w:t>
      </w:r>
      <w:r w:rsidR="00572989" w:rsidRPr="007E0274">
        <w:rPr>
          <w:sz w:val="28"/>
          <w:szCs w:val="28"/>
          <w:lang w:val="uk-UA"/>
        </w:rPr>
        <w:tab/>
        <w:t xml:space="preserve">    </w:t>
      </w:r>
      <w:r w:rsidR="008E177F">
        <w:rPr>
          <w:sz w:val="28"/>
          <w:szCs w:val="28"/>
          <w:lang w:val="uk-UA"/>
        </w:rPr>
        <w:t xml:space="preserve">             </w:t>
      </w:r>
      <w:r>
        <w:rPr>
          <w:color w:val="000000"/>
          <w:sz w:val="28"/>
          <w:szCs w:val="28"/>
          <w:lang w:val="uk-UA"/>
        </w:rPr>
        <w:t>№</w:t>
      </w:r>
    </w:p>
    <w:p w:rsidR="00B06B57" w:rsidRPr="005A74F1" w:rsidRDefault="00B06B57" w:rsidP="00B06B57">
      <w:pPr>
        <w:rPr>
          <w:lang w:val="uk-UA"/>
        </w:rPr>
      </w:pPr>
    </w:p>
    <w:p w:rsidR="00B06B57" w:rsidRPr="005A74F1" w:rsidRDefault="00B06B57" w:rsidP="00084C58">
      <w:pPr>
        <w:ind w:right="3968"/>
        <w:jc w:val="both"/>
        <w:rPr>
          <w:b/>
          <w:sz w:val="28"/>
          <w:szCs w:val="28"/>
          <w:lang w:val="uk-UA"/>
        </w:rPr>
      </w:pPr>
      <w:r w:rsidRPr="005A74F1">
        <w:rPr>
          <w:b/>
          <w:sz w:val="28"/>
          <w:szCs w:val="28"/>
          <w:lang w:val="uk-UA"/>
        </w:rPr>
        <w:t>Про закріплення майна, що є комунальною</w:t>
      </w:r>
      <w:r w:rsidR="00084C58" w:rsidRPr="005A74F1">
        <w:rPr>
          <w:b/>
          <w:sz w:val="28"/>
          <w:szCs w:val="28"/>
          <w:lang w:val="uk-UA"/>
        </w:rPr>
        <w:t xml:space="preserve"> </w:t>
      </w:r>
      <w:r w:rsidRPr="005A74F1">
        <w:rPr>
          <w:b/>
          <w:sz w:val="28"/>
          <w:szCs w:val="28"/>
          <w:lang w:val="uk-UA"/>
        </w:rPr>
        <w:t>власністю Семенівської селищної ради</w:t>
      </w:r>
      <w:r w:rsidR="008E177F">
        <w:rPr>
          <w:b/>
          <w:sz w:val="28"/>
          <w:szCs w:val="28"/>
          <w:lang w:val="uk-UA"/>
        </w:rPr>
        <w:t>,</w:t>
      </w:r>
      <w:r w:rsidRPr="005A74F1">
        <w:rPr>
          <w:b/>
          <w:sz w:val="28"/>
          <w:szCs w:val="28"/>
          <w:lang w:val="uk-UA"/>
        </w:rPr>
        <w:t xml:space="preserve"> за</w:t>
      </w:r>
      <w:r w:rsidR="00084C58" w:rsidRPr="005A74F1">
        <w:rPr>
          <w:b/>
          <w:sz w:val="28"/>
          <w:szCs w:val="28"/>
          <w:lang w:val="uk-UA"/>
        </w:rPr>
        <w:t xml:space="preserve"> </w:t>
      </w:r>
      <w:r w:rsidRPr="005A74F1">
        <w:rPr>
          <w:b/>
          <w:sz w:val="28"/>
          <w:szCs w:val="28"/>
          <w:lang w:val="uk-UA"/>
        </w:rPr>
        <w:t xml:space="preserve">Відділом культури та дозвілля </w:t>
      </w:r>
      <w:r w:rsidR="00084C58" w:rsidRPr="005A74F1">
        <w:rPr>
          <w:b/>
          <w:sz w:val="28"/>
          <w:szCs w:val="28"/>
          <w:lang w:val="uk-UA"/>
        </w:rPr>
        <w:t xml:space="preserve"> </w:t>
      </w:r>
      <w:r w:rsidRPr="005A74F1">
        <w:rPr>
          <w:b/>
          <w:sz w:val="28"/>
          <w:szCs w:val="28"/>
          <w:lang w:val="uk-UA"/>
        </w:rPr>
        <w:t xml:space="preserve">Семенівської селищної ради на праві </w:t>
      </w:r>
      <w:r w:rsidR="00084C58" w:rsidRPr="005A74F1">
        <w:rPr>
          <w:b/>
          <w:sz w:val="28"/>
          <w:szCs w:val="28"/>
          <w:lang w:val="uk-UA"/>
        </w:rPr>
        <w:t xml:space="preserve"> </w:t>
      </w:r>
      <w:r w:rsidRPr="005A74F1">
        <w:rPr>
          <w:b/>
          <w:sz w:val="28"/>
          <w:szCs w:val="28"/>
          <w:lang w:val="uk-UA"/>
        </w:rPr>
        <w:t>оперативного управління</w:t>
      </w:r>
    </w:p>
    <w:p w:rsidR="00876044" w:rsidRPr="005A74F1" w:rsidRDefault="00876044">
      <w:pPr>
        <w:rPr>
          <w:lang w:val="uk-UA"/>
        </w:rPr>
      </w:pPr>
    </w:p>
    <w:p w:rsidR="00084C58" w:rsidRPr="005A74F1" w:rsidRDefault="002A5791" w:rsidP="00084C58">
      <w:pPr>
        <w:ind w:firstLine="709"/>
        <w:jc w:val="both"/>
        <w:rPr>
          <w:sz w:val="28"/>
          <w:szCs w:val="28"/>
          <w:lang w:val="uk-UA"/>
        </w:rPr>
      </w:pPr>
      <w:r w:rsidRPr="005A74F1">
        <w:rPr>
          <w:color w:val="000000"/>
          <w:sz w:val="28"/>
          <w:szCs w:val="28"/>
          <w:shd w:val="clear" w:color="auto" w:fill="FFFFFF"/>
          <w:lang w:val="uk-UA"/>
        </w:rPr>
        <w:t>Відповідно до статей 26, 59</w:t>
      </w:r>
      <w:r w:rsidR="00084C58" w:rsidRPr="005A74F1">
        <w:rPr>
          <w:color w:val="000000"/>
          <w:sz w:val="28"/>
          <w:szCs w:val="28"/>
          <w:shd w:val="clear" w:color="auto" w:fill="FFFFFF"/>
          <w:lang w:val="uk-UA"/>
        </w:rPr>
        <w:t>, 60 Закону України «Про місцеве самоврядув</w:t>
      </w:r>
      <w:r w:rsidR="00DF64CD" w:rsidRPr="005A74F1">
        <w:rPr>
          <w:color w:val="000000"/>
          <w:sz w:val="28"/>
          <w:szCs w:val="28"/>
          <w:shd w:val="clear" w:color="auto" w:fill="FFFFFF"/>
          <w:lang w:val="uk-UA"/>
        </w:rPr>
        <w:t>ання в Україні», статей 135, 137</w:t>
      </w:r>
      <w:r w:rsidR="00084C58" w:rsidRPr="005A74F1">
        <w:rPr>
          <w:color w:val="000000"/>
          <w:sz w:val="28"/>
          <w:szCs w:val="28"/>
          <w:shd w:val="clear" w:color="auto" w:fill="FFFFFF"/>
          <w:lang w:val="uk-UA"/>
        </w:rPr>
        <w:t xml:space="preserve"> Господарського кодексу України, з </w:t>
      </w:r>
      <w:r w:rsidR="00084C58" w:rsidRPr="005A74F1">
        <w:rPr>
          <w:sz w:val="28"/>
          <w:szCs w:val="28"/>
          <w:shd w:val="clear" w:color="auto" w:fill="FFFFFF"/>
          <w:lang w:val="uk-UA"/>
        </w:rPr>
        <w:t xml:space="preserve">метою </w:t>
      </w:r>
      <w:r w:rsidR="00084C58" w:rsidRPr="005A74F1">
        <w:rPr>
          <w:sz w:val="28"/>
          <w:szCs w:val="28"/>
          <w:lang w:val="uk-UA"/>
        </w:rPr>
        <w:t>забезпечення ефективних майнових відносин у сфері майна,</w:t>
      </w:r>
      <w:r w:rsidR="00084C58" w:rsidRPr="005A74F1">
        <w:rPr>
          <w:color w:val="333333"/>
          <w:sz w:val="28"/>
          <w:szCs w:val="28"/>
          <w:lang w:val="uk-UA"/>
        </w:rPr>
        <w:t xml:space="preserve"> </w:t>
      </w:r>
      <w:r w:rsidR="00084C58" w:rsidRPr="005A74F1">
        <w:rPr>
          <w:color w:val="000000"/>
          <w:sz w:val="28"/>
          <w:szCs w:val="28"/>
          <w:shd w:val="clear" w:color="auto" w:fill="FFFFFF"/>
          <w:lang w:val="uk-UA"/>
        </w:rPr>
        <w:t>приведення у відповідність до норм чинного законодавства питання використання майна, що знаходиться в комунальній власності Семенівської селищної ради (територіальної громади)</w:t>
      </w:r>
      <w:r w:rsidR="00084C58" w:rsidRPr="005A74F1">
        <w:rPr>
          <w:sz w:val="28"/>
          <w:szCs w:val="28"/>
          <w:lang w:val="uk-UA"/>
        </w:rPr>
        <w:t xml:space="preserve">, враховуючи рекомендації постійних комісій, Семенівська селищна рада, </w:t>
      </w:r>
    </w:p>
    <w:p w:rsidR="00084C58" w:rsidRPr="005A74F1" w:rsidRDefault="00084C58" w:rsidP="00084C58">
      <w:pPr>
        <w:rPr>
          <w:b/>
          <w:sz w:val="28"/>
          <w:szCs w:val="28"/>
          <w:lang w:val="uk-UA"/>
        </w:rPr>
      </w:pPr>
    </w:p>
    <w:p w:rsidR="00084C58" w:rsidRPr="005A74F1" w:rsidRDefault="00084C58" w:rsidP="00084C58">
      <w:pPr>
        <w:jc w:val="center"/>
        <w:rPr>
          <w:b/>
          <w:sz w:val="28"/>
          <w:szCs w:val="28"/>
          <w:lang w:val="uk-UA"/>
        </w:rPr>
      </w:pPr>
      <w:r w:rsidRPr="005A74F1">
        <w:rPr>
          <w:b/>
          <w:sz w:val="28"/>
          <w:szCs w:val="28"/>
          <w:lang w:val="uk-UA"/>
        </w:rPr>
        <w:t>В И Р І Ш И Л А:</w:t>
      </w:r>
    </w:p>
    <w:p w:rsidR="00084C58" w:rsidRPr="005A74F1" w:rsidRDefault="00084C58" w:rsidP="00084C58">
      <w:pPr>
        <w:jc w:val="center"/>
        <w:rPr>
          <w:b/>
          <w:sz w:val="28"/>
          <w:szCs w:val="28"/>
          <w:lang w:val="uk-UA"/>
        </w:rPr>
      </w:pPr>
    </w:p>
    <w:p w:rsidR="005A74F1" w:rsidRDefault="00084C58" w:rsidP="005A74F1">
      <w:pPr>
        <w:pStyle w:val="a5"/>
        <w:numPr>
          <w:ilvl w:val="0"/>
          <w:numId w:val="3"/>
        </w:numPr>
        <w:shd w:val="clear" w:color="auto" w:fill="FFFFFF"/>
        <w:spacing w:before="0" w:after="0"/>
        <w:ind w:left="0" w:firstLine="709"/>
        <w:jc w:val="both"/>
        <w:rPr>
          <w:sz w:val="28"/>
          <w:szCs w:val="28"/>
          <w:lang w:val="uk-UA"/>
        </w:rPr>
      </w:pPr>
      <w:r w:rsidRPr="005A74F1">
        <w:rPr>
          <w:sz w:val="28"/>
          <w:szCs w:val="28"/>
          <w:lang w:val="uk-UA"/>
        </w:rPr>
        <w:t>Закріпити майно</w:t>
      </w:r>
      <w:r w:rsidR="0063508A" w:rsidRPr="005A74F1">
        <w:rPr>
          <w:sz w:val="28"/>
          <w:szCs w:val="28"/>
          <w:lang w:val="uk-UA"/>
        </w:rPr>
        <w:t xml:space="preserve">, </w:t>
      </w:r>
      <w:r w:rsidRPr="005A74F1">
        <w:rPr>
          <w:sz w:val="28"/>
          <w:szCs w:val="28"/>
          <w:lang w:val="uk-UA"/>
        </w:rPr>
        <w:t>що є</w:t>
      </w:r>
      <w:r w:rsidRPr="005A74F1">
        <w:rPr>
          <w:color w:val="000000"/>
          <w:sz w:val="28"/>
          <w:szCs w:val="28"/>
          <w:shd w:val="clear" w:color="auto" w:fill="FFFFFF"/>
          <w:lang w:val="uk-UA"/>
        </w:rPr>
        <w:t xml:space="preserve"> комунальною власністю Семенівської територіальної громади в особі Семенівської селищної ради</w:t>
      </w:r>
      <w:r w:rsidR="008E177F">
        <w:rPr>
          <w:color w:val="000000"/>
          <w:sz w:val="28"/>
          <w:szCs w:val="28"/>
          <w:shd w:val="clear" w:color="auto" w:fill="FFFFFF"/>
          <w:lang w:val="uk-UA"/>
        </w:rPr>
        <w:t>,</w:t>
      </w:r>
      <w:bookmarkStart w:id="0" w:name="_GoBack"/>
      <w:bookmarkEnd w:id="0"/>
      <w:r w:rsidRPr="005A74F1">
        <w:rPr>
          <w:color w:val="000000"/>
          <w:sz w:val="28"/>
          <w:szCs w:val="28"/>
          <w:shd w:val="clear" w:color="auto" w:fill="FFFFFF"/>
          <w:lang w:val="uk-UA"/>
        </w:rPr>
        <w:t xml:space="preserve"> за </w:t>
      </w:r>
      <w:r w:rsidRPr="005A74F1">
        <w:rPr>
          <w:sz w:val="28"/>
          <w:szCs w:val="28"/>
          <w:lang w:val="uk-UA"/>
        </w:rPr>
        <w:t>Відділом культури та дозвілля Семенівської селищної ради на праві оперативн</w:t>
      </w:r>
      <w:r w:rsidR="003A0D4E">
        <w:rPr>
          <w:sz w:val="28"/>
          <w:szCs w:val="28"/>
          <w:lang w:val="uk-UA"/>
        </w:rPr>
        <w:t>о</w:t>
      </w:r>
      <w:r w:rsidR="00940544">
        <w:rPr>
          <w:sz w:val="28"/>
          <w:szCs w:val="28"/>
          <w:lang w:val="uk-UA"/>
        </w:rPr>
        <w:t>го управління згідно з додатком 1.</w:t>
      </w:r>
    </w:p>
    <w:p w:rsidR="005A74F1" w:rsidRDefault="00084C58" w:rsidP="005A74F1">
      <w:pPr>
        <w:pStyle w:val="a5"/>
        <w:numPr>
          <w:ilvl w:val="0"/>
          <w:numId w:val="3"/>
        </w:numPr>
        <w:shd w:val="clear" w:color="auto" w:fill="FFFFFF"/>
        <w:spacing w:before="0" w:after="0"/>
        <w:ind w:left="0" w:firstLine="709"/>
        <w:jc w:val="both"/>
        <w:rPr>
          <w:sz w:val="28"/>
          <w:szCs w:val="28"/>
          <w:lang w:val="uk-UA"/>
        </w:rPr>
      </w:pPr>
      <w:r w:rsidRPr="005A74F1">
        <w:rPr>
          <w:sz w:val="28"/>
          <w:szCs w:val="28"/>
          <w:lang w:val="uk-UA"/>
        </w:rPr>
        <w:t>Селищному голові протягом 10 днів укласти відповідний договір про закріплення вказаного майна, що є</w:t>
      </w:r>
      <w:r w:rsidRPr="005A74F1">
        <w:rPr>
          <w:color w:val="000000"/>
          <w:sz w:val="28"/>
          <w:szCs w:val="28"/>
          <w:shd w:val="clear" w:color="auto" w:fill="FFFFFF"/>
          <w:lang w:val="uk-UA"/>
        </w:rPr>
        <w:t xml:space="preserve"> комунальною власністю Семенівської територіальної громади в особі Семенівської селищної ради </w:t>
      </w:r>
      <w:r w:rsidRPr="005A74F1">
        <w:rPr>
          <w:sz w:val="28"/>
          <w:szCs w:val="28"/>
          <w:lang w:val="uk-UA"/>
        </w:rPr>
        <w:t>на праві оперативного управління.</w:t>
      </w:r>
    </w:p>
    <w:p w:rsidR="00084C58" w:rsidRPr="005A74F1" w:rsidRDefault="00084C58" w:rsidP="005A74F1">
      <w:pPr>
        <w:pStyle w:val="a5"/>
        <w:numPr>
          <w:ilvl w:val="0"/>
          <w:numId w:val="3"/>
        </w:numPr>
        <w:shd w:val="clear" w:color="auto" w:fill="FFFFFF"/>
        <w:spacing w:before="0" w:after="0"/>
        <w:ind w:left="0" w:firstLine="709"/>
        <w:jc w:val="both"/>
        <w:rPr>
          <w:sz w:val="28"/>
          <w:szCs w:val="28"/>
          <w:lang w:val="uk-UA"/>
        </w:rPr>
      </w:pPr>
      <w:r w:rsidRPr="005A74F1">
        <w:rPr>
          <w:sz w:val="28"/>
          <w:szCs w:val="28"/>
          <w:lang w:val="uk-UA"/>
        </w:rPr>
        <w:t xml:space="preserve">Контроль за виконанням цього рішення покласти на постійну комісію </w:t>
      </w:r>
      <w:r w:rsidRPr="005A74F1">
        <w:rPr>
          <w:rStyle w:val="normaltextrun"/>
          <w:sz w:val="28"/>
          <w:szCs w:val="28"/>
          <w:lang w:val="uk-UA"/>
        </w:rPr>
        <w:t xml:space="preserve">з </w:t>
      </w:r>
      <w:r w:rsidRPr="005A74F1">
        <w:rPr>
          <w:sz w:val="28"/>
          <w:szCs w:val="28"/>
          <w:lang w:val="uk-UA"/>
        </w:rPr>
        <w:t xml:space="preserve">питань  </w:t>
      </w:r>
      <w:r w:rsidRPr="005A74F1">
        <w:rPr>
          <w:bCs/>
          <w:iCs/>
          <w:sz w:val="28"/>
          <w:szCs w:val="28"/>
          <w:bdr w:val="none" w:sz="0" w:space="0" w:color="auto" w:frame="1"/>
          <w:lang w:val="uk-UA"/>
        </w:rPr>
        <w:t>планування бюджету, фінансів, податків, майна та соціально-економічного розвитку</w:t>
      </w:r>
      <w:r w:rsidRPr="005A74F1">
        <w:rPr>
          <w:color w:val="000000"/>
          <w:sz w:val="28"/>
          <w:szCs w:val="28"/>
          <w:lang w:val="uk-UA"/>
        </w:rPr>
        <w:t xml:space="preserve">. </w:t>
      </w:r>
    </w:p>
    <w:p w:rsidR="00084C58" w:rsidRPr="005A74F1" w:rsidRDefault="00084C58" w:rsidP="00084C58">
      <w:pPr>
        <w:widowControl w:val="0"/>
        <w:suppressAutoHyphens/>
        <w:ind w:firstLine="708"/>
        <w:jc w:val="both"/>
        <w:rPr>
          <w:sz w:val="28"/>
          <w:szCs w:val="28"/>
          <w:lang w:val="uk-UA"/>
        </w:rPr>
      </w:pPr>
    </w:p>
    <w:p w:rsidR="00084C58" w:rsidRPr="005A74F1" w:rsidRDefault="00084C58" w:rsidP="00084C58">
      <w:pPr>
        <w:widowControl w:val="0"/>
        <w:suppressAutoHyphens/>
        <w:ind w:firstLine="708"/>
        <w:jc w:val="both"/>
        <w:rPr>
          <w:sz w:val="28"/>
          <w:szCs w:val="28"/>
          <w:lang w:val="uk-UA"/>
        </w:rPr>
      </w:pPr>
    </w:p>
    <w:p w:rsidR="00084C58" w:rsidRDefault="00084C58">
      <w:pPr>
        <w:rPr>
          <w:b/>
          <w:sz w:val="28"/>
          <w:szCs w:val="28"/>
          <w:lang w:val="uk-UA"/>
        </w:rPr>
      </w:pPr>
      <w:r w:rsidRPr="005A74F1">
        <w:rPr>
          <w:b/>
          <w:sz w:val="28"/>
          <w:szCs w:val="28"/>
          <w:lang w:val="uk-UA"/>
        </w:rPr>
        <w:t>СЕЛИЩНИЙ ГОЛОВА</w:t>
      </w:r>
      <w:r w:rsidRPr="005A74F1">
        <w:rPr>
          <w:b/>
          <w:sz w:val="28"/>
          <w:szCs w:val="28"/>
          <w:lang w:val="uk-UA"/>
        </w:rPr>
        <w:tab/>
        <w:t xml:space="preserve">   </w:t>
      </w:r>
      <w:r w:rsidR="00940544">
        <w:rPr>
          <w:b/>
          <w:sz w:val="28"/>
          <w:szCs w:val="28"/>
          <w:lang w:val="uk-UA"/>
        </w:rPr>
        <w:t xml:space="preserve">                        </w:t>
      </w:r>
      <w:r w:rsidR="005A74F1">
        <w:rPr>
          <w:b/>
          <w:sz w:val="28"/>
          <w:szCs w:val="28"/>
          <w:lang w:val="uk-UA"/>
        </w:rPr>
        <w:t xml:space="preserve">   </w:t>
      </w:r>
      <w:r w:rsidR="00940544">
        <w:rPr>
          <w:b/>
          <w:sz w:val="28"/>
          <w:szCs w:val="28"/>
          <w:lang w:val="uk-UA"/>
        </w:rPr>
        <w:t>Людмила МИЛАШЕВИЧ</w:t>
      </w:r>
    </w:p>
    <w:p w:rsidR="00940544" w:rsidRDefault="00940544">
      <w:pPr>
        <w:rPr>
          <w:b/>
          <w:sz w:val="28"/>
          <w:szCs w:val="28"/>
          <w:lang w:val="uk-UA"/>
        </w:rPr>
      </w:pPr>
    </w:p>
    <w:p w:rsidR="00940544" w:rsidRDefault="00940544">
      <w:pPr>
        <w:rPr>
          <w:b/>
          <w:sz w:val="28"/>
          <w:szCs w:val="28"/>
          <w:lang w:val="uk-UA"/>
        </w:rPr>
      </w:pPr>
    </w:p>
    <w:p w:rsidR="00940544" w:rsidRDefault="00940544">
      <w:pPr>
        <w:rPr>
          <w:b/>
          <w:sz w:val="28"/>
          <w:szCs w:val="28"/>
          <w:lang w:val="uk-UA"/>
        </w:rPr>
      </w:pPr>
    </w:p>
    <w:p w:rsidR="00940544" w:rsidRDefault="00940544">
      <w:pPr>
        <w:rPr>
          <w:b/>
          <w:sz w:val="28"/>
          <w:szCs w:val="28"/>
          <w:lang w:val="uk-UA"/>
        </w:rPr>
      </w:pPr>
    </w:p>
    <w:p w:rsidR="00940544" w:rsidRDefault="00940544">
      <w:pPr>
        <w:rPr>
          <w:b/>
          <w:sz w:val="28"/>
          <w:szCs w:val="28"/>
          <w:lang w:val="uk-UA"/>
        </w:rPr>
      </w:pPr>
    </w:p>
    <w:p w:rsidR="00940544" w:rsidRDefault="00940544">
      <w:pPr>
        <w:rPr>
          <w:b/>
          <w:sz w:val="28"/>
          <w:szCs w:val="28"/>
          <w:lang w:val="uk-UA"/>
        </w:rPr>
      </w:pPr>
    </w:p>
    <w:p w:rsidR="00940544" w:rsidRDefault="00940544">
      <w:pPr>
        <w:rPr>
          <w:b/>
          <w:sz w:val="28"/>
          <w:szCs w:val="28"/>
          <w:lang w:val="uk-UA"/>
        </w:rPr>
      </w:pPr>
    </w:p>
    <w:p w:rsidR="00940544" w:rsidRDefault="00940544" w:rsidP="00940544">
      <w:pPr>
        <w:rPr>
          <w:b/>
          <w:sz w:val="28"/>
          <w:szCs w:val="28"/>
          <w:lang w:val="uk-UA"/>
        </w:rPr>
      </w:pPr>
    </w:p>
    <w:p w:rsidR="00940544" w:rsidRDefault="00940544" w:rsidP="00940544">
      <w:pPr>
        <w:rPr>
          <w:b/>
          <w:sz w:val="28"/>
          <w:szCs w:val="28"/>
          <w:lang w:val="uk-UA"/>
        </w:rPr>
      </w:pPr>
    </w:p>
    <w:p w:rsidR="00940544" w:rsidRDefault="00940544" w:rsidP="00940544">
      <w:pPr>
        <w:rPr>
          <w:b/>
          <w:sz w:val="28"/>
          <w:szCs w:val="28"/>
          <w:lang w:val="uk-UA"/>
        </w:rPr>
      </w:pPr>
    </w:p>
    <w:p w:rsidR="00940544" w:rsidRDefault="00940544" w:rsidP="00940544">
      <w:pPr>
        <w:rPr>
          <w:b/>
          <w:sz w:val="28"/>
          <w:szCs w:val="28"/>
        </w:rPr>
      </w:pPr>
      <w:r>
        <w:rPr>
          <w:b/>
          <w:sz w:val="28"/>
          <w:szCs w:val="28"/>
        </w:rPr>
        <w:t>Про</w:t>
      </w:r>
      <w:r w:rsidR="002819A9">
        <w:rPr>
          <w:b/>
          <w:sz w:val="28"/>
          <w:szCs w:val="28"/>
          <w:lang w:val="uk-UA"/>
        </w:rPr>
        <w:t>є</w:t>
      </w:r>
      <w:r>
        <w:rPr>
          <w:b/>
          <w:sz w:val="28"/>
          <w:szCs w:val="28"/>
        </w:rPr>
        <w:t>кт розроблено:</w:t>
      </w:r>
    </w:p>
    <w:p w:rsidR="00940544" w:rsidRDefault="00940544" w:rsidP="00940544">
      <w:pPr>
        <w:rPr>
          <w:b/>
          <w:sz w:val="28"/>
          <w:szCs w:val="28"/>
        </w:rPr>
      </w:pPr>
    </w:p>
    <w:p w:rsidR="00940544" w:rsidRDefault="00940544" w:rsidP="00940544">
      <w:pPr>
        <w:rPr>
          <w:sz w:val="28"/>
          <w:szCs w:val="28"/>
          <w:lang w:val="uk-UA"/>
        </w:rPr>
      </w:pPr>
      <w:r w:rsidRPr="00A75C26">
        <w:rPr>
          <w:sz w:val="28"/>
          <w:szCs w:val="28"/>
          <w:lang w:val="uk-UA"/>
        </w:rPr>
        <w:t>Начальник відділу бухгалтерського обліку</w:t>
      </w:r>
    </w:p>
    <w:p w:rsidR="00940544" w:rsidRDefault="00940544" w:rsidP="00940544">
      <w:pPr>
        <w:rPr>
          <w:sz w:val="28"/>
          <w:szCs w:val="28"/>
        </w:rPr>
      </w:pPr>
      <w:r w:rsidRPr="00A75C26">
        <w:rPr>
          <w:sz w:val="28"/>
          <w:szCs w:val="28"/>
          <w:lang w:val="uk-UA"/>
        </w:rPr>
        <w:t xml:space="preserve"> та звітності - головний бухгалтер            </w:t>
      </w:r>
      <w:r>
        <w:rPr>
          <w:sz w:val="28"/>
          <w:szCs w:val="28"/>
          <w:lang w:val="uk-UA"/>
        </w:rPr>
        <w:t xml:space="preserve">                        </w:t>
      </w:r>
      <w:r w:rsidRPr="00A75C26">
        <w:rPr>
          <w:sz w:val="28"/>
          <w:szCs w:val="28"/>
          <w:lang w:val="uk-UA"/>
        </w:rPr>
        <w:t xml:space="preserve">  Ю</w:t>
      </w:r>
      <w:r>
        <w:rPr>
          <w:sz w:val="28"/>
          <w:szCs w:val="28"/>
          <w:lang w:val="uk-UA"/>
        </w:rPr>
        <w:t>.В.</w:t>
      </w:r>
      <w:r w:rsidRPr="00A75C26">
        <w:rPr>
          <w:sz w:val="28"/>
          <w:szCs w:val="28"/>
          <w:lang w:val="uk-UA"/>
        </w:rPr>
        <w:t xml:space="preserve"> КОЛОТУХА</w:t>
      </w:r>
      <w:r>
        <w:rPr>
          <w:sz w:val="28"/>
          <w:szCs w:val="28"/>
        </w:rPr>
        <w:tab/>
      </w:r>
      <w:r>
        <w:rPr>
          <w:sz w:val="28"/>
          <w:szCs w:val="28"/>
        </w:rPr>
        <w:tab/>
      </w:r>
      <w:r>
        <w:rPr>
          <w:sz w:val="28"/>
          <w:szCs w:val="28"/>
        </w:rPr>
        <w:tab/>
      </w:r>
      <w:r>
        <w:rPr>
          <w:sz w:val="28"/>
          <w:szCs w:val="28"/>
        </w:rPr>
        <w:tab/>
      </w:r>
    </w:p>
    <w:p w:rsidR="00940544" w:rsidRDefault="00940544" w:rsidP="00940544">
      <w:pPr>
        <w:rPr>
          <w:sz w:val="28"/>
          <w:szCs w:val="28"/>
        </w:rPr>
      </w:pPr>
    </w:p>
    <w:p w:rsidR="00940544" w:rsidRDefault="00940544" w:rsidP="00940544">
      <w:pPr>
        <w:rPr>
          <w:b/>
          <w:sz w:val="28"/>
          <w:szCs w:val="28"/>
        </w:rPr>
      </w:pPr>
      <w:r>
        <w:rPr>
          <w:b/>
          <w:sz w:val="28"/>
          <w:szCs w:val="28"/>
        </w:rPr>
        <w:t>Проєкт погоджено:</w:t>
      </w:r>
    </w:p>
    <w:p w:rsidR="00940544" w:rsidRDefault="00940544" w:rsidP="00940544">
      <w:pPr>
        <w:rPr>
          <w:b/>
          <w:sz w:val="28"/>
          <w:szCs w:val="28"/>
        </w:rPr>
      </w:pPr>
    </w:p>
    <w:p w:rsidR="00940544" w:rsidRDefault="00940544" w:rsidP="00940544">
      <w:pPr>
        <w:rPr>
          <w:sz w:val="28"/>
          <w:szCs w:val="28"/>
        </w:rPr>
      </w:pPr>
      <w:r>
        <w:rPr>
          <w:sz w:val="28"/>
          <w:szCs w:val="28"/>
        </w:rPr>
        <w:t>Начальник Фінансового управління</w:t>
      </w:r>
    </w:p>
    <w:p w:rsidR="00940544" w:rsidRDefault="00940544" w:rsidP="00940544">
      <w:pPr>
        <w:rPr>
          <w:sz w:val="28"/>
          <w:szCs w:val="28"/>
        </w:rPr>
      </w:pPr>
      <w:r>
        <w:rPr>
          <w:sz w:val="28"/>
          <w:szCs w:val="28"/>
        </w:rPr>
        <w:t>Семенівської селищної ради</w:t>
      </w:r>
      <w:r>
        <w:rPr>
          <w:sz w:val="28"/>
          <w:szCs w:val="28"/>
        </w:rPr>
        <w:tab/>
      </w:r>
      <w:r>
        <w:rPr>
          <w:sz w:val="28"/>
          <w:szCs w:val="28"/>
        </w:rPr>
        <w:tab/>
      </w:r>
      <w:r>
        <w:rPr>
          <w:sz w:val="28"/>
          <w:szCs w:val="28"/>
        </w:rPr>
        <w:tab/>
      </w:r>
      <w:r>
        <w:rPr>
          <w:sz w:val="28"/>
          <w:szCs w:val="28"/>
        </w:rPr>
        <w:tab/>
      </w:r>
      <w:r>
        <w:rPr>
          <w:sz w:val="28"/>
          <w:szCs w:val="28"/>
        </w:rPr>
        <w:tab/>
      </w:r>
      <w:r>
        <w:rPr>
          <w:sz w:val="28"/>
          <w:szCs w:val="28"/>
        </w:rPr>
        <w:tab/>
        <w:t>С.В.ПАЛІЙ</w:t>
      </w:r>
    </w:p>
    <w:p w:rsidR="00940544" w:rsidRDefault="00940544" w:rsidP="00940544">
      <w:pPr>
        <w:rPr>
          <w:b/>
          <w:sz w:val="28"/>
          <w:szCs w:val="28"/>
        </w:rPr>
      </w:pPr>
    </w:p>
    <w:p w:rsidR="00940544" w:rsidRDefault="00940544" w:rsidP="00940544">
      <w:pPr>
        <w:rPr>
          <w:b/>
          <w:sz w:val="28"/>
          <w:szCs w:val="28"/>
        </w:rPr>
      </w:pPr>
    </w:p>
    <w:p w:rsidR="00940544" w:rsidRDefault="00940544" w:rsidP="00940544">
      <w:pPr>
        <w:rPr>
          <w:sz w:val="28"/>
          <w:szCs w:val="28"/>
        </w:rPr>
      </w:pPr>
      <w:r>
        <w:rPr>
          <w:sz w:val="28"/>
          <w:szCs w:val="28"/>
        </w:rPr>
        <w:t>Голова постійної комісії з питань планування</w:t>
      </w:r>
    </w:p>
    <w:p w:rsidR="00940544" w:rsidRDefault="00940544" w:rsidP="00940544">
      <w:pPr>
        <w:rPr>
          <w:sz w:val="28"/>
          <w:szCs w:val="28"/>
        </w:rPr>
      </w:pPr>
      <w:r>
        <w:rPr>
          <w:sz w:val="28"/>
          <w:szCs w:val="28"/>
        </w:rPr>
        <w:t>бюджету, фінансів, податкі</w:t>
      </w:r>
      <w:proofErr w:type="gramStart"/>
      <w:r>
        <w:rPr>
          <w:sz w:val="28"/>
          <w:szCs w:val="28"/>
        </w:rPr>
        <w:t>в</w:t>
      </w:r>
      <w:proofErr w:type="gramEnd"/>
      <w:r>
        <w:rPr>
          <w:sz w:val="28"/>
          <w:szCs w:val="28"/>
        </w:rPr>
        <w:t>, майна та</w:t>
      </w:r>
    </w:p>
    <w:p w:rsidR="00940544" w:rsidRDefault="00940544" w:rsidP="00940544">
      <w:pPr>
        <w:rPr>
          <w:sz w:val="28"/>
          <w:szCs w:val="28"/>
        </w:rPr>
      </w:pPr>
      <w:proofErr w:type="gramStart"/>
      <w:r>
        <w:rPr>
          <w:sz w:val="28"/>
          <w:szCs w:val="28"/>
        </w:rPr>
        <w:t>соц</w:t>
      </w:r>
      <w:proofErr w:type="gramEnd"/>
      <w:r>
        <w:rPr>
          <w:sz w:val="28"/>
          <w:szCs w:val="28"/>
        </w:rPr>
        <w:t>іально-економічного розвитку</w:t>
      </w:r>
      <w:r>
        <w:rPr>
          <w:sz w:val="28"/>
          <w:szCs w:val="28"/>
        </w:rPr>
        <w:tab/>
      </w:r>
      <w:r>
        <w:rPr>
          <w:sz w:val="28"/>
          <w:szCs w:val="28"/>
        </w:rPr>
        <w:tab/>
      </w:r>
      <w:r>
        <w:rPr>
          <w:sz w:val="28"/>
          <w:szCs w:val="28"/>
        </w:rPr>
        <w:tab/>
      </w:r>
      <w:r>
        <w:rPr>
          <w:sz w:val="28"/>
          <w:szCs w:val="28"/>
        </w:rPr>
        <w:tab/>
      </w:r>
      <w:r>
        <w:rPr>
          <w:sz w:val="28"/>
          <w:szCs w:val="28"/>
        </w:rPr>
        <w:tab/>
        <w:t>В.Є.КНИШ</w:t>
      </w:r>
    </w:p>
    <w:p w:rsidR="00940544" w:rsidRPr="00940544" w:rsidRDefault="00940544">
      <w:pPr>
        <w:rPr>
          <w:b/>
          <w:sz w:val="28"/>
          <w:szCs w:val="28"/>
        </w:rPr>
      </w:pPr>
    </w:p>
    <w:sectPr w:rsidR="00940544" w:rsidRPr="00940544" w:rsidSect="00940544">
      <w:pgSz w:w="11906" w:h="16838"/>
      <w:pgMar w:top="567" w:right="1134"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5638DC"/>
    <w:multiLevelType w:val="hybridMultilevel"/>
    <w:tmpl w:val="A0FC8AFE"/>
    <w:lvl w:ilvl="0" w:tplc="38BC0B58">
      <w:start w:val="1"/>
      <w:numFmt w:val="decimal"/>
      <w:lvlText w:val="%1."/>
      <w:lvlJc w:val="left"/>
      <w:pPr>
        <w:ind w:left="1587" w:hanging="10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602774B1"/>
    <w:multiLevelType w:val="hybridMultilevel"/>
    <w:tmpl w:val="425E7AC4"/>
    <w:lvl w:ilvl="0" w:tplc="11D6A5FA">
      <w:start w:val="1"/>
      <w:numFmt w:val="decimal"/>
      <w:lvlText w:val="%1."/>
      <w:lvlJc w:val="left"/>
      <w:pPr>
        <w:ind w:left="1587" w:hanging="102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7FC160E6"/>
    <w:multiLevelType w:val="hybridMultilevel"/>
    <w:tmpl w:val="5BA8AFAC"/>
    <w:lvl w:ilvl="0" w:tplc="0422000F">
      <w:start w:val="1"/>
      <w:numFmt w:val="decimal"/>
      <w:lvlText w:val="%1."/>
      <w:lvlJc w:val="left"/>
      <w:pPr>
        <w:ind w:left="928"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08"/>
  <w:hyphenationZone w:val="425"/>
  <w:drawingGridHorizontalSpacing w:val="120"/>
  <w:displayHorizontalDrawingGridEvery w:val="2"/>
  <w:characterSpacingControl w:val="doNotCompress"/>
  <w:compat>
    <w:compatSetting w:name="compatibilityMode" w:uri="http://schemas.microsoft.com/office/word" w:val="12"/>
  </w:compat>
  <w:rsids>
    <w:rsidRoot w:val="00B06B57"/>
    <w:rsid w:val="00025ACE"/>
    <w:rsid w:val="00084C58"/>
    <w:rsid w:val="001E5DBF"/>
    <w:rsid w:val="002819A9"/>
    <w:rsid w:val="002944D4"/>
    <w:rsid w:val="002A5791"/>
    <w:rsid w:val="002E080A"/>
    <w:rsid w:val="00355844"/>
    <w:rsid w:val="003A0D4E"/>
    <w:rsid w:val="004423C5"/>
    <w:rsid w:val="004A29B9"/>
    <w:rsid w:val="004B024E"/>
    <w:rsid w:val="00572989"/>
    <w:rsid w:val="005A74F1"/>
    <w:rsid w:val="005B4E92"/>
    <w:rsid w:val="0063508A"/>
    <w:rsid w:val="006400D6"/>
    <w:rsid w:val="006529AB"/>
    <w:rsid w:val="0068614B"/>
    <w:rsid w:val="006B3A15"/>
    <w:rsid w:val="006D39D1"/>
    <w:rsid w:val="006E711A"/>
    <w:rsid w:val="00876044"/>
    <w:rsid w:val="008A357C"/>
    <w:rsid w:val="008E177F"/>
    <w:rsid w:val="00940544"/>
    <w:rsid w:val="00B06B57"/>
    <w:rsid w:val="00D8548F"/>
    <w:rsid w:val="00D8589B"/>
    <w:rsid w:val="00DB5C50"/>
    <w:rsid w:val="00DF64CD"/>
    <w:rsid w:val="00E21B30"/>
    <w:rsid w:val="00E77AB4"/>
    <w:rsid w:val="00EA1197"/>
    <w:rsid w:val="00EA28E8"/>
    <w:rsid w:val="00EB40A4"/>
    <w:rsid w:val="00F04045"/>
    <w:rsid w:val="00F23957"/>
    <w:rsid w:val="00F41C21"/>
    <w:rsid w:val="00F9609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B57"/>
    <w:rPr>
      <w:rFonts w:ascii="Times New Roman" w:eastAsia="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06B57"/>
    <w:rPr>
      <w:rFonts w:ascii="Tahoma" w:hAnsi="Tahoma" w:cs="Tahoma"/>
      <w:sz w:val="16"/>
      <w:szCs w:val="16"/>
    </w:rPr>
  </w:style>
  <w:style w:type="character" w:customStyle="1" w:styleId="a4">
    <w:name w:val="Текст выноски Знак"/>
    <w:basedOn w:val="a0"/>
    <w:link w:val="a3"/>
    <w:uiPriority w:val="99"/>
    <w:semiHidden/>
    <w:rsid w:val="00B06B57"/>
    <w:rPr>
      <w:rFonts w:ascii="Tahoma" w:eastAsia="Times New Roman" w:hAnsi="Tahoma" w:cs="Tahoma"/>
      <w:sz w:val="16"/>
      <w:szCs w:val="16"/>
      <w:lang w:eastAsia="ru-RU"/>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rsid w:val="00084C58"/>
    <w:pPr>
      <w:suppressAutoHyphens/>
      <w:spacing w:before="280" w:after="280"/>
    </w:pPr>
    <w:rPr>
      <w:lang w:eastAsia="ar-SA"/>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locked/>
    <w:rsid w:val="00084C58"/>
    <w:rPr>
      <w:rFonts w:ascii="Times New Roman" w:eastAsia="Times New Roman" w:hAnsi="Times New Roman"/>
      <w:sz w:val="24"/>
      <w:szCs w:val="24"/>
      <w:lang w:val="ru-RU" w:eastAsia="ar-SA"/>
    </w:rPr>
  </w:style>
  <w:style w:type="character" w:customStyle="1" w:styleId="normaltextrun">
    <w:name w:val="normaltextrun"/>
    <w:basedOn w:val="a0"/>
    <w:rsid w:val="00084C5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285</Words>
  <Characters>1626</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5</cp:revision>
  <cp:lastPrinted>2021-01-28T11:01:00Z</cp:lastPrinted>
  <dcterms:created xsi:type="dcterms:W3CDTF">2021-07-05T11:00:00Z</dcterms:created>
  <dcterms:modified xsi:type="dcterms:W3CDTF">2021-07-06T11:27:00Z</dcterms:modified>
</cp:coreProperties>
</file>