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5A5B" w:rsidRDefault="001D5A5B">
      <w:pPr>
        <w:spacing w:line="100" w:lineRule="atLeast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ПОЯСНЮВАЛЬНА ЗАПИСКА</w:t>
      </w:r>
    </w:p>
    <w:p w:rsidR="006850FB" w:rsidRDefault="001D5A5B">
      <w:pPr>
        <w:ind w:right="-2"/>
        <w:jc w:val="center"/>
      </w:pPr>
      <w:r>
        <w:rPr>
          <w:b/>
          <w:bCs/>
          <w:szCs w:val="28"/>
        </w:rPr>
        <w:t xml:space="preserve">до </w:t>
      </w:r>
      <w:proofErr w:type="spellStart"/>
      <w:r>
        <w:rPr>
          <w:b/>
          <w:bCs/>
          <w:szCs w:val="28"/>
        </w:rPr>
        <w:t>проєкту</w:t>
      </w:r>
      <w:proofErr w:type="spellEnd"/>
      <w:r>
        <w:rPr>
          <w:b/>
          <w:bCs/>
          <w:szCs w:val="28"/>
        </w:rPr>
        <w:t xml:space="preserve"> рішення</w:t>
      </w:r>
      <w:r w:rsidR="000023A0">
        <w:rPr>
          <w:b/>
          <w:bCs/>
          <w:szCs w:val="28"/>
        </w:rPr>
        <w:t xml:space="preserve"> шостої</w:t>
      </w:r>
      <w:r w:rsidR="00E15CE1">
        <w:rPr>
          <w:b/>
          <w:bCs/>
          <w:szCs w:val="28"/>
        </w:rPr>
        <w:t xml:space="preserve"> сесії восьмого скликання від </w:t>
      </w:r>
      <w:r w:rsidR="000023A0">
        <w:rPr>
          <w:b/>
          <w:bCs/>
          <w:szCs w:val="28"/>
        </w:rPr>
        <w:t>10 грудня</w:t>
      </w:r>
      <w:r w:rsidR="006850FB">
        <w:rPr>
          <w:b/>
          <w:bCs/>
          <w:szCs w:val="28"/>
        </w:rPr>
        <w:t xml:space="preserve"> 2021 року </w:t>
      </w:r>
      <w:r>
        <w:rPr>
          <w:b/>
          <w:bCs/>
          <w:szCs w:val="28"/>
        </w:rPr>
        <w:t xml:space="preserve"> </w:t>
      </w:r>
      <w:r w:rsidR="000B74B8">
        <w:rPr>
          <w:b/>
          <w:bCs/>
          <w:szCs w:val="28"/>
        </w:rPr>
        <w:t>«</w:t>
      </w:r>
      <w:r w:rsidR="00AE3D5F">
        <w:rPr>
          <w:b/>
          <w:bCs/>
          <w:szCs w:val="28"/>
        </w:rPr>
        <w:t xml:space="preserve">Про внесення змін до показників бюджету </w:t>
      </w:r>
      <w:proofErr w:type="spellStart"/>
      <w:r w:rsidR="00AE3D5F">
        <w:rPr>
          <w:b/>
          <w:bCs/>
          <w:szCs w:val="28"/>
        </w:rPr>
        <w:t>Семенівської</w:t>
      </w:r>
      <w:proofErr w:type="spellEnd"/>
      <w:r w:rsidR="00AE3D5F">
        <w:rPr>
          <w:b/>
          <w:bCs/>
          <w:szCs w:val="28"/>
        </w:rPr>
        <w:t xml:space="preserve"> селищної територіальної громади на 2021 рік</w:t>
      </w:r>
      <w:r w:rsidR="000B74B8">
        <w:rPr>
          <w:b/>
          <w:bCs/>
          <w:szCs w:val="28"/>
        </w:rPr>
        <w:t>»</w:t>
      </w:r>
    </w:p>
    <w:p w:rsidR="001D5A5B" w:rsidRDefault="001D5A5B">
      <w:pPr>
        <w:spacing w:line="100" w:lineRule="atLeast"/>
        <w:jc w:val="center"/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 xml:space="preserve">Розробник </w:t>
      </w:r>
      <w:proofErr w:type="spellStart"/>
      <w:r w:rsidRPr="00EB5593">
        <w:rPr>
          <w:b/>
          <w:szCs w:val="28"/>
        </w:rPr>
        <w:t>проєкту</w:t>
      </w:r>
      <w:proofErr w:type="spellEnd"/>
      <w:r>
        <w:rPr>
          <w:szCs w:val="28"/>
        </w:rPr>
        <w:t xml:space="preserve"> </w:t>
      </w:r>
      <w:r w:rsidRPr="009502E2">
        <w:rPr>
          <w:b/>
          <w:szCs w:val="28"/>
        </w:rPr>
        <w:t>рішення</w:t>
      </w:r>
      <w:r>
        <w:rPr>
          <w:szCs w:val="28"/>
        </w:rPr>
        <w:t xml:space="preserve"> </w:t>
      </w:r>
      <w:r w:rsidR="000B74B8">
        <w:rPr>
          <w:szCs w:val="28"/>
        </w:rPr>
        <w:t xml:space="preserve">– </w:t>
      </w:r>
      <w:r w:rsidR="005C0C12">
        <w:rPr>
          <w:szCs w:val="28"/>
        </w:rPr>
        <w:t>Ф</w:t>
      </w:r>
      <w:r>
        <w:rPr>
          <w:szCs w:val="28"/>
        </w:rPr>
        <w:t>інансов</w:t>
      </w:r>
      <w:r w:rsidR="005C0C12">
        <w:rPr>
          <w:szCs w:val="28"/>
        </w:rPr>
        <w:t>е</w:t>
      </w:r>
      <w:r>
        <w:rPr>
          <w:szCs w:val="28"/>
        </w:rPr>
        <w:t xml:space="preserve"> </w:t>
      </w:r>
      <w:r w:rsidR="005C0C12">
        <w:rPr>
          <w:szCs w:val="28"/>
        </w:rPr>
        <w:t>управління</w:t>
      </w:r>
      <w:r>
        <w:rPr>
          <w:szCs w:val="28"/>
        </w:rPr>
        <w:t xml:space="preserve"> </w:t>
      </w:r>
      <w:r w:rsidR="005C0C12">
        <w:rPr>
          <w:szCs w:val="28"/>
        </w:rPr>
        <w:t xml:space="preserve"> </w:t>
      </w:r>
      <w:proofErr w:type="spellStart"/>
      <w:r w:rsidR="005C0C12">
        <w:rPr>
          <w:szCs w:val="28"/>
        </w:rPr>
        <w:t>Семенівської</w:t>
      </w:r>
      <w:proofErr w:type="spellEnd"/>
      <w:r w:rsidR="005C0C12">
        <w:rPr>
          <w:szCs w:val="28"/>
        </w:rPr>
        <w:t xml:space="preserve"> селищної ради</w:t>
      </w:r>
      <w:r w:rsidRPr="00260BA2">
        <w:rPr>
          <w:szCs w:val="28"/>
        </w:rPr>
        <w:t xml:space="preserve">. </w:t>
      </w:r>
      <w:r w:rsidR="005C0C12" w:rsidRPr="00260BA2">
        <w:rPr>
          <w:szCs w:val="28"/>
        </w:rPr>
        <w:t xml:space="preserve"> </w:t>
      </w:r>
      <w:proofErr w:type="spellStart"/>
      <w:r w:rsidRPr="00260BA2">
        <w:rPr>
          <w:szCs w:val="28"/>
        </w:rPr>
        <w:t>Проєкт</w:t>
      </w:r>
      <w:proofErr w:type="spellEnd"/>
      <w:r w:rsidRPr="00260BA2">
        <w:rPr>
          <w:szCs w:val="28"/>
        </w:rPr>
        <w:t xml:space="preserve"> рішення є актом індивідуальної дії.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>Мета</w:t>
      </w:r>
      <w:r>
        <w:rPr>
          <w:szCs w:val="28"/>
        </w:rPr>
        <w:t xml:space="preserve">: </w:t>
      </w:r>
      <w:r w:rsidRPr="00260BA2">
        <w:rPr>
          <w:szCs w:val="28"/>
        </w:rPr>
        <w:t xml:space="preserve">відповідно до </w:t>
      </w:r>
      <w:r w:rsidR="005C0C12" w:rsidRPr="00260BA2">
        <w:rPr>
          <w:szCs w:val="28"/>
        </w:rPr>
        <w:t>ст. 14, 23, 72, 78 Бюджетного  кодексу України, керуючись ст. 26</w:t>
      </w:r>
      <w:r w:rsidR="00406D55" w:rsidRPr="00260BA2">
        <w:rPr>
          <w:szCs w:val="28"/>
        </w:rPr>
        <w:t xml:space="preserve">, </w:t>
      </w:r>
      <w:r w:rsidR="005C0C12" w:rsidRPr="00260BA2">
        <w:rPr>
          <w:szCs w:val="28"/>
        </w:rPr>
        <w:t xml:space="preserve"> 59 Закону України «Про місцеве самоврядування в Україні</w:t>
      </w:r>
      <w:r w:rsidR="00406D55" w:rsidRPr="00260BA2">
        <w:rPr>
          <w:szCs w:val="28"/>
        </w:rPr>
        <w:t>»</w:t>
      </w:r>
      <w:r w:rsidR="00406D55">
        <w:rPr>
          <w:szCs w:val="28"/>
        </w:rPr>
        <w:t xml:space="preserve"> </w:t>
      </w:r>
      <w:r>
        <w:rPr>
          <w:szCs w:val="28"/>
        </w:rPr>
        <w:t xml:space="preserve">на розгляд сесії </w:t>
      </w:r>
      <w:r w:rsidR="00406D55">
        <w:rPr>
          <w:szCs w:val="28"/>
        </w:rPr>
        <w:t>селищної</w:t>
      </w:r>
      <w:r>
        <w:rPr>
          <w:szCs w:val="28"/>
        </w:rPr>
        <w:t xml:space="preserve"> ради виноситься </w:t>
      </w:r>
      <w:proofErr w:type="spellStart"/>
      <w:r w:rsidR="00037C16">
        <w:rPr>
          <w:szCs w:val="28"/>
        </w:rPr>
        <w:t>проєкт</w:t>
      </w:r>
      <w:proofErr w:type="spellEnd"/>
      <w:r w:rsidR="00037C16">
        <w:rPr>
          <w:szCs w:val="28"/>
        </w:rPr>
        <w:t xml:space="preserve"> рішення </w:t>
      </w:r>
      <w:r w:rsidR="000B74B8">
        <w:rPr>
          <w:szCs w:val="28"/>
        </w:rPr>
        <w:t>«</w:t>
      </w:r>
      <w:r w:rsidR="00406D55">
        <w:rPr>
          <w:szCs w:val="28"/>
        </w:rPr>
        <w:t xml:space="preserve">Про внесення змін до показників бюджету </w:t>
      </w:r>
      <w:proofErr w:type="spellStart"/>
      <w:r w:rsidR="00406D55">
        <w:rPr>
          <w:szCs w:val="28"/>
        </w:rPr>
        <w:t>Семенівської</w:t>
      </w:r>
      <w:proofErr w:type="spellEnd"/>
      <w:r w:rsidR="00406D55">
        <w:rPr>
          <w:szCs w:val="28"/>
        </w:rPr>
        <w:t xml:space="preserve"> селищної територіальної громади на 2021 рік</w:t>
      </w:r>
      <w:r w:rsidR="000B74B8">
        <w:rPr>
          <w:szCs w:val="28"/>
        </w:rPr>
        <w:t>»</w:t>
      </w:r>
      <w:r w:rsidR="00406D55">
        <w:rPr>
          <w:szCs w:val="28"/>
        </w:rPr>
        <w:t>, погоджен</w:t>
      </w:r>
      <w:r w:rsidR="00037C16">
        <w:rPr>
          <w:szCs w:val="28"/>
        </w:rPr>
        <w:t>ий</w:t>
      </w:r>
      <w:r w:rsidR="003A52CC">
        <w:rPr>
          <w:szCs w:val="28"/>
        </w:rPr>
        <w:t xml:space="preserve"> </w:t>
      </w:r>
      <w:r w:rsidR="00406D55">
        <w:rPr>
          <w:szCs w:val="28"/>
        </w:rPr>
        <w:t>постійною комісією</w:t>
      </w:r>
      <w:r w:rsidR="00ED18F0">
        <w:rPr>
          <w:szCs w:val="28"/>
        </w:rPr>
        <w:t xml:space="preserve"> </w:t>
      </w:r>
      <w:r w:rsidR="00ED18F0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ED18F0" w:rsidRPr="00BE48E0">
        <w:rPr>
          <w:color w:val="FF0000"/>
          <w:szCs w:val="28"/>
        </w:rPr>
        <w:t xml:space="preserve"> </w:t>
      </w:r>
      <w:r w:rsidR="00ED18F0" w:rsidRPr="00BE48E0">
        <w:rPr>
          <w:szCs w:val="28"/>
        </w:rPr>
        <w:t>селищної ради</w:t>
      </w:r>
      <w:r>
        <w:rPr>
          <w:szCs w:val="28"/>
        </w:rPr>
        <w:t>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t>1. Підстава розроблення проєкту акта</w:t>
      </w:r>
    </w:p>
    <w:p w:rsidR="00F67D78" w:rsidRDefault="001D5A5B" w:rsidP="00ED7E3C">
      <w:pPr>
        <w:ind w:right="-2"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0023A0">
        <w:rPr>
          <w:szCs w:val="28"/>
        </w:rPr>
        <w:t>шостої</w:t>
      </w:r>
      <w:r w:rsidR="006850FB">
        <w:rPr>
          <w:szCs w:val="28"/>
        </w:rPr>
        <w:t xml:space="preserve"> </w:t>
      </w:r>
      <w:r w:rsidR="003A52CC">
        <w:rPr>
          <w:szCs w:val="28"/>
        </w:rPr>
        <w:t xml:space="preserve"> сесії</w:t>
      </w:r>
      <w:r>
        <w:rPr>
          <w:szCs w:val="28"/>
        </w:rPr>
        <w:t xml:space="preserve"> </w:t>
      </w:r>
      <w:r w:rsidR="00ED18F0">
        <w:rPr>
          <w:szCs w:val="28"/>
        </w:rPr>
        <w:t>селищної</w:t>
      </w:r>
      <w:r>
        <w:rPr>
          <w:szCs w:val="28"/>
        </w:rPr>
        <w:t xml:space="preserve"> ради</w:t>
      </w:r>
      <w:r w:rsidR="00E15CE1">
        <w:rPr>
          <w:szCs w:val="28"/>
        </w:rPr>
        <w:t xml:space="preserve"> </w:t>
      </w:r>
      <w:r>
        <w:rPr>
          <w:szCs w:val="28"/>
        </w:rPr>
        <w:t xml:space="preserve"> восьмого </w:t>
      </w:r>
      <w:r w:rsidR="000B74B8">
        <w:rPr>
          <w:szCs w:val="28"/>
        </w:rPr>
        <w:t>«</w:t>
      </w:r>
      <w:r w:rsidR="00ED18F0">
        <w:rPr>
          <w:szCs w:val="28"/>
        </w:rPr>
        <w:t xml:space="preserve">Про внесення змін до показників бюджету </w:t>
      </w:r>
      <w:proofErr w:type="spellStart"/>
      <w:r w:rsidR="00ED18F0">
        <w:rPr>
          <w:szCs w:val="28"/>
        </w:rPr>
        <w:t>Семенівської</w:t>
      </w:r>
      <w:proofErr w:type="spellEnd"/>
      <w:r w:rsidR="00ED18F0">
        <w:rPr>
          <w:szCs w:val="28"/>
        </w:rPr>
        <w:t xml:space="preserve"> селищної територіальної громади на 2021 рік»</w:t>
      </w:r>
      <w:r w:rsidR="000023A0">
        <w:rPr>
          <w:szCs w:val="28"/>
        </w:rPr>
        <w:t xml:space="preserve"> від  10 грудня</w:t>
      </w:r>
      <w:r w:rsidR="00E15CE1">
        <w:rPr>
          <w:szCs w:val="28"/>
        </w:rPr>
        <w:t xml:space="preserve"> 2021 року</w:t>
      </w:r>
      <w:r>
        <w:rPr>
          <w:bCs/>
          <w:szCs w:val="28"/>
        </w:rPr>
        <w:t xml:space="preserve"> </w:t>
      </w:r>
      <w:r w:rsidR="00ED18F0">
        <w:rPr>
          <w:szCs w:val="28"/>
        </w:rPr>
        <w:t>розроблен</w:t>
      </w:r>
      <w:r w:rsidR="00037C16">
        <w:rPr>
          <w:szCs w:val="28"/>
        </w:rPr>
        <w:t>ий</w:t>
      </w:r>
      <w:r w:rsidR="00260BA2">
        <w:rPr>
          <w:szCs w:val="28"/>
        </w:rPr>
        <w:t xml:space="preserve"> на підставі  пункту 23   ст.26 </w:t>
      </w:r>
      <w:r w:rsidR="00ED18F0">
        <w:rPr>
          <w:szCs w:val="28"/>
        </w:rPr>
        <w:t xml:space="preserve"> </w:t>
      </w:r>
      <w:r>
        <w:rPr>
          <w:szCs w:val="28"/>
        </w:rPr>
        <w:t xml:space="preserve">Закону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260BA2">
        <w:rPr>
          <w:szCs w:val="28"/>
        </w:rPr>
        <w:t xml:space="preserve">, керуючись п.13   рішення №60 </w:t>
      </w:r>
      <w:r w:rsidR="00037C16">
        <w:rPr>
          <w:szCs w:val="28"/>
        </w:rPr>
        <w:t>п</w:t>
      </w:r>
      <w:r w:rsidR="00260BA2">
        <w:rPr>
          <w:szCs w:val="28"/>
        </w:rPr>
        <w:t xml:space="preserve">ершої  сесії 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ради восьмого скликання від 30 грудня 2020 року «Про бюджет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</w:t>
      </w:r>
      <w:r w:rsidR="00946022">
        <w:rPr>
          <w:szCs w:val="28"/>
        </w:rPr>
        <w:t xml:space="preserve">територіальної громади </w:t>
      </w:r>
      <w:r w:rsidR="00260BA2">
        <w:rPr>
          <w:szCs w:val="28"/>
        </w:rPr>
        <w:t xml:space="preserve"> на 2021 рік»</w:t>
      </w:r>
      <w:r w:rsidR="00F67D78">
        <w:rPr>
          <w:szCs w:val="28"/>
        </w:rPr>
        <w:t xml:space="preserve"> та погоджений постійною комісією </w:t>
      </w:r>
      <w:r w:rsidR="00F67D78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F67D78" w:rsidRPr="00BE48E0">
        <w:rPr>
          <w:color w:val="FF0000"/>
          <w:szCs w:val="28"/>
        </w:rPr>
        <w:t xml:space="preserve"> </w:t>
      </w:r>
      <w:r w:rsidR="00F67D78" w:rsidRPr="00BE48E0">
        <w:rPr>
          <w:szCs w:val="28"/>
        </w:rPr>
        <w:t>селищної ради</w:t>
      </w:r>
      <w:r w:rsidR="00F67D78">
        <w:rPr>
          <w:szCs w:val="28"/>
        </w:rPr>
        <w:t xml:space="preserve"> за обґрунтованим поданням  головних розпорядників коштів:</w:t>
      </w:r>
    </w:p>
    <w:p w:rsidR="00A10E68" w:rsidRDefault="00A10E68" w:rsidP="00ED7E3C">
      <w:pPr>
        <w:ind w:right="-2" w:firstLine="709"/>
        <w:jc w:val="both"/>
        <w:rPr>
          <w:szCs w:val="28"/>
        </w:rPr>
      </w:pPr>
    </w:p>
    <w:p w:rsidR="003A52CC" w:rsidRPr="000023A0" w:rsidRDefault="000023A0" w:rsidP="003A52CC">
      <w:pPr>
        <w:pStyle w:val="ae"/>
        <w:numPr>
          <w:ilvl w:val="1"/>
          <w:numId w:val="7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proofErr w:type="spellStart"/>
      <w:r w:rsidRPr="000023A0">
        <w:rPr>
          <w:b/>
          <w:sz w:val="28"/>
          <w:szCs w:val="28"/>
        </w:rPr>
        <w:t>Внесення</w:t>
      </w:r>
      <w:proofErr w:type="spellEnd"/>
      <w:r w:rsidRPr="000023A0">
        <w:rPr>
          <w:b/>
          <w:sz w:val="28"/>
          <w:szCs w:val="28"/>
        </w:rPr>
        <w:t xml:space="preserve"> </w:t>
      </w:r>
      <w:proofErr w:type="spellStart"/>
      <w:r w:rsidRPr="000023A0">
        <w:rPr>
          <w:b/>
          <w:sz w:val="28"/>
          <w:szCs w:val="28"/>
        </w:rPr>
        <w:t>змін</w:t>
      </w:r>
      <w:proofErr w:type="spellEnd"/>
      <w:r w:rsidRPr="000023A0">
        <w:rPr>
          <w:b/>
          <w:sz w:val="28"/>
          <w:szCs w:val="28"/>
        </w:rPr>
        <w:t xml:space="preserve"> до </w:t>
      </w:r>
      <w:proofErr w:type="spellStart"/>
      <w:r w:rsidRPr="000023A0">
        <w:rPr>
          <w:b/>
          <w:sz w:val="28"/>
          <w:szCs w:val="28"/>
        </w:rPr>
        <w:t>показників</w:t>
      </w:r>
      <w:proofErr w:type="spellEnd"/>
      <w:r w:rsidRPr="000023A0">
        <w:rPr>
          <w:b/>
          <w:sz w:val="28"/>
          <w:szCs w:val="28"/>
        </w:rPr>
        <w:t xml:space="preserve"> бюджету  на 2021 </w:t>
      </w:r>
      <w:proofErr w:type="spellStart"/>
      <w:proofErr w:type="gramStart"/>
      <w:r w:rsidRPr="000023A0">
        <w:rPr>
          <w:b/>
          <w:sz w:val="28"/>
          <w:szCs w:val="28"/>
        </w:rPr>
        <w:t>р</w:t>
      </w:r>
      <w:proofErr w:type="gramEnd"/>
      <w:r w:rsidRPr="000023A0">
        <w:rPr>
          <w:b/>
          <w:sz w:val="28"/>
          <w:szCs w:val="28"/>
        </w:rPr>
        <w:t>ік</w:t>
      </w:r>
      <w:proofErr w:type="spellEnd"/>
      <w:r>
        <w:rPr>
          <w:b/>
          <w:sz w:val="28"/>
          <w:szCs w:val="28"/>
          <w:lang w:val="uk-UA"/>
        </w:rPr>
        <w:t>, а саме:</w:t>
      </w:r>
      <w:r w:rsidRPr="000023A0">
        <w:rPr>
          <w:b/>
          <w:sz w:val="28"/>
          <w:szCs w:val="28"/>
          <w:lang w:val="uk-UA"/>
        </w:rPr>
        <w:t xml:space="preserve"> </w:t>
      </w:r>
    </w:p>
    <w:p w:rsidR="000023A0" w:rsidRPr="00A540EF" w:rsidRDefault="000023A0" w:rsidP="000023A0">
      <w:pPr>
        <w:pStyle w:val="ae"/>
        <w:spacing w:before="0" w:beforeAutospacing="0" w:after="0" w:afterAutospacing="0"/>
        <w:ind w:left="862"/>
        <w:jc w:val="both"/>
        <w:rPr>
          <w:iCs/>
          <w:sz w:val="28"/>
          <w:szCs w:val="28"/>
          <w:bdr w:val="none" w:sz="0" w:space="0" w:color="auto" w:frame="1"/>
          <w:lang w:val="uk-UA"/>
        </w:rPr>
      </w:pPr>
    </w:p>
    <w:p w:rsidR="00A540EF" w:rsidRDefault="000023A0" w:rsidP="00A540EF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затвердження </w:t>
      </w:r>
      <w:r w:rsidR="00864B9A" w:rsidRPr="00864B9A">
        <w:rPr>
          <w:b/>
          <w:sz w:val="28"/>
          <w:szCs w:val="28"/>
          <w:lang w:val="uk-UA" w:eastAsia="ar-SA"/>
        </w:rPr>
        <w:t>кошт</w:t>
      </w:r>
      <w:r>
        <w:rPr>
          <w:b/>
          <w:sz w:val="28"/>
          <w:szCs w:val="28"/>
          <w:lang w:val="uk-UA" w:eastAsia="ar-SA"/>
        </w:rPr>
        <w:t>ів</w:t>
      </w:r>
      <w:r w:rsidR="00864B9A" w:rsidRPr="00864B9A">
        <w:rPr>
          <w:b/>
          <w:sz w:val="28"/>
          <w:szCs w:val="28"/>
          <w:lang w:val="uk-UA" w:eastAsia="ar-SA"/>
        </w:rPr>
        <w:t xml:space="preserve"> Фонду розвитку територій області в розмірі </w:t>
      </w:r>
      <w:r>
        <w:rPr>
          <w:b/>
          <w:sz w:val="28"/>
          <w:szCs w:val="28"/>
          <w:lang w:val="uk-UA" w:eastAsia="ar-SA"/>
        </w:rPr>
        <w:t xml:space="preserve">  </w:t>
      </w:r>
      <w:r>
        <w:rPr>
          <w:sz w:val="28"/>
          <w:szCs w:val="28"/>
          <w:lang w:val="uk-UA" w:eastAsia="ar-SA"/>
        </w:rPr>
        <w:t>800</w:t>
      </w:r>
      <w:r w:rsidR="00864B9A">
        <w:rPr>
          <w:sz w:val="28"/>
          <w:szCs w:val="28"/>
          <w:lang w:val="uk-UA" w:eastAsia="ar-SA"/>
        </w:rPr>
        <w:t xml:space="preserve">000,00 </w:t>
      </w:r>
      <w:proofErr w:type="spellStart"/>
      <w:r w:rsidR="00864B9A">
        <w:rPr>
          <w:sz w:val="28"/>
          <w:szCs w:val="28"/>
          <w:lang w:val="uk-UA" w:eastAsia="ar-SA"/>
        </w:rPr>
        <w:t>грн</w:t>
      </w:r>
      <w:proofErr w:type="spellEnd"/>
      <w:r w:rsidR="00864B9A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 xml:space="preserve">,  </w:t>
      </w:r>
      <w:r w:rsidR="008213F4">
        <w:rPr>
          <w:sz w:val="28"/>
          <w:szCs w:val="28"/>
          <w:lang w:val="uk-UA" w:eastAsia="ar-SA"/>
        </w:rPr>
        <w:t xml:space="preserve">які </w:t>
      </w:r>
      <w:r>
        <w:rPr>
          <w:sz w:val="28"/>
          <w:szCs w:val="28"/>
          <w:lang w:val="uk-UA" w:eastAsia="ar-SA"/>
        </w:rPr>
        <w:t>виділені</w:t>
      </w:r>
      <w:r w:rsidR="00864B9A">
        <w:rPr>
          <w:sz w:val="28"/>
          <w:szCs w:val="28"/>
          <w:lang w:val="uk-UA" w:eastAsia="ar-SA"/>
        </w:rPr>
        <w:t xml:space="preserve"> розпорядження</w:t>
      </w:r>
      <w:r>
        <w:rPr>
          <w:sz w:val="28"/>
          <w:szCs w:val="28"/>
          <w:lang w:val="uk-UA" w:eastAsia="ar-SA"/>
        </w:rPr>
        <w:t>м</w:t>
      </w:r>
      <w:r w:rsidR="00864B9A">
        <w:rPr>
          <w:sz w:val="28"/>
          <w:szCs w:val="28"/>
          <w:lang w:val="uk-UA" w:eastAsia="ar-SA"/>
        </w:rPr>
        <w:t xml:space="preserve"> голови Полтавсь</w:t>
      </w:r>
      <w:r>
        <w:rPr>
          <w:sz w:val="28"/>
          <w:szCs w:val="28"/>
          <w:lang w:val="uk-UA" w:eastAsia="ar-SA"/>
        </w:rPr>
        <w:t>кої обласної адміністрації від 23.11</w:t>
      </w:r>
      <w:r w:rsidR="00864B9A">
        <w:rPr>
          <w:sz w:val="28"/>
          <w:szCs w:val="28"/>
          <w:lang w:val="uk-UA" w:eastAsia="ar-SA"/>
        </w:rPr>
        <w:t>.2021 року №7</w:t>
      </w:r>
      <w:r>
        <w:rPr>
          <w:sz w:val="28"/>
          <w:szCs w:val="28"/>
          <w:lang w:val="uk-UA" w:eastAsia="ar-SA"/>
        </w:rPr>
        <w:t>9</w:t>
      </w:r>
      <w:r w:rsidR="00864B9A">
        <w:rPr>
          <w:sz w:val="28"/>
          <w:szCs w:val="28"/>
          <w:lang w:val="uk-UA" w:eastAsia="ar-SA"/>
        </w:rPr>
        <w:t>5</w:t>
      </w:r>
      <w:r w:rsidR="008213F4">
        <w:rPr>
          <w:sz w:val="28"/>
          <w:szCs w:val="28"/>
          <w:lang w:val="uk-UA" w:eastAsia="ar-SA"/>
        </w:rPr>
        <w:t xml:space="preserve"> та </w:t>
      </w:r>
      <w:r w:rsidR="00864B9A">
        <w:rPr>
          <w:sz w:val="28"/>
          <w:szCs w:val="28"/>
          <w:lang w:val="uk-UA" w:eastAsia="ar-SA"/>
        </w:rPr>
        <w:t xml:space="preserve"> направлено</w:t>
      </w:r>
      <w:r>
        <w:rPr>
          <w:sz w:val="28"/>
          <w:szCs w:val="28"/>
          <w:lang w:val="uk-UA" w:eastAsia="ar-SA"/>
        </w:rPr>
        <w:t xml:space="preserve"> </w:t>
      </w:r>
      <w:proofErr w:type="spellStart"/>
      <w:r>
        <w:rPr>
          <w:sz w:val="28"/>
          <w:szCs w:val="28"/>
          <w:lang w:val="uk-UA" w:eastAsia="ar-SA"/>
        </w:rPr>
        <w:t>КП</w:t>
      </w:r>
      <w:proofErr w:type="spellEnd"/>
      <w:r>
        <w:rPr>
          <w:sz w:val="28"/>
          <w:szCs w:val="28"/>
          <w:lang w:val="uk-UA" w:eastAsia="ar-SA"/>
        </w:rPr>
        <w:t xml:space="preserve"> «Комунальник</w:t>
      </w:r>
      <w:r w:rsidRPr="008213F4">
        <w:rPr>
          <w:sz w:val="28"/>
          <w:szCs w:val="28"/>
          <w:lang w:val="uk-UA" w:eastAsia="ar-SA"/>
        </w:rPr>
        <w:t>»</w:t>
      </w:r>
      <w:r w:rsidR="00EA2442">
        <w:rPr>
          <w:sz w:val="28"/>
          <w:szCs w:val="28"/>
          <w:lang w:val="uk-UA" w:eastAsia="ar-SA"/>
        </w:rPr>
        <w:t xml:space="preserve"> </w:t>
      </w:r>
      <w:r w:rsidR="008213F4" w:rsidRPr="008213F4">
        <w:rPr>
          <w:sz w:val="28"/>
          <w:szCs w:val="28"/>
          <w:lang w:val="uk-UA"/>
        </w:rPr>
        <w:t xml:space="preserve"> КПКВКМБ 6020 «Забезпечення функціонування підприємств, установ та організацій, що виробляють, виконують та/або надають житлово-комунальні послуги» </w:t>
      </w:r>
      <w:r w:rsidR="00864B9A" w:rsidRPr="008213F4">
        <w:rPr>
          <w:sz w:val="28"/>
          <w:szCs w:val="28"/>
          <w:lang w:val="uk-UA" w:eastAsia="ar-SA"/>
        </w:rPr>
        <w:t xml:space="preserve">  </w:t>
      </w:r>
      <w:r w:rsidRPr="008213F4">
        <w:rPr>
          <w:sz w:val="28"/>
          <w:szCs w:val="28"/>
          <w:lang w:val="uk-UA" w:eastAsia="ar-SA"/>
        </w:rPr>
        <w:t>для</w:t>
      </w:r>
      <w:r w:rsidR="00864B9A" w:rsidRPr="008213F4">
        <w:rPr>
          <w:sz w:val="28"/>
          <w:szCs w:val="28"/>
          <w:lang w:val="uk-UA" w:eastAsia="ar-SA"/>
        </w:rPr>
        <w:t xml:space="preserve"> </w:t>
      </w:r>
      <w:r w:rsidRPr="008213F4">
        <w:rPr>
          <w:sz w:val="28"/>
          <w:szCs w:val="28"/>
          <w:lang w:val="uk-UA" w:eastAsia="ar-SA"/>
        </w:rPr>
        <w:t xml:space="preserve">придбання спеціалізованої техніки для </w:t>
      </w:r>
      <w:proofErr w:type="spellStart"/>
      <w:r w:rsidRPr="008213F4">
        <w:rPr>
          <w:sz w:val="28"/>
          <w:szCs w:val="28"/>
          <w:lang w:val="uk-UA" w:eastAsia="ar-SA"/>
        </w:rPr>
        <w:t>Семенівської</w:t>
      </w:r>
      <w:proofErr w:type="spellEnd"/>
      <w:r w:rsidRPr="008213F4">
        <w:rPr>
          <w:sz w:val="28"/>
          <w:szCs w:val="28"/>
          <w:lang w:val="uk-UA" w:eastAsia="ar-SA"/>
        </w:rPr>
        <w:t xml:space="preserve"> селищної</w:t>
      </w:r>
      <w:r>
        <w:rPr>
          <w:sz w:val="28"/>
          <w:szCs w:val="28"/>
          <w:lang w:val="uk-UA" w:eastAsia="ar-SA"/>
        </w:rPr>
        <w:t xml:space="preserve"> </w:t>
      </w:r>
      <w:r w:rsidR="008213F4">
        <w:rPr>
          <w:sz w:val="28"/>
          <w:szCs w:val="28"/>
          <w:lang w:val="uk-UA" w:eastAsia="ar-SA"/>
        </w:rPr>
        <w:t>територіальної громади</w:t>
      </w:r>
      <w:r>
        <w:rPr>
          <w:sz w:val="28"/>
          <w:szCs w:val="28"/>
          <w:lang w:val="uk-UA" w:eastAsia="ar-SA"/>
        </w:rPr>
        <w:t>.</w:t>
      </w:r>
    </w:p>
    <w:p w:rsidR="000023A0" w:rsidRPr="00A540EF" w:rsidRDefault="000023A0" w:rsidP="000023A0">
      <w:pPr>
        <w:pStyle w:val="ae"/>
        <w:spacing w:before="0" w:beforeAutospacing="0" w:after="0" w:afterAutospacing="0"/>
        <w:ind w:left="1364"/>
        <w:jc w:val="both"/>
        <w:rPr>
          <w:sz w:val="28"/>
          <w:szCs w:val="28"/>
          <w:lang w:val="uk-UA" w:eastAsia="ar-SA"/>
        </w:rPr>
      </w:pPr>
    </w:p>
    <w:p w:rsidR="00702184" w:rsidRPr="00864B9A" w:rsidRDefault="00F67D78" w:rsidP="00AD1818">
      <w:pPr>
        <w:pStyle w:val="ad"/>
        <w:numPr>
          <w:ilvl w:val="1"/>
          <w:numId w:val="7"/>
        </w:numPr>
        <w:ind w:right="-2"/>
        <w:jc w:val="both"/>
        <w:rPr>
          <w:b/>
          <w:szCs w:val="28"/>
        </w:rPr>
      </w:pPr>
      <w:r w:rsidRPr="00864B9A">
        <w:rPr>
          <w:b/>
          <w:szCs w:val="28"/>
        </w:rPr>
        <w:t>Перерозподіл видатків в межах загального обсягу затверджених кошторисних призначень на 2021 рік</w:t>
      </w:r>
      <w:r w:rsidR="00702184" w:rsidRPr="00864B9A">
        <w:rPr>
          <w:b/>
          <w:szCs w:val="28"/>
        </w:rPr>
        <w:t>:</w:t>
      </w:r>
    </w:p>
    <w:p w:rsidR="00931AA4" w:rsidRDefault="008213F4" w:rsidP="00BB5619">
      <w:pPr>
        <w:pStyle w:val="ad"/>
        <w:ind w:left="1429" w:right="-2"/>
        <w:jc w:val="both"/>
        <w:rPr>
          <w:szCs w:val="28"/>
        </w:rPr>
      </w:pPr>
      <w:r>
        <w:rPr>
          <w:szCs w:val="28"/>
        </w:rPr>
        <w:t xml:space="preserve">                   В зв’язку з завершенням бюджетного року та з  метою ефективного використання коштів:</w:t>
      </w:r>
    </w:p>
    <w:p w:rsidR="008213F4" w:rsidRPr="00864B9A" w:rsidRDefault="008213F4" w:rsidP="00BB5619">
      <w:pPr>
        <w:pStyle w:val="ad"/>
        <w:ind w:left="1429" w:right="-2"/>
        <w:jc w:val="both"/>
        <w:rPr>
          <w:szCs w:val="28"/>
        </w:rPr>
      </w:pPr>
    </w:p>
    <w:p w:rsidR="00BE1193" w:rsidRDefault="00BE1193" w:rsidP="00931AA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 xml:space="preserve">По </w:t>
      </w:r>
      <w:r w:rsidR="00152ACB" w:rsidRPr="00864B9A">
        <w:rPr>
          <w:szCs w:val="28"/>
        </w:rPr>
        <w:t>В</w:t>
      </w:r>
      <w:r w:rsidRPr="00864B9A">
        <w:rPr>
          <w:szCs w:val="28"/>
        </w:rPr>
        <w:t xml:space="preserve">ідділу  управління майном </w:t>
      </w:r>
      <w:proofErr w:type="spellStart"/>
      <w:r w:rsidRPr="00864B9A">
        <w:rPr>
          <w:szCs w:val="28"/>
        </w:rPr>
        <w:t>Семенівської</w:t>
      </w:r>
      <w:proofErr w:type="spellEnd"/>
      <w:r w:rsidRPr="00864B9A">
        <w:rPr>
          <w:szCs w:val="28"/>
        </w:rPr>
        <w:t xml:space="preserve"> селищної ради КПКВКМБ 0150 «</w:t>
      </w:r>
      <w:r w:rsidRPr="00864B9A">
        <w:rPr>
          <w:szCs w:val="28"/>
          <w:lang w:eastAsia="ru-RU"/>
        </w:rPr>
        <w:t xml:space="preserve">Організаційне, інформаційно-аналітичне та </w:t>
      </w:r>
      <w:r w:rsidRPr="00864B9A">
        <w:rPr>
          <w:szCs w:val="28"/>
          <w:lang w:eastAsia="ru-RU"/>
        </w:rPr>
        <w:lastRenderedPageBreak/>
        <w:t>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 w:rsidR="00946505" w:rsidRPr="00864B9A">
        <w:rPr>
          <w:szCs w:val="28"/>
          <w:lang w:eastAsia="ru-RU"/>
        </w:rPr>
        <w:t xml:space="preserve"> </w:t>
      </w:r>
      <w:r w:rsidRPr="00864B9A">
        <w:rPr>
          <w:szCs w:val="28"/>
          <w:lang w:eastAsia="ru-RU"/>
        </w:rPr>
        <w:t xml:space="preserve"> </w:t>
      </w:r>
      <w:r w:rsidR="001F605C" w:rsidRPr="00864B9A">
        <w:rPr>
          <w:szCs w:val="28"/>
        </w:rPr>
        <w:t xml:space="preserve">± </w:t>
      </w:r>
      <w:r w:rsidR="00946505" w:rsidRPr="00864B9A">
        <w:rPr>
          <w:szCs w:val="28"/>
          <w:lang w:eastAsia="ru-RU"/>
        </w:rPr>
        <w:t xml:space="preserve"> </w:t>
      </w:r>
      <w:r w:rsidR="008213F4">
        <w:rPr>
          <w:szCs w:val="28"/>
          <w:lang w:eastAsia="ru-RU"/>
        </w:rPr>
        <w:t>199800</w:t>
      </w:r>
      <w:r w:rsidRPr="00864B9A">
        <w:rPr>
          <w:szCs w:val="28"/>
          <w:lang w:eastAsia="ru-RU"/>
        </w:rPr>
        <w:t>,00 грн.;</w:t>
      </w:r>
    </w:p>
    <w:p w:rsidR="00931AA4" w:rsidRDefault="00931AA4" w:rsidP="00931AA4">
      <w:pPr>
        <w:pStyle w:val="ad"/>
        <w:ind w:left="1429"/>
        <w:jc w:val="both"/>
        <w:rPr>
          <w:szCs w:val="28"/>
          <w:lang w:eastAsia="ru-RU"/>
        </w:rPr>
      </w:pPr>
    </w:p>
    <w:p w:rsidR="00CD3F44" w:rsidRPr="00864B9A" w:rsidRDefault="00CD3F44" w:rsidP="00CD3F4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>Фінансов</w:t>
      </w:r>
      <w:r>
        <w:rPr>
          <w:szCs w:val="28"/>
        </w:rPr>
        <w:t>е</w:t>
      </w:r>
      <w:r w:rsidRPr="00864B9A">
        <w:rPr>
          <w:szCs w:val="28"/>
        </w:rPr>
        <w:t xml:space="preserve"> управлінн</w:t>
      </w:r>
      <w:r>
        <w:rPr>
          <w:szCs w:val="28"/>
        </w:rPr>
        <w:t>я</w:t>
      </w:r>
      <w:r w:rsidRPr="00864B9A">
        <w:rPr>
          <w:szCs w:val="28"/>
        </w:rPr>
        <w:t xml:space="preserve">  </w:t>
      </w:r>
      <w:proofErr w:type="spellStart"/>
      <w:r w:rsidRPr="00864B9A">
        <w:rPr>
          <w:szCs w:val="28"/>
        </w:rPr>
        <w:t>Семенівської</w:t>
      </w:r>
      <w:proofErr w:type="spellEnd"/>
      <w:r w:rsidRPr="00864B9A">
        <w:rPr>
          <w:szCs w:val="28"/>
        </w:rPr>
        <w:t xml:space="preserve"> селищної ради по спеціальному фонду за  КПКВКМБ </w:t>
      </w:r>
      <w:r w:rsidR="008213F4">
        <w:rPr>
          <w:szCs w:val="28"/>
        </w:rPr>
        <w:t>016</w:t>
      </w:r>
      <w:r w:rsidRPr="00864B9A">
        <w:rPr>
          <w:szCs w:val="28"/>
        </w:rPr>
        <w:t xml:space="preserve">0 </w:t>
      </w:r>
      <w:r w:rsidR="008213F4" w:rsidRPr="00864B9A">
        <w:rPr>
          <w:szCs w:val="28"/>
        </w:rPr>
        <w:t xml:space="preserve">« </w:t>
      </w:r>
      <w:r w:rsidR="008213F4" w:rsidRPr="00864B9A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</w:t>
      </w:r>
      <w:r w:rsidR="008213F4">
        <w:rPr>
          <w:szCs w:val="28"/>
          <w:lang w:eastAsia="ru-RU"/>
        </w:rPr>
        <w:t xml:space="preserve"> </w:t>
      </w:r>
      <w:r w:rsidR="008213F4" w:rsidRPr="00864B9A">
        <w:rPr>
          <w:szCs w:val="28"/>
        </w:rPr>
        <w:t>±</w:t>
      </w:r>
      <w:r w:rsidR="008213F4">
        <w:rPr>
          <w:szCs w:val="28"/>
        </w:rPr>
        <w:t>10743,00</w:t>
      </w:r>
      <w:r w:rsidRPr="00864B9A">
        <w:rPr>
          <w:szCs w:val="28"/>
          <w:lang w:eastAsia="ru-RU"/>
        </w:rPr>
        <w:t xml:space="preserve"> грн.; </w:t>
      </w:r>
    </w:p>
    <w:p w:rsidR="00CD3F44" w:rsidRPr="00931AA4" w:rsidRDefault="00CD3F44" w:rsidP="00931AA4">
      <w:pPr>
        <w:pStyle w:val="ad"/>
        <w:rPr>
          <w:szCs w:val="28"/>
          <w:lang w:eastAsia="ru-RU"/>
        </w:rPr>
      </w:pPr>
    </w:p>
    <w:p w:rsidR="00BE1193" w:rsidRDefault="00BE1193" w:rsidP="00AD181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864B9A">
        <w:rPr>
          <w:szCs w:val="28"/>
        </w:rPr>
        <w:t xml:space="preserve">Виконавчий комітет </w:t>
      </w:r>
      <w:proofErr w:type="spellStart"/>
      <w:r w:rsidRPr="00864B9A">
        <w:rPr>
          <w:szCs w:val="28"/>
        </w:rPr>
        <w:t>Семенів</w:t>
      </w:r>
      <w:r w:rsidR="00CD3F44">
        <w:rPr>
          <w:szCs w:val="28"/>
        </w:rPr>
        <w:t>ської</w:t>
      </w:r>
      <w:proofErr w:type="spellEnd"/>
      <w:r w:rsidR="00CD3F44">
        <w:rPr>
          <w:szCs w:val="28"/>
        </w:rPr>
        <w:t xml:space="preserve"> селищної ради </w:t>
      </w:r>
      <w:r w:rsidR="008213F4" w:rsidRPr="00864B9A">
        <w:rPr>
          <w:szCs w:val="28"/>
        </w:rPr>
        <w:t xml:space="preserve">КПКВКМБ </w:t>
      </w:r>
      <w:r w:rsidR="008213F4">
        <w:rPr>
          <w:szCs w:val="28"/>
        </w:rPr>
        <w:t>016</w:t>
      </w:r>
      <w:r w:rsidR="008213F4" w:rsidRPr="00864B9A">
        <w:rPr>
          <w:szCs w:val="28"/>
        </w:rPr>
        <w:t xml:space="preserve">0 « </w:t>
      </w:r>
      <w:r w:rsidR="008213F4" w:rsidRPr="00864B9A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</w:t>
      </w:r>
      <w:r w:rsidR="008213F4">
        <w:rPr>
          <w:szCs w:val="28"/>
          <w:lang w:eastAsia="ru-RU"/>
        </w:rPr>
        <w:t xml:space="preserve"> (Служба у справах дітей) </w:t>
      </w:r>
      <w:r w:rsidR="00B16CB7">
        <w:rPr>
          <w:szCs w:val="28"/>
          <w:lang w:eastAsia="ru-RU"/>
        </w:rPr>
        <w:t xml:space="preserve"> </w:t>
      </w:r>
      <w:r w:rsidR="00B16CB7" w:rsidRPr="00864B9A">
        <w:rPr>
          <w:szCs w:val="28"/>
        </w:rPr>
        <w:t>±</w:t>
      </w:r>
      <w:r w:rsidR="008213F4">
        <w:rPr>
          <w:szCs w:val="28"/>
        </w:rPr>
        <w:t>7200</w:t>
      </w:r>
      <w:r w:rsidR="00B16CB7" w:rsidRPr="00864B9A">
        <w:rPr>
          <w:szCs w:val="28"/>
          <w:lang w:eastAsia="ru-RU"/>
        </w:rPr>
        <w:t>,00 грн</w:t>
      </w:r>
      <w:r w:rsidR="00B16CB7">
        <w:rPr>
          <w:szCs w:val="28"/>
          <w:lang w:eastAsia="ru-RU"/>
        </w:rPr>
        <w:t>. ;</w:t>
      </w:r>
    </w:p>
    <w:p w:rsidR="00CD3F44" w:rsidRPr="00CD3F44" w:rsidRDefault="00CD3F44" w:rsidP="00CD3F44">
      <w:pPr>
        <w:pStyle w:val="ad"/>
        <w:rPr>
          <w:szCs w:val="28"/>
        </w:rPr>
      </w:pPr>
    </w:p>
    <w:p w:rsidR="00CD3F44" w:rsidRPr="00864B9A" w:rsidRDefault="00CD3F44" w:rsidP="00CD3F4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864B9A">
        <w:rPr>
          <w:szCs w:val="28"/>
          <w:lang w:eastAsia="ru-RU"/>
        </w:rPr>
        <w:t xml:space="preserve">Центр надання адміністративних послуг </w:t>
      </w:r>
      <w:proofErr w:type="spellStart"/>
      <w:r w:rsidRPr="00864B9A">
        <w:rPr>
          <w:szCs w:val="28"/>
          <w:lang w:eastAsia="ru-RU"/>
        </w:rPr>
        <w:t>Семенівської</w:t>
      </w:r>
      <w:proofErr w:type="spellEnd"/>
      <w:r w:rsidRPr="00864B9A">
        <w:rPr>
          <w:szCs w:val="28"/>
          <w:lang w:eastAsia="ru-RU"/>
        </w:rPr>
        <w:t xml:space="preserve"> селищної ради по </w:t>
      </w:r>
      <w:r w:rsidRPr="00864B9A">
        <w:rPr>
          <w:szCs w:val="28"/>
        </w:rPr>
        <w:t xml:space="preserve">КПКВКМБ 0160 « </w:t>
      </w:r>
      <w:r w:rsidRPr="00864B9A">
        <w:rPr>
          <w:szCs w:val="28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 w:rsidRPr="00864B9A">
        <w:rPr>
          <w:szCs w:val="28"/>
        </w:rPr>
        <w:t xml:space="preserve">± </w:t>
      </w:r>
      <w:r w:rsidR="008213F4">
        <w:rPr>
          <w:szCs w:val="28"/>
        </w:rPr>
        <w:t>21200,00</w:t>
      </w:r>
      <w:r w:rsidRPr="00864B9A">
        <w:rPr>
          <w:szCs w:val="28"/>
          <w:lang w:eastAsia="ru-RU"/>
        </w:rPr>
        <w:t xml:space="preserve"> грн.;</w:t>
      </w:r>
    </w:p>
    <w:p w:rsidR="00CD3F44" w:rsidRPr="00CD3F44" w:rsidRDefault="00CD3F44" w:rsidP="00CD3F44">
      <w:pPr>
        <w:ind w:right="-2"/>
        <w:jc w:val="both"/>
        <w:rPr>
          <w:szCs w:val="28"/>
        </w:rPr>
      </w:pPr>
    </w:p>
    <w:p w:rsidR="00A62D9B" w:rsidRDefault="00946505" w:rsidP="009502E2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Відділ освіти, </w:t>
      </w:r>
      <w:proofErr w:type="spellStart"/>
      <w:r w:rsidRPr="00864B9A">
        <w:rPr>
          <w:szCs w:val="28"/>
          <w:lang w:eastAsia="ru-RU"/>
        </w:rPr>
        <w:t>сім»ї</w:t>
      </w:r>
      <w:proofErr w:type="spellEnd"/>
      <w:r w:rsidRPr="00864B9A">
        <w:rPr>
          <w:szCs w:val="28"/>
          <w:lang w:eastAsia="ru-RU"/>
        </w:rPr>
        <w:t xml:space="preserve"> , молоді та спорту </w:t>
      </w:r>
      <w:proofErr w:type="spellStart"/>
      <w:r w:rsidRPr="00864B9A">
        <w:rPr>
          <w:szCs w:val="28"/>
          <w:lang w:eastAsia="ru-RU"/>
        </w:rPr>
        <w:t>Семенівської</w:t>
      </w:r>
      <w:proofErr w:type="spellEnd"/>
      <w:r w:rsidRPr="00864B9A">
        <w:rPr>
          <w:szCs w:val="28"/>
          <w:lang w:eastAsia="ru-RU"/>
        </w:rPr>
        <w:t xml:space="preserve"> селищної ради</w:t>
      </w:r>
      <w:r w:rsidR="008213F4">
        <w:rPr>
          <w:szCs w:val="28"/>
          <w:lang w:eastAsia="ru-RU"/>
        </w:rPr>
        <w:t>:</w:t>
      </w:r>
    </w:p>
    <w:p w:rsidR="00946505" w:rsidRPr="00864B9A" w:rsidRDefault="00946505" w:rsidP="009502E2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1021  «</w:t>
      </w:r>
      <w:r w:rsidRPr="00864B9A">
        <w:rPr>
          <w:szCs w:val="28"/>
          <w:lang w:eastAsia="ru-RU"/>
        </w:rPr>
        <w:t>Надання загальної середньої освіти заклада</w:t>
      </w:r>
      <w:r w:rsidR="00A62D9B">
        <w:rPr>
          <w:szCs w:val="28"/>
          <w:lang w:eastAsia="ru-RU"/>
        </w:rPr>
        <w:t xml:space="preserve">ми загальної середньої освіти» </w:t>
      </w:r>
      <w:r w:rsidRPr="00864B9A">
        <w:rPr>
          <w:szCs w:val="28"/>
          <w:lang w:eastAsia="ru-RU"/>
        </w:rPr>
        <w:t xml:space="preserve"> </w:t>
      </w:r>
      <w:r w:rsidR="008213F4">
        <w:rPr>
          <w:szCs w:val="28"/>
          <w:lang w:eastAsia="ru-RU"/>
        </w:rPr>
        <w:t>+3500</w:t>
      </w:r>
      <w:r w:rsidRPr="00864B9A">
        <w:rPr>
          <w:szCs w:val="28"/>
          <w:lang w:eastAsia="ru-RU"/>
        </w:rPr>
        <w:t>,00 грн.;</w:t>
      </w:r>
    </w:p>
    <w:p w:rsidR="00946505" w:rsidRPr="00864B9A" w:rsidRDefault="00946505" w:rsidP="009502E2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1010  «</w:t>
      </w:r>
      <w:r w:rsidR="00A62D9B">
        <w:rPr>
          <w:szCs w:val="28"/>
          <w:lang w:eastAsia="ru-RU"/>
        </w:rPr>
        <w:t>Надання дошкільної освіти »</w:t>
      </w:r>
      <w:r w:rsidR="008213F4">
        <w:rPr>
          <w:szCs w:val="28"/>
          <w:lang w:eastAsia="ru-RU"/>
        </w:rPr>
        <w:t xml:space="preserve"> -3500,00</w:t>
      </w:r>
      <w:r w:rsidR="00A62D9B">
        <w:rPr>
          <w:szCs w:val="28"/>
          <w:lang w:eastAsia="ru-RU"/>
        </w:rPr>
        <w:t xml:space="preserve">  </w:t>
      </w:r>
      <w:r w:rsidRPr="00864B9A">
        <w:rPr>
          <w:szCs w:val="28"/>
          <w:lang w:eastAsia="ru-RU"/>
        </w:rPr>
        <w:t xml:space="preserve"> грн.</w:t>
      </w:r>
    </w:p>
    <w:p w:rsidR="00A62D9B" w:rsidRPr="00864B9A" w:rsidRDefault="00A62D9B" w:rsidP="00A62D9B">
      <w:pPr>
        <w:pStyle w:val="ad"/>
        <w:ind w:left="1429"/>
        <w:jc w:val="both"/>
        <w:rPr>
          <w:szCs w:val="28"/>
          <w:lang w:eastAsia="ru-RU"/>
        </w:rPr>
      </w:pPr>
    </w:p>
    <w:p w:rsidR="001D5A5B" w:rsidRDefault="001D5A5B" w:rsidP="00DE0A5F">
      <w:pPr>
        <w:jc w:val="both"/>
        <w:rPr>
          <w:szCs w:val="28"/>
        </w:rPr>
      </w:pP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2. Обгрунтування необхідності прийняття акта</w:t>
      </w:r>
    </w:p>
    <w:p w:rsidR="001D5A5B" w:rsidRDefault="001D5A5B" w:rsidP="00AD1818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Прийняття </w:t>
      </w:r>
      <w:proofErr w:type="spellStart"/>
      <w:r w:rsidR="00116F7A">
        <w:rPr>
          <w:szCs w:val="28"/>
        </w:rPr>
        <w:t>п</w:t>
      </w:r>
      <w:r w:rsidR="00A10E68">
        <w:rPr>
          <w:szCs w:val="28"/>
        </w:rPr>
        <w:t>роєкту</w:t>
      </w:r>
      <w:proofErr w:type="spellEnd"/>
      <w:r w:rsidR="00A10E68">
        <w:rPr>
          <w:szCs w:val="28"/>
        </w:rPr>
        <w:t xml:space="preserve"> рішення </w:t>
      </w:r>
      <w:r w:rsidR="00EA2442">
        <w:rPr>
          <w:szCs w:val="28"/>
        </w:rPr>
        <w:t>шостої</w:t>
      </w:r>
      <w:r w:rsidR="003A52CC">
        <w:rPr>
          <w:szCs w:val="28"/>
        </w:rPr>
        <w:t xml:space="preserve"> 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szCs w:val="28"/>
        </w:rPr>
        <w:t>зумовлюється дотриманням встановлених вимог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3. Суть проєкту акта</w:t>
      </w:r>
    </w:p>
    <w:p w:rsidR="001D5A5B" w:rsidRPr="00116F7A" w:rsidRDefault="001D5A5B" w:rsidP="00AD1818">
      <w:pPr>
        <w:spacing w:line="100" w:lineRule="atLeast"/>
        <w:ind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EA2442">
        <w:rPr>
          <w:szCs w:val="28"/>
        </w:rPr>
        <w:t>шостої</w:t>
      </w:r>
      <w:r w:rsidR="003A52CC">
        <w:rPr>
          <w:szCs w:val="28"/>
        </w:rPr>
        <w:t xml:space="preserve"> 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 </w:t>
      </w:r>
      <w:r w:rsidRPr="00116F7A">
        <w:rPr>
          <w:szCs w:val="28"/>
        </w:rPr>
        <w:t xml:space="preserve">підготовлено з метою виконання </w:t>
      </w:r>
      <w:r w:rsidR="00116F7A" w:rsidRPr="00116F7A">
        <w:rPr>
          <w:szCs w:val="28"/>
        </w:rPr>
        <w:t>норм чинного</w:t>
      </w:r>
      <w:r w:rsidRPr="00116F7A">
        <w:rPr>
          <w:szCs w:val="28"/>
        </w:rPr>
        <w:t xml:space="preserve">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b/>
          <w:bCs/>
          <w:szCs w:val="28"/>
        </w:rPr>
        <w:t>4. Правові аспекти</w:t>
      </w:r>
    </w:p>
    <w:p w:rsidR="001D5A5B" w:rsidRDefault="001D5A5B" w:rsidP="00AD1818">
      <w:pPr>
        <w:ind w:firstLine="709"/>
        <w:jc w:val="both"/>
        <w:rPr>
          <w:b/>
          <w:bCs/>
          <w:szCs w:val="28"/>
        </w:rPr>
      </w:pPr>
      <w:r>
        <w:rPr>
          <w:szCs w:val="28"/>
        </w:rPr>
        <w:t xml:space="preserve">У даній сфері правового регулювання діє Закон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>
        <w:rPr>
          <w:szCs w:val="28"/>
        </w:rPr>
        <w:t>.</w:t>
      </w: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left="0"/>
        <w:jc w:val="both"/>
        <w:rPr>
          <w:b/>
          <w:bCs/>
          <w:sz w:val="28"/>
          <w:szCs w:val="28"/>
          <w:lang w:val="uk-UA"/>
        </w:rPr>
      </w:pP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1D5A5B" w:rsidRPr="000B74B8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 w:rsidRPr="00A10E68">
        <w:rPr>
          <w:sz w:val="28"/>
          <w:szCs w:val="28"/>
          <w:lang w:val="uk-UA"/>
        </w:rPr>
        <w:t xml:space="preserve">Прийняття </w:t>
      </w:r>
      <w:proofErr w:type="spellStart"/>
      <w:r w:rsidR="00E243A8">
        <w:rPr>
          <w:sz w:val="28"/>
          <w:szCs w:val="28"/>
          <w:lang w:val="uk-UA"/>
        </w:rPr>
        <w:t>п</w:t>
      </w:r>
      <w:r w:rsidR="00A10E68" w:rsidRPr="00A10E68">
        <w:rPr>
          <w:sz w:val="28"/>
          <w:szCs w:val="28"/>
          <w:lang w:val="uk-UA"/>
        </w:rPr>
        <w:t>роєкт</w:t>
      </w:r>
      <w:r w:rsidR="00A10E68">
        <w:rPr>
          <w:sz w:val="28"/>
          <w:szCs w:val="28"/>
          <w:lang w:val="uk-UA"/>
        </w:rPr>
        <w:t>у</w:t>
      </w:r>
      <w:proofErr w:type="spellEnd"/>
      <w:r w:rsidR="00A10E68" w:rsidRPr="00A10E68">
        <w:rPr>
          <w:sz w:val="28"/>
          <w:szCs w:val="28"/>
          <w:lang w:val="uk-UA"/>
        </w:rPr>
        <w:t xml:space="preserve"> рішення </w:t>
      </w:r>
      <w:r w:rsidR="00EA2442">
        <w:rPr>
          <w:sz w:val="28"/>
          <w:szCs w:val="28"/>
          <w:lang w:val="uk-UA"/>
        </w:rPr>
        <w:t>шостої</w:t>
      </w:r>
      <w:r w:rsidR="003A52CC">
        <w:rPr>
          <w:sz w:val="28"/>
          <w:szCs w:val="28"/>
          <w:lang w:val="uk-UA"/>
        </w:rPr>
        <w:t xml:space="preserve"> </w:t>
      </w:r>
      <w:r w:rsidR="00A10E68" w:rsidRPr="00A10E68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A10E68">
        <w:rPr>
          <w:sz w:val="28"/>
          <w:szCs w:val="28"/>
          <w:lang w:val="uk-UA"/>
        </w:rPr>
        <w:t>Семенівської</w:t>
      </w:r>
      <w:proofErr w:type="spellEnd"/>
      <w:r w:rsidR="00A10E68" w:rsidRPr="00A10E68">
        <w:rPr>
          <w:sz w:val="28"/>
          <w:szCs w:val="28"/>
          <w:lang w:val="uk-UA"/>
        </w:rPr>
        <w:t xml:space="preserve"> </w:t>
      </w:r>
      <w:r w:rsidR="00A10E68" w:rsidRPr="00A10E68">
        <w:rPr>
          <w:sz w:val="28"/>
          <w:szCs w:val="28"/>
          <w:lang w:val="uk-UA"/>
        </w:rPr>
        <w:lastRenderedPageBreak/>
        <w:t>селищної територіальної громади на 2021 рік»</w:t>
      </w:r>
      <w:r w:rsidR="00A10E68" w:rsidRPr="00A10E68">
        <w:rPr>
          <w:bCs/>
          <w:sz w:val="28"/>
          <w:szCs w:val="28"/>
          <w:lang w:val="uk-UA"/>
        </w:rPr>
        <w:t xml:space="preserve">  </w:t>
      </w:r>
      <w:r w:rsidR="00EA2442" w:rsidRPr="00B95E10">
        <w:rPr>
          <w:bCs/>
          <w:sz w:val="28"/>
          <w:szCs w:val="28"/>
          <w:lang w:val="uk-UA"/>
        </w:rPr>
        <w:t xml:space="preserve">дозволяє </w:t>
      </w:r>
      <w:r w:rsidR="00EA2442" w:rsidRPr="00B95E10">
        <w:rPr>
          <w:sz w:val="28"/>
          <w:szCs w:val="28"/>
          <w:lang w:val="uk-UA"/>
        </w:rPr>
        <w:t xml:space="preserve">своєчасно затвердити міжбюджетні трансферти з інших місцевих бюджетів для ефективного використання бюджетних коштів, а також </w:t>
      </w:r>
      <w:r w:rsidR="00EA2442">
        <w:rPr>
          <w:sz w:val="28"/>
          <w:szCs w:val="28"/>
          <w:lang w:val="uk-UA"/>
        </w:rPr>
        <w:t xml:space="preserve">перерозподіл </w:t>
      </w:r>
      <w:r w:rsidR="00EA2442" w:rsidRPr="00B95E10">
        <w:rPr>
          <w:sz w:val="28"/>
          <w:szCs w:val="28"/>
          <w:lang w:val="uk-UA"/>
        </w:rPr>
        <w:t xml:space="preserve"> коштів</w:t>
      </w:r>
      <w:r w:rsidR="00EA2442">
        <w:rPr>
          <w:sz w:val="28"/>
          <w:szCs w:val="28"/>
          <w:lang w:val="uk-UA"/>
        </w:rPr>
        <w:t xml:space="preserve"> в</w:t>
      </w:r>
      <w:r w:rsidR="00EA2442" w:rsidRPr="00B95E10">
        <w:rPr>
          <w:sz w:val="28"/>
          <w:szCs w:val="28"/>
          <w:lang w:val="uk-UA"/>
        </w:rPr>
        <w:t xml:space="preserve"> </w:t>
      </w:r>
      <w:r w:rsidR="00EA2442" w:rsidRPr="00EA2442">
        <w:rPr>
          <w:sz w:val="28"/>
          <w:szCs w:val="28"/>
          <w:lang w:val="uk-UA"/>
        </w:rPr>
        <w:t xml:space="preserve">зв’язку з завершенням бюджетного року та з  метою ефективного </w:t>
      </w:r>
      <w:r w:rsidR="00EA2442">
        <w:rPr>
          <w:sz w:val="28"/>
          <w:szCs w:val="28"/>
          <w:lang w:val="uk-UA"/>
        </w:rPr>
        <w:t xml:space="preserve"> їх </w:t>
      </w:r>
      <w:r w:rsidR="00EA2442" w:rsidRPr="00EA2442">
        <w:rPr>
          <w:sz w:val="28"/>
          <w:szCs w:val="28"/>
          <w:lang w:val="uk-UA"/>
        </w:rPr>
        <w:t>використання</w:t>
      </w:r>
      <w:r w:rsidR="006F21FC" w:rsidRPr="00B95E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D5A5B" w:rsidRDefault="001D5A5B" w:rsidP="00AD1818">
      <w:pPr>
        <w:pStyle w:val="a7"/>
        <w:jc w:val="both"/>
        <w:rPr>
          <w:szCs w:val="28"/>
        </w:rPr>
      </w:pPr>
      <w:r>
        <w:rPr>
          <w:bCs/>
          <w:szCs w:val="28"/>
        </w:rPr>
        <w:tab/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szCs w:val="28"/>
        </w:rPr>
        <w:tab/>
      </w:r>
      <w:r>
        <w:rPr>
          <w:b/>
          <w:bCs/>
          <w:szCs w:val="28"/>
        </w:rPr>
        <w:t>6. Прогноз впливу</w:t>
      </w:r>
    </w:p>
    <w:p w:rsidR="00B95E10" w:rsidRPr="00EA2442" w:rsidRDefault="001D5A5B" w:rsidP="00B95E10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EA2442">
        <w:rPr>
          <w:szCs w:val="28"/>
          <w:lang w:val="uk-UA"/>
        </w:rPr>
        <w:tab/>
      </w:r>
      <w:r w:rsidRPr="00EA2442">
        <w:rPr>
          <w:sz w:val="28"/>
          <w:szCs w:val="28"/>
          <w:lang w:val="uk-UA"/>
        </w:rPr>
        <w:t xml:space="preserve">Прийняття </w:t>
      </w:r>
      <w:proofErr w:type="spellStart"/>
      <w:r w:rsidR="00DD0EF9" w:rsidRPr="00EA2442">
        <w:rPr>
          <w:sz w:val="28"/>
          <w:szCs w:val="28"/>
          <w:lang w:val="uk-UA"/>
        </w:rPr>
        <w:t>п</w:t>
      </w:r>
      <w:r w:rsidRPr="00EA2442">
        <w:rPr>
          <w:sz w:val="28"/>
          <w:szCs w:val="28"/>
          <w:lang w:val="uk-UA"/>
        </w:rPr>
        <w:t>роєкту</w:t>
      </w:r>
      <w:proofErr w:type="spellEnd"/>
      <w:r w:rsidRPr="00EA2442">
        <w:rPr>
          <w:sz w:val="28"/>
          <w:szCs w:val="28"/>
          <w:lang w:val="uk-UA"/>
        </w:rPr>
        <w:t xml:space="preserve"> рішення </w:t>
      </w:r>
      <w:r w:rsidR="00EA2442">
        <w:rPr>
          <w:sz w:val="28"/>
          <w:szCs w:val="28"/>
          <w:lang w:val="uk-UA"/>
        </w:rPr>
        <w:t>шостої</w:t>
      </w:r>
      <w:r w:rsidR="003A52CC" w:rsidRPr="00EA2442">
        <w:rPr>
          <w:sz w:val="28"/>
          <w:szCs w:val="28"/>
          <w:lang w:val="uk-UA"/>
        </w:rPr>
        <w:t xml:space="preserve"> </w:t>
      </w:r>
      <w:r w:rsidR="00A10E68" w:rsidRPr="00EA2442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EA2442">
        <w:rPr>
          <w:sz w:val="28"/>
          <w:szCs w:val="28"/>
          <w:lang w:val="uk-UA"/>
        </w:rPr>
        <w:t>Семенівської</w:t>
      </w:r>
      <w:proofErr w:type="spellEnd"/>
      <w:r w:rsidR="00A10E68" w:rsidRPr="00EA2442">
        <w:rPr>
          <w:sz w:val="28"/>
          <w:szCs w:val="28"/>
          <w:lang w:val="uk-UA"/>
        </w:rPr>
        <w:t xml:space="preserve"> селищної територіальної громади на 2021 рік»</w:t>
      </w:r>
      <w:r w:rsidR="00A10E68" w:rsidRPr="00EA2442">
        <w:rPr>
          <w:bCs/>
          <w:sz w:val="28"/>
          <w:szCs w:val="28"/>
          <w:lang w:val="uk-UA"/>
        </w:rPr>
        <w:t xml:space="preserve">  </w:t>
      </w:r>
      <w:r w:rsidRPr="00EA2442">
        <w:rPr>
          <w:bCs/>
          <w:sz w:val="28"/>
          <w:szCs w:val="28"/>
          <w:lang w:val="uk-UA"/>
        </w:rPr>
        <w:t xml:space="preserve"> </w:t>
      </w:r>
      <w:r w:rsidR="00B95E10" w:rsidRPr="00B95E10">
        <w:rPr>
          <w:bCs/>
          <w:sz w:val="28"/>
          <w:szCs w:val="28"/>
          <w:lang w:val="uk-UA"/>
        </w:rPr>
        <w:t xml:space="preserve">дозволяє </w:t>
      </w:r>
      <w:r w:rsidR="00B95E10" w:rsidRPr="00B95E10">
        <w:rPr>
          <w:sz w:val="28"/>
          <w:szCs w:val="28"/>
          <w:lang w:val="uk-UA"/>
        </w:rPr>
        <w:t xml:space="preserve">своєчасно затвердити міжбюджетні трансферти з інших місцевих бюджетів для ефективного використання бюджетних коштів, а також </w:t>
      </w:r>
      <w:r w:rsidR="00EA2442">
        <w:rPr>
          <w:sz w:val="28"/>
          <w:szCs w:val="28"/>
          <w:lang w:val="uk-UA"/>
        </w:rPr>
        <w:t xml:space="preserve">перерозподіл </w:t>
      </w:r>
      <w:r w:rsidR="00B95E10" w:rsidRPr="00B95E10">
        <w:rPr>
          <w:sz w:val="28"/>
          <w:szCs w:val="28"/>
          <w:lang w:val="uk-UA"/>
        </w:rPr>
        <w:t xml:space="preserve"> коштів</w:t>
      </w:r>
      <w:r w:rsidR="00EA2442">
        <w:rPr>
          <w:sz w:val="28"/>
          <w:szCs w:val="28"/>
          <w:lang w:val="uk-UA"/>
        </w:rPr>
        <w:t xml:space="preserve"> в</w:t>
      </w:r>
      <w:r w:rsidR="00B95E10" w:rsidRPr="00B95E10">
        <w:rPr>
          <w:sz w:val="28"/>
          <w:szCs w:val="28"/>
          <w:lang w:val="uk-UA"/>
        </w:rPr>
        <w:t xml:space="preserve"> </w:t>
      </w:r>
      <w:r w:rsidR="00EA2442" w:rsidRPr="00EA2442">
        <w:rPr>
          <w:sz w:val="28"/>
          <w:szCs w:val="28"/>
          <w:lang w:val="uk-UA"/>
        </w:rPr>
        <w:t xml:space="preserve">зв’язку з завершенням бюджетного року та з  метою ефективного </w:t>
      </w:r>
      <w:r w:rsidR="00EA2442">
        <w:rPr>
          <w:sz w:val="28"/>
          <w:szCs w:val="28"/>
          <w:lang w:val="uk-UA"/>
        </w:rPr>
        <w:t xml:space="preserve"> їх </w:t>
      </w:r>
      <w:r w:rsidR="00EA2442" w:rsidRPr="00EA2442">
        <w:rPr>
          <w:sz w:val="28"/>
          <w:szCs w:val="28"/>
          <w:lang w:val="uk-UA"/>
        </w:rPr>
        <w:t>використання</w:t>
      </w:r>
      <w:r w:rsidR="00B95E10" w:rsidRPr="00EA2442">
        <w:rPr>
          <w:sz w:val="28"/>
          <w:szCs w:val="28"/>
          <w:lang w:val="uk-UA"/>
        </w:rPr>
        <w:t xml:space="preserve">. </w:t>
      </w:r>
    </w:p>
    <w:p w:rsidR="001D5A5B" w:rsidRDefault="001D5A5B" w:rsidP="00B95E10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b/>
          <w:bCs/>
          <w:color w:val="FF0000"/>
          <w:szCs w:val="28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1D5A5B">
        <w:rPr>
          <w:b/>
          <w:bCs/>
          <w:szCs w:val="28"/>
        </w:rPr>
        <w:t>. Громадське обговорення</w:t>
      </w:r>
    </w:p>
    <w:p w:rsidR="001D5A5B" w:rsidRDefault="001D5A5B" w:rsidP="00E7760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szCs w:val="28"/>
          <w:shd w:val="clear" w:color="auto" w:fill="CCFFFF"/>
        </w:rPr>
      </w:pPr>
      <w:r>
        <w:rPr>
          <w:szCs w:val="28"/>
        </w:rPr>
        <w:tab/>
      </w:r>
      <w:proofErr w:type="spellStart"/>
      <w:r w:rsidR="00196877">
        <w:rPr>
          <w:szCs w:val="28"/>
        </w:rPr>
        <w:t>Проєкт</w:t>
      </w:r>
      <w:proofErr w:type="spellEnd"/>
      <w:r w:rsidR="00196877">
        <w:rPr>
          <w:szCs w:val="28"/>
        </w:rPr>
        <w:t xml:space="preserve"> рішення </w:t>
      </w:r>
      <w:r w:rsidR="00EA2442">
        <w:rPr>
          <w:szCs w:val="28"/>
        </w:rPr>
        <w:t>шостої</w:t>
      </w:r>
      <w:r w:rsidR="003A52CC">
        <w:rPr>
          <w:szCs w:val="28"/>
        </w:rPr>
        <w:t xml:space="preserve"> </w:t>
      </w:r>
      <w:r w:rsidR="00196877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196877" w:rsidRPr="00A10E68">
        <w:rPr>
          <w:szCs w:val="28"/>
        </w:rPr>
        <w:t>Семенівської</w:t>
      </w:r>
      <w:proofErr w:type="spellEnd"/>
      <w:r w:rsidR="00196877" w:rsidRPr="00A10E68">
        <w:rPr>
          <w:szCs w:val="28"/>
        </w:rPr>
        <w:t xml:space="preserve"> селищної територіальної громади на 2021 рік»</w:t>
      </w:r>
      <w:r w:rsidR="00196877" w:rsidRPr="00A10E68">
        <w:rPr>
          <w:bCs/>
          <w:szCs w:val="28"/>
        </w:rPr>
        <w:t xml:space="preserve"> </w:t>
      </w:r>
      <w:proofErr w:type="spellStart"/>
      <w:r w:rsidR="00E7760B">
        <w:rPr>
          <w:bCs/>
          <w:szCs w:val="28"/>
        </w:rPr>
        <w:t>о</w:t>
      </w:r>
      <w:r>
        <w:rPr>
          <w:color w:val="000000"/>
          <w:szCs w:val="28"/>
        </w:rPr>
        <w:t>прилюднено</w:t>
      </w:r>
      <w:proofErr w:type="spellEnd"/>
      <w:r>
        <w:rPr>
          <w:color w:val="000000"/>
          <w:szCs w:val="28"/>
        </w:rPr>
        <w:t xml:space="preserve"> на офіційному сайті </w:t>
      </w:r>
      <w:proofErr w:type="spellStart"/>
      <w:r w:rsidR="00196877">
        <w:rPr>
          <w:color w:val="000000"/>
          <w:szCs w:val="28"/>
        </w:rPr>
        <w:t>Семенівської</w:t>
      </w:r>
      <w:proofErr w:type="spellEnd"/>
      <w:r w:rsidR="00196877">
        <w:rPr>
          <w:color w:val="000000"/>
          <w:szCs w:val="28"/>
        </w:rPr>
        <w:t xml:space="preserve"> селищної</w:t>
      </w:r>
      <w:r>
        <w:rPr>
          <w:color w:val="000000"/>
          <w:szCs w:val="28"/>
        </w:rPr>
        <w:t xml:space="preserve"> ради.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8</w:t>
      </w:r>
      <w:r w:rsidR="001D5A5B">
        <w:rPr>
          <w:b/>
          <w:bCs/>
          <w:color w:val="000000"/>
          <w:szCs w:val="28"/>
        </w:rPr>
        <w:t>. Запобігання корупції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  <w:t xml:space="preserve">У </w:t>
      </w:r>
      <w:r w:rsidR="00D640FF">
        <w:rPr>
          <w:szCs w:val="28"/>
        </w:rPr>
        <w:tab/>
      </w:r>
      <w:proofErr w:type="spellStart"/>
      <w:r w:rsidR="00E7760B">
        <w:rPr>
          <w:szCs w:val="28"/>
        </w:rPr>
        <w:t>п</w:t>
      </w:r>
      <w:r w:rsidR="00D640FF">
        <w:rPr>
          <w:szCs w:val="28"/>
        </w:rPr>
        <w:t>роєкті</w:t>
      </w:r>
      <w:proofErr w:type="spellEnd"/>
      <w:r w:rsidR="00D640FF">
        <w:rPr>
          <w:szCs w:val="28"/>
        </w:rPr>
        <w:t xml:space="preserve">  рішення </w:t>
      </w:r>
      <w:r w:rsidR="00EA2442">
        <w:rPr>
          <w:szCs w:val="28"/>
        </w:rPr>
        <w:t xml:space="preserve"> шостої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>відсутні правила і процедури, які можуть містити ризики вчинення корупційних правопорушень.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9</w:t>
      </w:r>
      <w:r w:rsidR="001D5A5B">
        <w:rPr>
          <w:b/>
          <w:bCs/>
          <w:color w:val="000000"/>
          <w:szCs w:val="28"/>
        </w:rPr>
        <w:t>. Прогноз результатів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</w:r>
      <w:proofErr w:type="spellStart"/>
      <w:r w:rsidR="00D640FF">
        <w:rPr>
          <w:szCs w:val="28"/>
        </w:rPr>
        <w:t>Проєкт</w:t>
      </w:r>
      <w:proofErr w:type="spellEnd"/>
      <w:r w:rsidR="00D640FF">
        <w:rPr>
          <w:szCs w:val="28"/>
        </w:rPr>
        <w:t xml:space="preserve"> рішення </w:t>
      </w:r>
      <w:r w:rsidR="00EA2442">
        <w:rPr>
          <w:szCs w:val="28"/>
        </w:rPr>
        <w:t>шостої</w:t>
      </w:r>
      <w:r w:rsidR="003A52CC">
        <w:rPr>
          <w:szCs w:val="28"/>
        </w:rPr>
        <w:t xml:space="preserve">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 xml:space="preserve">є виконанням </w:t>
      </w:r>
      <w:r w:rsidR="00D640FF">
        <w:rPr>
          <w:szCs w:val="28"/>
        </w:rPr>
        <w:t>пункту 23   ст.26  Закону України «Про місцеве самоврядування в Україні»</w:t>
      </w:r>
      <w:r w:rsidR="00ED7E3C">
        <w:rPr>
          <w:szCs w:val="28"/>
        </w:rPr>
        <w:t>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EA2442" w:rsidRDefault="00EA2442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EA2442" w:rsidRDefault="00EA2442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EB5593">
      <w:pPr>
        <w:rPr>
          <w:color w:val="000000"/>
          <w:szCs w:val="28"/>
        </w:rPr>
      </w:pPr>
      <w:r>
        <w:rPr>
          <w:szCs w:val="28"/>
        </w:rPr>
        <w:t>Н</w:t>
      </w:r>
      <w:r w:rsidR="001D5A5B">
        <w:rPr>
          <w:szCs w:val="28"/>
        </w:rPr>
        <w:t>ачальник</w:t>
      </w:r>
      <w:r>
        <w:rPr>
          <w:szCs w:val="28"/>
        </w:rPr>
        <w:t xml:space="preserve"> </w:t>
      </w:r>
      <w:r w:rsidR="001D5A5B">
        <w:rPr>
          <w:szCs w:val="28"/>
        </w:rPr>
        <w:t xml:space="preserve"> фінансового</w:t>
      </w:r>
      <w:r>
        <w:rPr>
          <w:szCs w:val="28"/>
        </w:rPr>
        <w:t xml:space="preserve"> управління </w:t>
      </w:r>
      <w:r>
        <w:rPr>
          <w:szCs w:val="28"/>
        </w:rPr>
        <w:tab/>
      </w:r>
      <w:r>
        <w:rPr>
          <w:szCs w:val="28"/>
        </w:rPr>
        <w:tab/>
      </w:r>
      <w:r w:rsidR="001D5A5B">
        <w:rPr>
          <w:szCs w:val="28"/>
        </w:rPr>
        <w:tab/>
      </w:r>
      <w:r>
        <w:rPr>
          <w:color w:val="000000"/>
          <w:szCs w:val="28"/>
        </w:rPr>
        <w:t>Світлана ПАЛІЙ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szCs w:val="28"/>
        </w:rPr>
        <w:t xml:space="preserve">     </w:t>
      </w:r>
    </w:p>
    <w:sectPr w:rsidR="001D5A5B" w:rsidSect="006324CC">
      <w:pgSz w:w="11906" w:h="16838"/>
      <w:pgMar w:top="1170" w:right="851" w:bottom="686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Kudriashov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18CD2C35"/>
    <w:multiLevelType w:val="multilevel"/>
    <w:tmpl w:val="3CCA7E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>
    <w:nsid w:val="1BA12D0F"/>
    <w:multiLevelType w:val="multilevel"/>
    <w:tmpl w:val="C33A3E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6">
    <w:nsid w:val="21D82102"/>
    <w:multiLevelType w:val="hybridMultilevel"/>
    <w:tmpl w:val="1416F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53676"/>
    <w:multiLevelType w:val="hybridMultilevel"/>
    <w:tmpl w:val="99DC3D0E"/>
    <w:lvl w:ilvl="0" w:tplc="F9DAE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824F0E"/>
    <w:multiLevelType w:val="hybridMultilevel"/>
    <w:tmpl w:val="E402E3DE"/>
    <w:lvl w:ilvl="0" w:tplc="F2600F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497763"/>
    <w:multiLevelType w:val="hybridMultilevel"/>
    <w:tmpl w:val="51D02EFC"/>
    <w:lvl w:ilvl="0" w:tplc="48C08058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44EE19FD"/>
    <w:multiLevelType w:val="hybridMultilevel"/>
    <w:tmpl w:val="4E9E7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6C03"/>
    <w:multiLevelType w:val="hybridMultilevel"/>
    <w:tmpl w:val="BAA26B64"/>
    <w:lvl w:ilvl="0" w:tplc="54444ECE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492349F"/>
    <w:multiLevelType w:val="hybridMultilevel"/>
    <w:tmpl w:val="317818B8"/>
    <w:lvl w:ilvl="0" w:tplc="36304DD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E2127BA"/>
    <w:multiLevelType w:val="hybridMultilevel"/>
    <w:tmpl w:val="F870830A"/>
    <w:lvl w:ilvl="0" w:tplc="002E6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12"/>
  </w:num>
  <w:num w:numId="7">
    <w:abstractNumId w:val="5"/>
  </w:num>
  <w:num w:numId="8">
    <w:abstractNumId w:val="11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74B8"/>
    <w:rsid w:val="000023A0"/>
    <w:rsid w:val="0001138A"/>
    <w:rsid w:val="00027627"/>
    <w:rsid w:val="00037C16"/>
    <w:rsid w:val="000B74B8"/>
    <w:rsid w:val="00116F7A"/>
    <w:rsid w:val="00152ACB"/>
    <w:rsid w:val="00196877"/>
    <w:rsid w:val="001D5A5B"/>
    <w:rsid w:val="001F605C"/>
    <w:rsid w:val="00260BA2"/>
    <w:rsid w:val="002E15E8"/>
    <w:rsid w:val="003040F6"/>
    <w:rsid w:val="00351466"/>
    <w:rsid w:val="0039332E"/>
    <w:rsid w:val="003A52CC"/>
    <w:rsid w:val="003A7252"/>
    <w:rsid w:val="00406D55"/>
    <w:rsid w:val="00447298"/>
    <w:rsid w:val="004622FF"/>
    <w:rsid w:val="00523A9D"/>
    <w:rsid w:val="00557EE7"/>
    <w:rsid w:val="00576BB5"/>
    <w:rsid w:val="005B6577"/>
    <w:rsid w:val="005B73BC"/>
    <w:rsid w:val="005C0C12"/>
    <w:rsid w:val="005D4608"/>
    <w:rsid w:val="006133EC"/>
    <w:rsid w:val="006324CC"/>
    <w:rsid w:val="00675B9B"/>
    <w:rsid w:val="006850FB"/>
    <w:rsid w:val="006D6B91"/>
    <w:rsid w:val="006F21FC"/>
    <w:rsid w:val="00702184"/>
    <w:rsid w:val="007A189D"/>
    <w:rsid w:val="007B6275"/>
    <w:rsid w:val="008213F4"/>
    <w:rsid w:val="00864B9A"/>
    <w:rsid w:val="0086722A"/>
    <w:rsid w:val="00886D44"/>
    <w:rsid w:val="00931AA4"/>
    <w:rsid w:val="00946022"/>
    <w:rsid w:val="00946505"/>
    <w:rsid w:val="009502E2"/>
    <w:rsid w:val="009B1224"/>
    <w:rsid w:val="009C39EE"/>
    <w:rsid w:val="00A10E68"/>
    <w:rsid w:val="00A540EF"/>
    <w:rsid w:val="00A62D9B"/>
    <w:rsid w:val="00AD1818"/>
    <w:rsid w:val="00AE3D5F"/>
    <w:rsid w:val="00B16CB7"/>
    <w:rsid w:val="00B352ED"/>
    <w:rsid w:val="00B95E10"/>
    <w:rsid w:val="00BB5619"/>
    <w:rsid w:val="00BB6C09"/>
    <w:rsid w:val="00BE1193"/>
    <w:rsid w:val="00BF2126"/>
    <w:rsid w:val="00C41CAF"/>
    <w:rsid w:val="00C55F06"/>
    <w:rsid w:val="00CD3F44"/>
    <w:rsid w:val="00D11152"/>
    <w:rsid w:val="00D21572"/>
    <w:rsid w:val="00D640FF"/>
    <w:rsid w:val="00DD0EF9"/>
    <w:rsid w:val="00DD3F8A"/>
    <w:rsid w:val="00DD6A2B"/>
    <w:rsid w:val="00DE0A5F"/>
    <w:rsid w:val="00E15CE1"/>
    <w:rsid w:val="00E243A8"/>
    <w:rsid w:val="00E7760B"/>
    <w:rsid w:val="00EA1B63"/>
    <w:rsid w:val="00EA2442"/>
    <w:rsid w:val="00EB5593"/>
    <w:rsid w:val="00ED18F0"/>
    <w:rsid w:val="00ED7E3C"/>
    <w:rsid w:val="00F67D78"/>
    <w:rsid w:val="00FC7AFD"/>
    <w:rsid w:val="00FF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CC"/>
    <w:pPr>
      <w:suppressAutoHyphens/>
    </w:pPr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6324CC"/>
    <w:pPr>
      <w:keepNext/>
      <w:tabs>
        <w:tab w:val="num" w:pos="0"/>
      </w:tabs>
      <w:ind w:left="432" w:hanging="432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24CC"/>
    <w:rPr>
      <w:sz w:val="28"/>
      <w:szCs w:val="28"/>
    </w:rPr>
  </w:style>
  <w:style w:type="character" w:customStyle="1" w:styleId="WW8Num1z1">
    <w:name w:val="WW8Num1z1"/>
    <w:rsid w:val="006324CC"/>
  </w:style>
  <w:style w:type="character" w:customStyle="1" w:styleId="WW8Num1z2">
    <w:name w:val="WW8Num1z2"/>
    <w:rsid w:val="006324CC"/>
  </w:style>
  <w:style w:type="character" w:customStyle="1" w:styleId="WW8Num1z3">
    <w:name w:val="WW8Num1z3"/>
    <w:rsid w:val="006324CC"/>
  </w:style>
  <w:style w:type="character" w:customStyle="1" w:styleId="WW8Num1z4">
    <w:name w:val="WW8Num1z4"/>
    <w:rsid w:val="006324CC"/>
  </w:style>
  <w:style w:type="character" w:customStyle="1" w:styleId="WW8Num1z5">
    <w:name w:val="WW8Num1z5"/>
    <w:rsid w:val="006324CC"/>
  </w:style>
  <w:style w:type="character" w:customStyle="1" w:styleId="WW8Num1z6">
    <w:name w:val="WW8Num1z6"/>
    <w:rsid w:val="006324CC"/>
  </w:style>
  <w:style w:type="character" w:customStyle="1" w:styleId="WW8Num1z7">
    <w:name w:val="WW8Num1z7"/>
    <w:rsid w:val="006324CC"/>
  </w:style>
  <w:style w:type="character" w:customStyle="1" w:styleId="WW8Num1z8">
    <w:name w:val="WW8Num1z8"/>
    <w:rsid w:val="006324CC"/>
  </w:style>
  <w:style w:type="character" w:customStyle="1" w:styleId="WW8Num2z0">
    <w:name w:val="WW8Num2z0"/>
    <w:rsid w:val="006324CC"/>
    <w:rPr>
      <w:color w:val="000000"/>
      <w:sz w:val="28"/>
      <w:szCs w:val="28"/>
      <w:lang w:val="uk-UA"/>
    </w:rPr>
  </w:style>
  <w:style w:type="character" w:customStyle="1" w:styleId="WW8Num2z1">
    <w:name w:val="WW8Num2z1"/>
    <w:rsid w:val="006324CC"/>
  </w:style>
  <w:style w:type="character" w:customStyle="1" w:styleId="WW8Num2z2">
    <w:name w:val="WW8Num2z2"/>
    <w:rsid w:val="006324CC"/>
  </w:style>
  <w:style w:type="character" w:customStyle="1" w:styleId="WW8Num2z3">
    <w:name w:val="WW8Num2z3"/>
    <w:rsid w:val="006324CC"/>
  </w:style>
  <w:style w:type="character" w:customStyle="1" w:styleId="WW8Num2z4">
    <w:name w:val="WW8Num2z4"/>
    <w:rsid w:val="006324CC"/>
  </w:style>
  <w:style w:type="character" w:customStyle="1" w:styleId="WW8Num2z5">
    <w:name w:val="WW8Num2z5"/>
    <w:rsid w:val="006324CC"/>
  </w:style>
  <w:style w:type="character" w:customStyle="1" w:styleId="WW8Num2z6">
    <w:name w:val="WW8Num2z6"/>
    <w:rsid w:val="006324CC"/>
  </w:style>
  <w:style w:type="character" w:customStyle="1" w:styleId="WW8Num2z7">
    <w:name w:val="WW8Num2z7"/>
    <w:rsid w:val="006324CC"/>
  </w:style>
  <w:style w:type="character" w:customStyle="1" w:styleId="WW8Num2z8">
    <w:name w:val="WW8Num2z8"/>
    <w:rsid w:val="006324CC"/>
  </w:style>
  <w:style w:type="character" w:customStyle="1" w:styleId="WW8Num3z0">
    <w:name w:val="WW8Num3z0"/>
    <w:rsid w:val="006324CC"/>
    <w:rPr>
      <w:bCs/>
      <w:color w:val="000000"/>
      <w:sz w:val="28"/>
      <w:szCs w:val="28"/>
      <w:lang w:val="uk-UA"/>
    </w:rPr>
  </w:style>
  <w:style w:type="character" w:customStyle="1" w:styleId="WW8Num3z1">
    <w:name w:val="WW8Num3z1"/>
    <w:rsid w:val="006324CC"/>
  </w:style>
  <w:style w:type="character" w:customStyle="1" w:styleId="WW8Num3z2">
    <w:name w:val="WW8Num3z2"/>
    <w:rsid w:val="006324CC"/>
  </w:style>
  <w:style w:type="character" w:customStyle="1" w:styleId="WW8Num3z3">
    <w:name w:val="WW8Num3z3"/>
    <w:rsid w:val="006324CC"/>
  </w:style>
  <w:style w:type="character" w:customStyle="1" w:styleId="WW8Num3z4">
    <w:name w:val="WW8Num3z4"/>
    <w:rsid w:val="006324CC"/>
  </w:style>
  <w:style w:type="character" w:customStyle="1" w:styleId="WW8Num3z5">
    <w:name w:val="WW8Num3z5"/>
    <w:rsid w:val="006324CC"/>
  </w:style>
  <w:style w:type="character" w:customStyle="1" w:styleId="WW8Num3z6">
    <w:name w:val="WW8Num3z6"/>
    <w:rsid w:val="006324CC"/>
  </w:style>
  <w:style w:type="character" w:customStyle="1" w:styleId="WW8Num3z7">
    <w:name w:val="WW8Num3z7"/>
    <w:rsid w:val="006324CC"/>
  </w:style>
  <w:style w:type="character" w:customStyle="1" w:styleId="WW8Num3z8">
    <w:name w:val="WW8Num3z8"/>
    <w:rsid w:val="006324CC"/>
  </w:style>
  <w:style w:type="character" w:customStyle="1" w:styleId="WW8Num4z0">
    <w:name w:val="WW8Num4z0"/>
    <w:rsid w:val="006324CC"/>
    <w:rPr>
      <w:kern w:val="1"/>
    </w:rPr>
  </w:style>
  <w:style w:type="character" w:customStyle="1" w:styleId="WW8Num4z1">
    <w:name w:val="WW8Num4z1"/>
    <w:rsid w:val="006324CC"/>
  </w:style>
  <w:style w:type="character" w:customStyle="1" w:styleId="WW8Num4z2">
    <w:name w:val="WW8Num4z2"/>
    <w:rsid w:val="006324CC"/>
  </w:style>
  <w:style w:type="character" w:customStyle="1" w:styleId="WW8Num4z3">
    <w:name w:val="WW8Num4z3"/>
    <w:rsid w:val="006324CC"/>
  </w:style>
  <w:style w:type="character" w:customStyle="1" w:styleId="WW8Num4z4">
    <w:name w:val="WW8Num4z4"/>
    <w:rsid w:val="006324CC"/>
  </w:style>
  <w:style w:type="character" w:customStyle="1" w:styleId="WW8Num4z5">
    <w:name w:val="WW8Num4z5"/>
    <w:rsid w:val="006324CC"/>
  </w:style>
  <w:style w:type="character" w:customStyle="1" w:styleId="WW8Num4z6">
    <w:name w:val="WW8Num4z6"/>
    <w:rsid w:val="006324CC"/>
  </w:style>
  <w:style w:type="character" w:customStyle="1" w:styleId="WW8Num4z7">
    <w:name w:val="WW8Num4z7"/>
    <w:rsid w:val="006324CC"/>
  </w:style>
  <w:style w:type="character" w:customStyle="1" w:styleId="WW8Num4z8">
    <w:name w:val="WW8Num4z8"/>
    <w:rsid w:val="006324CC"/>
  </w:style>
  <w:style w:type="character" w:customStyle="1" w:styleId="28">
    <w:name w:val="Основной шрифт абзаца28"/>
    <w:rsid w:val="006324CC"/>
  </w:style>
  <w:style w:type="character" w:customStyle="1" w:styleId="WW8Num5z0">
    <w:name w:val="WW8Num5z0"/>
    <w:rsid w:val="006324CC"/>
    <w:rPr>
      <w:color w:val="000000"/>
      <w:kern w:val="1"/>
      <w:sz w:val="28"/>
      <w:szCs w:val="28"/>
      <w:lang w:val="uk-UA"/>
    </w:rPr>
  </w:style>
  <w:style w:type="character" w:customStyle="1" w:styleId="WW8Num5z1">
    <w:name w:val="WW8Num5z1"/>
    <w:rsid w:val="006324CC"/>
  </w:style>
  <w:style w:type="character" w:customStyle="1" w:styleId="WW8Num5z2">
    <w:name w:val="WW8Num5z2"/>
    <w:rsid w:val="006324CC"/>
  </w:style>
  <w:style w:type="character" w:customStyle="1" w:styleId="WW8Num5z3">
    <w:name w:val="WW8Num5z3"/>
    <w:rsid w:val="006324CC"/>
  </w:style>
  <w:style w:type="character" w:customStyle="1" w:styleId="WW8Num5z4">
    <w:name w:val="WW8Num5z4"/>
    <w:rsid w:val="006324CC"/>
  </w:style>
  <w:style w:type="character" w:customStyle="1" w:styleId="WW8Num5z5">
    <w:name w:val="WW8Num5z5"/>
    <w:rsid w:val="006324CC"/>
  </w:style>
  <w:style w:type="character" w:customStyle="1" w:styleId="WW8Num5z6">
    <w:name w:val="WW8Num5z6"/>
    <w:rsid w:val="006324CC"/>
  </w:style>
  <w:style w:type="character" w:customStyle="1" w:styleId="WW8Num5z7">
    <w:name w:val="WW8Num5z7"/>
    <w:rsid w:val="006324CC"/>
  </w:style>
  <w:style w:type="character" w:customStyle="1" w:styleId="WW8Num5z8">
    <w:name w:val="WW8Num5z8"/>
    <w:rsid w:val="006324CC"/>
  </w:style>
  <w:style w:type="character" w:customStyle="1" w:styleId="27">
    <w:name w:val="Основной шрифт абзаца27"/>
    <w:rsid w:val="006324CC"/>
  </w:style>
  <w:style w:type="character" w:customStyle="1" w:styleId="Absatz-Standardschriftart">
    <w:name w:val="Absatz-Standardschriftart"/>
    <w:rsid w:val="006324CC"/>
  </w:style>
  <w:style w:type="character" w:customStyle="1" w:styleId="WW-Absatz-Standardschriftart">
    <w:name w:val="WW-Absatz-Standardschriftart"/>
    <w:rsid w:val="006324CC"/>
  </w:style>
  <w:style w:type="character" w:customStyle="1" w:styleId="26">
    <w:name w:val="Основной шрифт абзаца26"/>
    <w:rsid w:val="006324CC"/>
  </w:style>
  <w:style w:type="character" w:customStyle="1" w:styleId="25">
    <w:name w:val="Основной шрифт абзаца25"/>
    <w:rsid w:val="006324CC"/>
  </w:style>
  <w:style w:type="character" w:customStyle="1" w:styleId="24">
    <w:name w:val="Основной шрифт абзаца24"/>
    <w:rsid w:val="006324CC"/>
  </w:style>
  <w:style w:type="character" w:customStyle="1" w:styleId="23">
    <w:name w:val="Основной шрифт абзаца23"/>
    <w:rsid w:val="006324CC"/>
  </w:style>
  <w:style w:type="character" w:customStyle="1" w:styleId="22">
    <w:name w:val="Основной шрифт абзаца22"/>
    <w:rsid w:val="006324CC"/>
  </w:style>
  <w:style w:type="character" w:customStyle="1" w:styleId="21">
    <w:name w:val="Основной шрифт абзаца21"/>
    <w:rsid w:val="006324CC"/>
  </w:style>
  <w:style w:type="character" w:customStyle="1" w:styleId="WW-Absatz-Standardschriftart1">
    <w:name w:val="WW-Absatz-Standardschriftart1"/>
    <w:rsid w:val="006324CC"/>
  </w:style>
  <w:style w:type="character" w:customStyle="1" w:styleId="WW-Absatz-Standardschriftart11">
    <w:name w:val="WW-Absatz-Standardschriftart11"/>
    <w:rsid w:val="006324CC"/>
  </w:style>
  <w:style w:type="character" w:customStyle="1" w:styleId="WW-Absatz-Standardschriftart111">
    <w:name w:val="WW-Absatz-Standardschriftart111"/>
    <w:rsid w:val="006324CC"/>
  </w:style>
  <w:style w:type="character" w:customStyle="1" w:styleId="20">
    <w:name w:val="Основной шрифт абзаца20"/>
    <w:rsid w:val="006324CC"/>
  </w:style>
  <w:style w:type="character" w:customStyle="1" w:styleId="19">
    <w:name w:val="Основной шрифт абзаца19"/>
    <w:rsid w:val="006324CC"/>
  </w:style>
  <w:style w:type="character" w:customStyle="1" w:styleId="18">
    <w:name w:val="Основной шрифт абзаца18"/>
    <w:rsid w:val="006324CC"/>
  </w:style>
  <w:style w:type="character" w:customStyle="1" w:styleId="17">
    <w:name w:val="Основной шрифт абзаца17"/>
    <w:rsid w:val="006324CC"/>
  </w:style>
  <w:style w:type="character" w:customStyle="1" w:styleId="16">
    <w:name w:val="Основной шрифт абзаца16"/>
    <w:rsid w:val="006324CC"/>
  </w:style>
  <w:style w:type="character" w:customStyle="1" w:styleId="15">
    <w:name w:val="Основной шрифт абзаца15"/>
    <w:rsid w:val="006324CC"/>
  </w:style>
  <w:style w:type="character" w:customStyle="1" w:styleId="14">
    <w:name w:val="Основной шрифт абзаца14"/>
    <w:rsid w:val="006324CC"/>
  </w:style>
  <w:style w:type="character" w:customStyle="1" w:styleId="13">
    <w:name w:val="Основной шрифт абзаца13"/>
    <w:rsid w:val="006324CC"/>
  </w:style>
  <w:style w:type="character" w:customStyle="1" w:styleId="WW8Num1zfalse">
    <w:name w:val="WW8Num1zfalse"/>
    <w:rsid w:val="006324CC"/>
  </w:style>
  <w:style w:type="character" w:customStyle="1" w:styleId="WW8Num1ztrue">
    <w:name w:val="WW8Num1ztrue"/>
    <w:rsid w:val="006324CC"/>
  </w:style>
  <w:style w:type="character" w:customStyle="1" w:styleId="WW-WW8Num1ztrue">
    <w:name w:val="WW-WW8Num1ztrue"/>
    <w:rsid w:val="006324CC"/>
  </w:style>
  <w:style w:type="character" w:customStyle="1" w:styleId="WW-WW8Num1ztrue1">
    <w:name w:val="WW-WW8Num1ztrue1"/>
    <w:rsid w:val="006324CC"/>
  </w:style>
  <w:style w:type="character" w:customStyle="1" w:styleId="WW-WW8Num1ztrue2">
    <w:name w:val="WW-WW8Num1ztrue2"/>
    <w:rsid w:val="006324CC"/>
  </w:style>
  <w:style w:type="character" w:customStyle="1" w:styleId="WW-WW8Num1ztrue3">
    <w:name w:val="WW-WW8Num1ztrue3"/>
    <w:rsid w:val="006324CC"/>
  </w:style>
  <w:style w:type="character" w:customStyle="1" w:styleId="WW-WW8Num1ztrue4">
    <w:name w:val="WW-WW8Num1ztrue4"/>
    <w:rsid w:val="006324CC"/>
  </w:style>
  <w:style w:type="character" w:customStyle="1" w:styleId="WW-WW8Num1ztrue5">
    <w:name w:val="WW-WW8Num1ztrue5"/>
    <w:rsid w:val="006324CC"/>
  </w:style>
  <w:style w:type="character" w:customStyle="1" w:styleId="WW-WW8Num1ztrue6">
    <w:name w:val="WW-WW8Num1ztrue6"/>
    <w:rsid w:val="006324CC"/>
  </w:style>
  <w:style w:type="character" w:customStyle="1" w:styleId="WW8Num2ztrue">
    <w:name w:val="WW8Num2ztrue"/>
    <w:rsid w:val="006324CC"/>
  </w:style>
  <w:style w:type="character" w:customStyle="1" w:styleId="WW-WW8Num2ztrue">
    <w:name w:val="WW-WW8Num2ztrue"/>
    <w:rsid w:val="006324CC"/>
  </w:style>
  <w:style w:type="character" w:customStyle="1" w:styleId="WW-WW8Num2ztrue1">
    <w:name w:val="WW-WW8Num2ztrue1"/>
    <w:rsid w:val="006324CC"/>
  </w:style>
  <w:style w:type="character" w:customStyle="1" w:styleId="WW-WW8Num2ztrue2">
    <w:name w:val="WW-WW8Num2ztrue2"/>
    <w:rsid w:val="006324CC"/>
  </w:style>
  <w:style w:type="character" w:customStyle="1" w:styleId="WW-WW8Num2ztrue3">
    <w:name w:val="WW-WW8Num2ztrue3"/>
    <w:rsid w:val="006324CC"/>
  </w:style>
  <w:style w:type="character" w:customStyle="1" w:styleId="WW-WW8Num2ztrue4">
    <w:name w:val="WW-WW8Num2ztrue4"/>
    <w:rsid w:val="006324CC"/>
  </w:style>
  <w:style w:type="character" w:customStyle="1" w:styleId="WW-WW8Num2ztrue5">
    <w:name w:val="WW-WW8Num2ztrue5"/>
    <w:rsid w:val="006324CC"/>
  </w:style>
  <w:style w:type="character" w:customStyle="1" w:styleId="WW-WW8Num2ztrue6">
    <w:name w:val="WW-WW8Num2ztrue6"/>
    <w:rsid w:val="006324CC"/>
  </w:style>
  <w:style w:type="character" w:customStyle="1" w:styleId="12">
    <w:name w:val="Основной шрифт абзаца12"/>
    <w:rsid w:val="006324CC"/>
  </w:style>
  <w:style w:type="character" w:customStyle="1" w:styleId="WW-WW8Num1ztrue7">
    <w:name w:val="WW-WW8Num1ztrue7"/>
    <w:rsid w:val="006324CC"/>
  </w:style>
  <w:style w:type="character" w:customStyle="1" w:styleId="WW-WW8Num1ztrue11">
    <w:name w:val="WW-WW8Num1ztrue11"/>
    <w:rsid w:val="006324CC"/>
  </w:style>
  <w:style w:type="character" w:customStyle="1" w:styleId="WW-WW8Num1ztrue21">
    <w:name w:val="WW-WW8Num1ztrue21"/>
    <w:rsid w:val="006324CC"/>
  </w:style>
  <w:style w:type="character" w:customStyle="1" w:styleId="WW-WW8Num1ztrue31">
    <w:name w:val="WW-WW8Num1ztrue31"/>
    <w:rsid w:val="006324CC"/>
  </w:style>
  <w:style w:type="character" w:customStyle="1" w:styleId="WW-WW8Num1ztrue41">
    <w:name w:val="WW-WW8Num1ztrue41"/>
    <w:rsid w:val="006324CC"/>
  </w:style>
  <w:style w:type="character" w:customStyle="1" w:styleId="WW-WW8Num1ztrue51">
    <w:name w:val="WW-WW8Num1ztrue51"/>
    <w:rsid w:val="006324CC"/>
  </w:style>
  <w:style w:type="character" w:customStyle="1" w:styleId="WW-WW8Num1ztrue61">
    <w:name w:val="WW-WW8Num1ztrue61"/>
    <w:rsid w:val="006324CC"/>
  </w:style>
  <w:style w:type="character" w:customStyle="1" w:styleId="WW-WW8Num2ztrue7">
    <w:name w:val="WW-WW8Num2ztrue7"/>
    <w:rsid w:val="006324CC"/>
  </w:style>
  <w:style w:type="character" w:customStyle="1" w:styleId="WW-WW8Num2ztrue11">
    <w:name w:val="WW-WW8Num2ztrue11"/>
    <w:rsid w:val="006324CC"/>
  </w:style>
  <w:style w:type="character" w:customStyle="1" w:styleId="WW-WW8Num2ztrue21">
    <w:name w:val="WW-WW8Num2ztrue21"/>
    <w:rsid w:val="006324CC"/>
  </w:style>
  <w:style w:type="character" w:customStyle="1" w:styleId="WW-WW8Num2ztrue31">
    <w:name w:val="WW-WW8Num2ztrue31"/>
    <w:rsid w:val="006324CC"/>
  </w:style>
  <w:style w:type="character" w:customStyle="1" w:styleId="WW-WW8Num2ztrue41">
    <w:name w:val="WW-WW8Num2ztrue41"/>
    <w:rsid w:val="006324CC"/>
  </w:style>
  <w:style w:type="character" w:customStyle="1" w:styleId="WW-WW8Num2ztrue51">
    <w:name w:val="WW-WW8Num2ztrue51"/>
    <w:rsid w:val="006324CC"/>
  </w:style>
  <w:style w:type="character" w:customStyle="1" w:styleId="WW-WW8Num2ztrue61">
    <w:name w:val="WW-WW8Num2ztrue61"/>
    <w:rsid w:val="006324CC"/>
  </w:style>
  <w:style w:type="character" w:customStyle="1" w:styleId="WW-WW8Num1ztrue71">
    <w:name w:val="WW-WW8Num1ztrue71"/>
    <w:rsid w:val="006324CC"/>
  </w:style>
  <w:style w:type="character" w:customStyle="1" w:styleId="WW-WW8Num1ztrue111">
    <w:name w:val="WW-WW8Num1ztrue111"/>
    <w:rsid w:val="006324CC"/>
  </w:style>
  <w:style w:type="character" w:customStyle="1" w:styleId="WW-WW8Num1ztrue211">
    <w:name w:val="WW-WW8Num1ztrue211"/>
    <w:rsid w:val="006324CC"/>
  </w:style>
  <w:style w:type="character" w:customStyle="1" w:styleId="WW-WW8Num1ztrue311">
    <w:name w:val="WW-WW8Num1ztrue311"/>
    <w:rsid w:val="006324CC"/>
  </w:style>
  <w:style w:type="character" w:customStyle="1" w:styleId="WW-WW8Num1ztrue411">
    <w:name w:val="WW-WW8Num1ztrue411"/>
    <w:rsid w:val="006324CC"/>
  </w:style>
  <w:style w:type="character" w:customStyle="1" w:styleId="WW-WW8Num1ztrue511">
    <w:name w:val="WW-WW8Num1ztrue511"/>
    <w:rsid w:val="006324CC"/>
  </w:style>
  <w:style w:type="character" w:customStyle="1" w:styleId="WW-WW8Num1ztrue611">
    <w:name w:val="WW-WW8Num1ztrue611"/>
    <w:rsid w:val="006324CC"/>
  </w:style>
  <w:style w:type="character" w:customStyle="1" w:styleId="WW-WW8Num2ztrue71">
    <w:name w:val="WW-WW8Num2ztrue71"/>
    <w:rsid w:val="006324CC"/>
  </w:style>
  <w:style w:type="character" w:customStyle="1" w:styleId="WW-WW8Num2ztrue111">
    <w:name w:val="WW-WW8Num2ztrue111"/>
    <w:rsid w:val="006324CC"/>
  </w:style>
  <w:style w:type="character" w:customStyle="1" w:styleId="WW-WW8Num2ztrue211">
    <w:name w:val="WW-WW8Num2ztrue211"/>
    <w:rsid w:val="006324CC"/>
  </w:style>
  <w:style w:type="character" w:customStyle="1" w:styleId="WW-WW8Num2ztrue311">
    <w:name w:val="WW-WW8Num2ztrue311"/>
    <w:rsid w:val="006324CC"/>
  </w:style>
  <w:style w:type="character" w:customStyle="1" w:styleId="WW-WW8Num2ztrue411">
    <w:name w:val="WW-WW8Num2ztrue411"/>
    <w:rsid w:val="006324CC"/>
  </w:style>
  <w:style w:type="character" w:customStyle="1" w:styleId="WW-WW8Num2ztrue511">
    <w:name w:val="WW-WW8Num2ztrue511"/>
    <w:rsid w:val="006324CC"/>
  </w:style>
  <w:style w:type="character" w:customStyle="1" w:styleId="WW-WW8Num2ztrue611">
    <w:name w:val="WW-WW8Num2ztrue611"/>
    <w:rsid w:val="006324CC"/>
  </w:style>
  <w:style w:type="character" w:customStyle="1" w:styleId="WW-Absatz-Standardschriftart1111">
    <w:name w:val="WW-Absatz-Standardschriftart1111"/>
    <w:rsid w:val="006324CC"/>
  </w:style>
  <w:style w:type="character" w:customStyle="1" w:styleId="WW-WW8Num1ztrue711">
    <w:name w:val="WW-WW8Num1ztrue711"/>
    <w:rsid w:val="006324CC"/>
  </w:style>
  <w:style w:type="character" w:customStyle="1" w:styleId="WW-WW8Num1ztrue1111">
    <w:name w:val="WW-WW8Num1ztrue1111"/>
    <w:rsid w:val="006324CC"/>
  </w:style>
  <w:style w:type="character" w:customStyle="1" w:styleId="WW-WW8Num1ztrue12">
    <w:name w:val="WW-WW8Num1ztrue12"/>
    <w:rsid w:val="006324CC"/>
  </w:style>
  <w:style w:type="character" w:customStyle="1" w:styleId="WW-WW8Num1ztrue123">
    <w:name w:val="WW-WW8Num1ztrue123"/>
    <w:rsid w:val="006324CC"/>
  </w:style>
  <w:style w:type="character" w:customStyle="1" w:styleId="WW-WW8Num1ztrue1234">
    <w:name w:val="WW-WW8Num1ztrue1234"/>
    <w:rsid w:val="006324CC"/>
  </w:style>
  <w:style w:type="character" w:customStyle="1" w:styleId="WW-WW8Num1ztrue12345">
    <w:name w:val="WW-WW8Num1ztrue12345"/>
    <w:rsid w:val="006324CC"/>
  </w:style>
  <w:style w:type="character" w:customStyle="1" w:styleId="WW-WW8Num1ztrue123456">
    <w:name w:val="WW-WW8Num1ztrue123456"/>
    <w:rsid w:val="006324CC"/>
  </w:style>
  <w:style w:type="character" w:customStyle="1" w:styleId="WW-WW8Num2ztrue711">
    <w:name w:val="WW-WW8Num2ztrue711"/>
    <w:rsid w:val="006324CC"/>
  </w:style>
  <w:style w:type="character" w:customStyle="1" w:styleId="WW-WW8Num2ztrue1111">
    <w:name w:val="WW-WW8Num2ztrue1111"/>
    <w:rsid w:val="006324CC"/>
  </w:style>
  <w:style w:type="character" w:customStyle="1" w:styleId="WW-WW8Num2ztrue12">
    <w:name w:val="WW-WW8Num2ztrue12"/>
    <w:rsid w:val="006324CC"/>
  </w:style>
  <w:style w:type="character" w:customStyle="1" w:styleId="WW-WW8Num2ztrue123">
    <w:name w:val="WW-WW8Num2ztrue123"/>
    <w:rsid w:val="006324CC"/>
  </w:style>
  <w:style w:type="character" w:customStyle="1" w:styleId="WW-WW8Num2ztrue1234">
    <w:name w:val="WW-WW8Num2ztrue1234"/>
    <w:rsid w:val="006324CC"/>
  </w:style>
  <w:style w:type="character" w:customStyle="1" w:styleId="WW-WW8Num2ztrue12345">
    <w:name w:val="WW-WW8Num2ztrue12345"/>
    <w:rsid w:val="006324CC"/>
  </w:style>
  <w:style w:type="character" w:customStyle="1" w:styleId="WW-WW8Num2ztrue123456">
    <w:name w:val="WW-WW8Num2ztrue123456"/>
    <w:rsid w:val="006324CC"/>
  </w:style>
  <w:style w:type="character" w:customStyle="1" w:styleId="WW-Absatz-Standardschriftart11111">
    <w:name w:val="WW-Absatz-Standardschriftart11111"/>
    <w:rsid w:val="006324CC"/>
  </w:style>
  <w:style w:type="character" w:customStyle="1" w:styleId="WW-WW8Num1ztrue1234567">
    <w:name w:val="WW-WW8Num1ztrue1234567"/>
    <w:rsid w:val="006324CC"/>
  </w:style>
  <w:style w:type="character" w:customStyle="1" w:styleId="WW-WW8Num1ztrue11111">
    <w:name w:val="WW-WW8Num1ztrue11111"/>
    <w:rsid w:val="006324CC"/>
  </w:style>
  <w:style w:type="character" w:customStyle="1" w:styleId="WW-WW8Num1ztrue121">
    <w:name w:val="WW-WW8Num1ztrue121"/>
    <w:rsid w:val="006324CC"/>
  </w:style>
  <w:style w:type="character" w:customStyle="1" w:styleId="WW-WW8Num1ztrue1231">
    <w:name w:val="WW-WW8Num1ztrue1231"/>
    <w:rsid w:val="006324CC"/>
  </w:style>
  <w:style w:type="character" w:customStyle="1" w:styleId="WW-WW8Num1ztrue12341">
    <w:name w:val="WW-WW8Num1ztrue12341"/>
    <w:rsid w:val="006324CC"/>
  </w:style>
  <w:style w:type="character" w:customStyle="1" w:styleId="WW-WW8Num1ztrue123451">
    <w:name w:val="WW-WW8Num1ztrue123451"/>
    <w:rsid w:val="006324CC"/>
  </w:style>
  <w:style w:type="character" w:customStyle="1" w:styleId="WW-WW8Num1ztrue1234561">
    <w:name w:val="WW-WW8Num1ztrue1234561"/>
    <w:rsid w:val="006324CC"/>
  </w:style>
  <w:style w:type="character" w:customStyle="1" w:styleId="WW-WW8Num2ztrue1234567">
    <w:name w:val="WW-WW8Num2ztrue1234567"/>
    <w:rsid w:val="006324CC"/>
  </w:style>
  <w:style w:type="character" w:customStyle="1" w:styleId="WW-WW8Num2ztrue11111">
    <w:name w:val="WW-WW8Num2ztrue11111"/>
    <w:rsid w:val="006324CC"/>
  </w:style>
  <w:style w:type="character" w:customStyle="1" w:styleId="WW-WW8Num2ztrue121">
    <w:name w:val="WW-WW8Num2ztrue121"/>
    <w:rsid w:val="006324CC"/>
  </w:style>
  <w:style w:type="character" w:customStyle="1" w:styleId="WW-WW8Num2ztrue1231">
    <w:name w:val="WW-WW8Num2ztrue1231"/>
    <w:rsid w:val="006324CC"/>
  </w:style>
  <w:style w:type="character" w:customStyle="1" w:styleId="WW-WW8Num2ztrue12341">
    <w:name w:val="WW-WW8Num2ztrue12341"/>
    <w:rsid w:val="006324CC"/>
  </w:style>
  <w:style w:type="character" w:customStyle="1" w:styleId="WW-WW8Num2ztrue123451">
    <w:name w:val="WW-WW8Num2ztrue123451"/>
    <w:rsid w:val="006324CC"/>
  </w:style>
  <w:style w:type="character" w:customStyle="1" w:styleId="WW-WW8Num2ztrue1234561">
    <w:name w:val="WW-WW8Num2ztrue1234561"/>
    <w:rsid w:val="006324CC"/>
  </w:style>
  <w:style w:type="character" w:customStyle="1" w:styleId="WW-Absatz-Standardschriftart111111">
    <w:name w:val="WW-Absatz-Standardschriftart111111"/>
    <w:rsid w:val="006324CC"/>
  </w:style>
  <w:style w:type="character" w:customStyle="1" w:styleId="11">
    <w:name w:val="Основной шрифт абзаца11"/>
    <w:rsid w:val="006324CC"/>
  </w:style>
  <w:style w:type="character" w:customStyle="1" w:styleId="WW-Absatz-Standardschriftart1111111">
    <w:name w:val="WW-Absatz-Standardschriftart1111111"/>
    <w:rsid w:val="006324CC"/>
  </w:style>
  <w:style w:type="character" w:customStyle="1" w:styleId="10">
    <w:name w:val="Основной шрифт абзаца10"/>
    <w:rsid w:val="006324CC"/>
  </w:style>
  <w:style w:type="character" w:customStyle="1" w:styleId="WW-WW8Num1ztrue12345671">
    <w:name w:val="WW-WW8Num1ztrue12345671"/>
    <w:rsid w:val="006324CC"/>
  </w:style>
  <w:style w:type="character" w:customStyle="1" w:styleId="WW-WW8Num1ztrue111111">
    <w:name w:val="WW-WW8Num1ztrue111111"/>
    <w:rsid w:val="006324CC"/>
  </w:style>
  <w:style w:type="character" w:customStyle="1" w:styleId="WW-WW8Num1ztrue1211">
    <w:name w:val="WW-WW8Num1ztrue1211"/>
    <w:rsid w:val="006324CC"/>
  </w:style>
  <w:style w:type="character" w:customStyle="1" w:styleId="WW-WW8Num1ztrue12311">
    <w:name w:val="WW-WW8Num1ztrue12311"/>
    <w:rsid w:val="006324CC"/>
  </w:style>
  <w:style w:type="character" w:customStyle="1" w:styleId="WW-WW8Num1ztrue123411">
    <w:name w:val="WW-WW8Num1ztrue123411"/>
    <w:rsid w:val="006324CC"/>
  </w:style>
  <w:style w:type="character" w:customStyle="1" w:styleId="WW-WW8Num1ztrue1234511">
    <w:name w:val="WW-WW8Num1ztrue1234511"/>
    <w:rsid w:val="006324CC"/>
  </w:style>
  <w:style w:type="character" w:customStyle="1" w:styleId="WW-WW8Num1ztrue12345611">
    <w:name w:val="WW-WW8Num1ztrue12345611"/>
    <w:rsid w:val="006324CC"/>
  </w:style>
  <w:style w:type="character" w:customStyle="1" w:styleId="WW-WW8Num2ztrue12345671">
    <w:name w:val="WW-WW8Num2ztrue12345671"/>
    <w:rsid w:val="006324CC"/>
  </w:style>
  <w:style w:type="character" w:customStyle="1" w:styleId="WW-WW8Num2ztrue111111">
    <w:name w:val="WW-WW8Num2ztrue111111"/>
    <w:rsid w:val="006324CC"/>
  </w:style>
  <w:style w:type="character" w:customStyle="1" w:styleId="WW-WW8Num2ztrue1211">
    <w:name w:val="WW-WW8Num2ztrue1211"/>
    <w:rsid w:val="006324CC"/>
  </w:style>
  <w:style w:type="character" w:customStyle="1" w:styleId="WW-WW8Num2ztrue12311">
    <w:name w:val="WW-WW8Num2ztrue12311"/>
    <w:rsid w:val="006324CC"/>
  </w:style>
  <w:style w:type="character" w:customStyle="1" w:styleId="WW-WW8Num2ztrue123411">
    <w:name w:val="WW-WW8Num2ztrue123411"/>
    <w:rsid w:val="006324CC"/>
  </w:style>
  <w:style w:type="character" w:customStyle="1" w:styleId="WW-WW8Num2ztrue1234511">
    <w:name w:val="WW-WW8Num2ztrue1234511"/>
    <w:rsid w:val="006324CC"/>
  </w:style>
  <w:style w:type="character" w:customStyle="1" w:styleId="WW-WW8Num2ztrue12345611">
    <w:name w:val="WW-WW8Num2ztrue12345611"/>
    <w:rsid w:val="006324CC"/>
  </w:style>
  <w:style w:type="character" w:customStyle="1" w:styleId="WW-Absatz-Standardschriftart11111111">
    <w:name w:val="WW-Absatz-Standardschriftart11111111"/>
    <w:rsid w:val="006324CC"/>
  </w:style>
  <w:style w:type="character" w:customStyle="1" w:styleId="WW-Absatz-Standardschriftart111111111">
    <w:name w:val="WW-Absatz-Standardschriftart111111111"/>
    <w:rsid w:val="006324CC"/>
  </w:style>
  <w:style w:type="character" w:customStyle="1" w:styleId="WW-Absatz-Standardschriftart1111111111">
    <w:name w:val="WW-Absatz-Standardschriftart1111111111"/>
    <w:rsid w:val="006324CC"/>
  </w:style>
  <w:style w:type="character" w:customStyle="1" w:styleId="WW-WW8Num1ztrue123456711">
    <w:name w:val="WW-WW8Num1ztrue123456711"/>
    <w:rsid w:val="006324CC"/>
  </w:style>
  <w:style w:type="character" w:customStyle="1" w:styleId="WW-WW8Num1ztrue1111111">
    <w:name w:val="WW-WW8Num1ztrue1111111"/>
    <w:rsid w:val="006324CC"/>
  </w:style>
  <w:style w:type="character" w:customStyle="1" w:styleId="WW-WW8Num1ztrue12111">
    <w:name w:val="WW-WW8Num1ztrue12111"/>
    <w:rsid w:val="006324CC"/>
  </w:style>
  <w:style w:type="character" w:customStyle="1" w:styleId="WW-WW8Num1ztrue123111">
    <w:name w:val="WW-WW8Num1ztrue123111"/>
    <w:rsid w:val="006324CC"/>
  </w:style>
  <w:style w:type="character" w:customStyle="1" w:styleId="WW-WW8Num1ztrue1234111">
    <w:name w:val="WW-WW8Num1ztrue1234111"/>
    <w:rsid w:val="006324CC"/>
  </w:style>
  <w:style w:type="character" w:customStyle="1" w:styleId="WW-WW8Num1ztrue12345111">
    <w:name w:val="WW-WW8Num1ztrue12345111"/>
    <w:rsid w:val="006324CC"/>
  </w:style>
  <w:style w:type="character" w:customStyle="1" w:styleId="WW-WW8Num1ztrue123456111">
    <w:name w:val="WW-WW8Num1ztrue123456111"/>
    <w:rsid w:val="006324CC"/>
  </w:style>
  <w:style w:type="character" w:customStyle="1" w:styleId="WW-WW8Num2ztrue123456711">
    <w:name w:val="WW-WW8Num2ztrue123456711"/>
    <w:rsid w:val="006324CC"/>
  </w:style>
  <w:style w:type="character" w:customStyle="1" w:styleId="WW-WW8Num2ztrue1111111">
    <w:name w:val="WW-WW8Num2ztrue1111111"/>
    <w:rsid w:val="006324CC"/>
  </w:style>
  <w:style w:type="character" w:customStyle="1" w:styleId="WW-WW8Num2ztrue12111">
    <w:name w:val="WW-WW8Num2ztrue12111"/>
    <w:rsid w:val="006324CC"/>
  </w:style>
  <w:style w:type="character" w:customStyle="1" w:styleId="WW-WW8Num2ztrue123111">
    <w:name w:val="WW-WW8Num2ztrue123111"/>
    <w:rsid w:val="006324CC"/>
  </w:style>
  <w:style w:type="character" w:customStyle="1" w:styleId="WW-WW8Num2ztrue1234111">
    <w:name w:val="WW-WW8Num2ztrue1234111"/>
    <w:rsid w:val="006324CC"/>
  </w:style>
  <w:style w:type="character" w:customStyle="1" w:styleId="WW-WW8Num2ztrue12345111">
    <w:name w:val="WW-WW8Num2ztrue12345111"/>
    <w:rsid w:val="006324CC"/>
  </w:style>
  <w:style w:type="character" w:customStyle="1" w:styleId="WW-WW8Num2ztrue123456111">
    <w:name w:val="WW-WW8Num2ztrue123456111"/>
    <w:rsid w:val="006324CC"/>
  </w:style>
  <w:style w:type="character" w:customStyle="1" w:styleId="WW-WW8Num1ztrue1234567111">
    <w:name w:val="WW-WW8Num1ztrue1234567111"/>
    <w:rsid w:val="006324CC"/>
  </w:style>
  <w:style w:type="character" w:customStyle="1" w:styleId="WW-WW8Num1ztrue11111111">
    <w:name w:val="WW-WW8Num1ztrue11111111"/>
    <w:rsid w:val="006324CC"/>
  </w:style>
  <w:style w:type="character" w:customStyle="1" w:styleId="WW-WW8Num1ztrue121111">
    <w:name w:val="WW-WW8Num1ztrue121111"/>
    <w:rsid w:val="006324CC"/>
  </w:style>
  <w:style w:type="character" w:customStyle="1" w:styleId="WW-WW8Num1ztrue1231111">
    <w:name w:val="WW-WW8Num1ztrue1231111"/>
    <w:rsid w:val="006324CC"/>
  </w:style>
  <w:style w:type="character" w:customStyle="1" w:styleId="WW-WW8Num1ztrue12341111">
    <w:name w:val="WW-WW8Num1ztrue12341111"/>
    <w:rsid w:val="006324CC"/>
  </w:style>
  <w:style w:type="character" w:customStyle="1" w:styleId="WW-WW8Num1ztrue123451111">
    <w:name w:val="WW-WW8Num1ztrue123451111"/>
    <w:rsid w:val="006324CC"/>
  </w:style>
  <w:style w:type="character" w:customStyle="1" w:styleId="WW-WW8Num1ztrue1234561111">
    <w:name w:val="WW-WW8Num1ztrue1234561111"/>
    <w:rsid w:val="006324CC"/>
  </w:style>
  <w:style w:type="character" w:customStyle="1" w:styleId="WW-WW8Num2ztrue1234567111">
    <w:name w:val="WW-WW8Num2ztrue1234567111"/>
    <w:rsid w:val="006324CC"/>
  </w:style>
  <w:style w:type="character" w:customStyle="1" w:styleId="WW-WW8Num2ztrue11111111">
    <w:name w:val="WW-WW8Num2ztrue11111111"/>
    <w:rsid w:val="006324CC"/>
  </w:style>
  <w:style w:type="character" w:customStyle="1" w:styleId="WW-WW8Num2ztrue121111">
    <w:name w:val="WW-WW8Num2ztrue121111"/>
    <w:rsid w:val="006324CC"/>
  </w:style>
  <w:style w:type="character" w:customStyle="1" w:styleId="WW-WW8Num2ztrue1231111">
    <w:name w:val="WW-WW8Num2ztrue1231111"/>
    <w:rsid w:val="006324CC"/>
  </w:style>
  <w:style w:type="character" w:customStyle="1" w:styleId="WW-WW8Num2ztrue12341111">
    <w:name w:val="WW-WW8Num2ztrue12341111"/>
    <w:rsid w:val="006324CC"/>
  </w:style>
  <w:style w:type="character" w:customStyle="1" w:styleId="WW-WW8Num2ztrue123451111">
    <w:name w:val="WW-WW8Num2ztrue123451111"/>
    <w:rsid w:val="006324CC"/>
  </w:style>
  <w:style w:type="character" w:customStyle="1" w:styleId="WW-WW8Num2ztrue1234561111">
    <w:name w:val="WW-WW8Num2ztrue1234561111"/>
    <w:rsid w:val="006324CC"/>
  </w:style>
  <w:style w:type="character" w:customStyle="1" w:styleId="9">
    <w:name w:val="Основной шрифт абзаца9"/>
    <w:rsid w:val="006324CC"/>
  </w:style>
  <w:style w:type="character" w:customStyle="1" w:styleId="WW-Absatz-Standardschriftart11111111111">
    <w:name w:val="WW-Absatz-Standardschriftart11111111111"/>
    <w:rsid w:val="006324CC"/>
  </w:style>
  <w:style w:type="character" w:customStyle="1" w:styleId="WW-Absatz-Standardschriftart111111111111">
    <w:name w:val="WW-Absatz-Standardschriftart111111111111"/>
    <w:rsid w:val="006324CC"/>
  </w:style>
  <w:style w:type="character" w:customStyle="1" w:styleId="WW-WW8Num1ztrue12345671111">
    <w:name w:val="WW-WW8Num1ztrue12345671111"/>
    <w:rsid w:val="006324CC"/>
  </w:style>
  <w:style w:type="character" w:customStyle="1" w:styleId="WW-WW8Num1ztrue111111111">
    <w:name w:val="WW-WW8Num1ztrue111111111"/>
    <w:rsid w:val="006324CC"/>
  </w:style>
  <w:style w:type="character" w:customStyle="1" w:styleId="WW-WW8Num1ztrue1211111">
    <w:name w:val="WW-WW8Num1ztrue1211111"/>
    <w:rsid w:val="006324CC"/>
  </w:style>
  <w:style w:type="character" w:customStyle="1" w:styleId="WW-WW8Num1ztrue12311111">
    <w:name w:val="WW-WW8Num1ztrue12311111"/>
    <w:rsid w:val="006324CC"/>
  </w:style>
  <w:style w:type="character" w:customStyle="1" w:styleId="WW-WW8Num1ztrue123411111">
    <w:name w:val="WW-WW8Num1ztrue123411111"/>
    <w:rsid w:val="006324CC"/>
  </w:style>
  <w:style w:type="character" w:customStyle="1" w:styleId="WW-WW8Num1ztrue1234511111">
    <w:name w:val="WW-WW8Num1ztrue1234511111"/>
    <w:rsid w:val="006324CC"/>
  </w:style>
  <w:style w:type="character" w:customStyle="1" w:styleId="WW-WW8Num1ztrue12345611111">
    <w:name w:val="WW-WW8Num1ztrue12345611111"/>
    <w:rsid w:val="006324CC"/>
  </w:style>
  <w:style w:type="character" w:customStyle="1" w:styleId="WW-WW8Num2ztrue12345671111">
    <w:name w:val="WW-WW8Num2ztrue12345671111"/>
    <w:rsid w:val="006324CC"/>
  </w:style>
  <w:style w:type="character" w:customStyle="1" w:styleId="WW-WW8Num2ztrue111111111">
    <w:name w:val="WW-WW8Num2ztrue111111111"/>
    <w:rsid w:val="006324CC"/>
  </w:style>
  <w:style w:type="character" w:customStyle="1" w:styleId="WW-WW8Num2ztrue1211111">
    <w:name w:val="WW-WW8Num2ztrue1211111"/>
    <w:rsid w:val="006324CC"/>
  </w:style>
  <w:style w:type="character" w:customStyle="1" w:styleId="WW-WW8Num2ztrue12311111">
    <w:name w:val="WW-WW8Num2ztrue12311111"/>
    <w:rsid w:val="006324CC"/>
  </w:style>
  <w:style w:type="character" w:customStyle="1" w:styleId="WW-WW8Num2ztrue123411111">
    <w:name w:val="WW-WW8Num2ztrue123411111"/>
    <w:rsid w:val="006324CC"/>
  </w:style>
  <w:style w:type="character" w:customStyle="1" w:styleId="WW-WW8Num2ztrue1234511111">
    <w:name w:val="WW-WW8Num2ztrue1234511111"/>
    <w:rsid w:val="006324CC"/>
  </w:style>
  <w:style w:type="character" w:customStyle="1" w:styleId="WW-WW8Num2ztrue12345611111">
    <w:name w:val="WW-WW8Num2ztrue12345611111"/>
    <w:rsid w:val="006324CC"/>
  </w:style>
  <w:style w:type="character" w:customStyle="1" w:styleId="WW-WW8Num1ztrue123456711111">
    <w:name w:val="WW-WW8Num1ztrue123456711111"/>
    <w:rsid w:val="006324CC"/>
  </w:style>
  <w:style w:type="character" w:customStyle="1" w:styleId="WW-WW8Num1ztrue1111111111">
    <w:name w:val="WW-WW8Num1ztrue1111111111"/>
    <w:rsid w:val="006324CC"/>
  </w:style>
  <w:style w:type="character" w:customStyle="1" w:styleId="WW-WW8Num1ztrue12111111">
    <w:name w:val="WW-WW8Num1ztrue12111111"/>
    <w:rsid w:val="006324CC"/>
  </w:style>
  <w:style w:type="character" w:customStyle="1" w:styleId="WW-WW8Num1ztrue123111111">
    <w:name w:val="WW-WW8Num1ztrue123111111"/>
    <w:rsid w:val="006324CC"/>
  </w:style>
  <w:style w:type="character" w:customStyle="1" w:styleId="WW-WW8Num1ztrue1234111111">
    <w:name w:val="WW-WW8Num1ztrue1234111111"/>
    <w:rsid w:val="006324CC"/>
  </w:style>
  <w:style w:type="character" w:customStyle="1" w:styleId="WW-WW8Num1ztrue12345111111">
    <w:name w:val="WW-WW8Num1ztrue12345111111"/>
    <w:rsid w:val="006324CC"/>
  </w:style>
  <w:style w:type="character" w:customStyle="1" w:styleId="WW-WW8Num1ztrue123456111111">
    <w:name w:val="WW-WW8Num1ztrue123456111111"/>
    <w:rsid w:val="006324CC"/>
  </w:style>
  <w:style w:type="character" w:customStyle="1" w:styleId="WW-WW8Num2ztrue123456711111">
    <w:name w:val="WW-WW8Num2ztrue123456711111"/>
    <w:rsid w:val="006324CC"/>
  </w:style>
  <w:style w:type="character" w:customStyle="1" w:styleId="WW-WW8Num2ztrue1111111111">
    <w:name w:val="WW-WW8Num2ztrue1111111111"/>
    <w:rsid w:val="006324CC"/>
  </w:style>
  <w:style w:type="character" w:customStyle="1" w:styleId="WW-WW8Num2ztrue12111111">
    <w:name w:val="WW-WW8Num2ztrue12111111"/>
    <w:rsid w:val="006324CC"/>
  </w:style>
  <w:style w:type="character" w:customStyle="1" w:styleId="WW-WW8Num2ztrue123111111">
    <w:name w:val="WW-WW8Num2ztrue123111111"/>
    <w:rsid w:val="006324CC"/>
  </w:style>
  <w:style w:type="character" w:customStyle="1" w:styleId="WW-WW8Num2ztrue1234111111">
    <w:name w:val="WW-WW8Num2ztrue1234111111"/>
    <w:rsid w:val="006324CC"/>
  </w:style>
  <w:style w:type="character" w:customStyle="1" w:styleId="WW-WW8Num2ztrue12345111111">
    <w:name w:val="WW-WW8Num2ztrue12345111111"/>
    <w:rsid w:val="006324CC"/>
  </w:style>
  <w:style w:type="character" w:customStyle="1" w:styleId="WW-WW8Num2ztrue123456111111">
    <w:name w:val="WW-WW8Num2ztrue123456111111"/>
    <w:rsid w:val="006324CC"/>
  </w:style>
  <w:style w:type="character" w:customStyle="1" w:styleId="WW-Absatz-Standardschriftart1111111111111">
    <w:name w:val="WW-Absatz-Standardschriftart1111111111111"/>
    <w:rsid w:val="006324CC"/>
  </w:style>
  <w:style w:type="character" w:customStyle="1" w:styleId="8">
    <w:name w:val="Основной шрифт абзаца8"/>
    <w:rsid w:val="006324CC"/>
  </w:style>
  <w:style w:type="character" w:customStyle="1" w:styleId="WW-Absatz-Standardschriftart11111111111111">
    <w:name w:val="WW-Absatz-Standardschriftart11111111111111"/>
    <w:rsid w:val="006324CC"/>
  </w:style>
  <w:style w:type="character" w:customStyle="1" w:styleId="7">
    <w:name w:val="Основной шрифт абзаца7"/>
    <w:rsid w:val="006324CC"/>
  </w:style>
  <w:style w:type="character" w:customStyle="1" w:styleId="6">
    <w:name w:val="Основной шрифт абзаца6"/>
    <w:rsid w:val="006324CC"/>
  </w:style>
  <w:style w:type="character" w:customStyle="1" w:styleId="WW-WW8Num1ztrue1234567111111">
    <w:name w:val="WW-WW8Num1ztrue1234567111111"/>
    <w:rsid w:val="006324CC"/>
  </w:style>
  <w:style w:type="character" w:customStyle="1" w:styleId="WW-WW8Num1ztrue11111111111">
    <w:name w:val="WW-WW8Num1ztrue11111111111"/>
    <w:rsid w:val="006324CC"/>
  </w:style>
  <w:style w:type="character" w:customStyle="1" w:styleId="WW-WW8Num1ztrue121111111">
    <w:name w:val="WW-WW8Num1ztrue121111111"/>
    <w:rsid w:val="006324CC"/>
  </w:style>
  <w:style w:type="character" w:customStyle="1" w:styleId="WW-WW8Num1ztrue1231111111">
    <w:name w:val="WW-WW8Num1ztrue1231111111"/>
    <w:rsid w:val="006324CC"/>
  </w:style>
  <w:style w:type="character" w:customStyle="1" w:styleId="WW-WW8Num1ztrue12341111111">
    <w:name w:val="WW-WW8Num1ztrue12341111111"/>
    <w:rsid w:val="006324CC"/>
  </w:style>
  <w:style w:type="character" w:customStyle="1" w:styleId="WW-WW8Num1ztrue123451111111">
    <w:name w:val="WW-WW8Num1ztrue123451111111"/>
    <w:rsid w:val="006324CC"/>
  </w:style>
  <w:style w:type="character" w:customStyle="1" w:styleId="WW-WW8Num1ztrue1234561111111">
    <w:name w:val="WW-WW8Num1ztrue1234561111111"/>
    <w:rsid w:val="006324CC"/>
  </w:style>
  <w:style w:type="character" w:customStyle="1" w:styleId="WW-WW8Num2ztrue1234567111111">
    <w:name w:val="WW-WW8Num2ztrue1234567111111"/>
    <w:rsid w:val="006324CC"/>
  </w:style>
  <w:style w:type="character" w:customStyle="1" w:styleId="WW-WW8Num2ztrue11111111111">
    <w:name w:val="WW-WW8Num2ztrue11111111111"/>
    <w:rsid w:val="006324CC"/>
  </w:style>
  <w:style w:type="character" w:customStyle="1" w:styleId="WW-WW8Num2ztrue121111111">
    <w:name w:val="WW-WW8Num2ztrue121111111"/>
    <w:rsid w:val="006324CC"/>
  </w:style>
  <w:style w:type="character" w:customStyle="1" w:styleId="WW-WW8Num2ztrue1231111111">
    <w:name w:val="WW-WW8Num2ztrue1231111111"/>
    <w:rsid w:val="006324CC"/>
  </w:style>
  <w:style w:type="character" w:customStyle="1" w:styleId="WW-WW8Num2ztrue12341111111">
    <w:name w:val="WW-WW8Num2ztrue12341111111"/>
    <w:rsid w:val="006324CC"/>
  </w:style>
  <w:style w:type="character" w:customStyle="1" w:styleId="WW-WW8Num2ztrue123451111111">
    <w:name w:val="WW-WW8Num2ztrue123451111111"/>
    <w:rsid w:val="006324CC"/>
  </w:style>
  <w:style w:type="character" w:customStyle="1" w:styleId="WW-WW8Num2ztrue1234561111111">
    <w:name w:val="WW-WW8Num2ztrue1234561111111"/>
    <w:rsid w:val="006324CC"/>
  </w:style>
  <w:style w:type="character" w:customStyle="1" w:styleId="5">
    <w:name w:val="Основной шрифт абзаца5"/>
    <w:rsid w:val="006324CC"/>
  </w:style>
  <w:style w:type="character" w:customStyle="1" w:styleId="WW-Absatz-Standardschriftart111111111111111">
    <w:name w:val="WW-Absatz-Standardschriftart111111111111111"/>
    <w:rsid w:val="006324CC"/>
  </w:style>
  <w:style w:type="character" w:customStyle="1" w:styleId="WW-Absatz-Standardschriftart1111111111111111">
    <w:name w:val="WW-Absatz-Standardschriftart1111111111111111"/>
    <w:rsid w:val="006324CC"/>
  </w:style>
  <w:style w:type="character" w:customStyle="1" w:styleId="WW-Absatz-Standardschriftart11111111111111111">
    <w:name w:val="WW-Absatz-Standardschriftart11111111111111111"/>
    <w:rsid w:val="006324CC"/>
  </w:style>
  <w:style w:type="character" w:customStyle="1" w:styleId="WW-Absatz-Standardschriftart111111111111111111">
    <w:name w:val="WW-Absatz-Standardschriftart111111111111111111"/>
    <w:rsid w:val="006324CC"/>
  </w:style>
  <w:style w:type="character" w:customStyle="1" w:styleId="WW-Absatz-Standardschriftart1111111111111111111">
    <w:name w:val="WW-Absatz-Standardschriftart1111111111111111111"/>
    <w:rsid w:val="006324CC"/>
  </w:style>
  <w:style w:type="character" w:customStyle="1" w:styleId="4">
    <w:name w:val="Основной шрифт абзаца4"/>
    <w:rsid w:val="006324CC"/>
  </w:style>
  <w:style w:type="character" w:customStyle="1" w:styleId="3">
    <w:name w:val="Основной шрифт абзаца3"/>
    <w:rsid w:val="006324CC"/>
  </w:style>
  <w:style w:type="character" w:customStyle="1" w:styleId="WW-Absatz-Standardschriftart11111111111111111111">
    <w:name w:val="WW-Absatz-Standardschriftart11111111111111111111"/>
    <w:rsid w:val="006324CC"/>
  </w:style>
  <w:style w:type="character" w:customStyle="1" w:styleId="WW-Absatz-Standardschriftart111111111111111111111">
    <w:name w:val="WW-Absatz-Standardschriftart111111111111111111111"/>
    <w:rsid w:val="006324CC"/>
  </w:style>
  <w:style w:type="character" w:customStyle="1" w:styleId="WW-Absatz-Standardschriftart1111111111111111111111">
    <w:name w:val="WW-Absatz-Standardschriftart1111111111111111111111"/>
    <w:rsid w:val="006324CC"/>
  </w:style>
  <w:style w:type="character" w:customStyle="1" w:styleId="WW-Absatz-Standardschriftart11111111111111111111111">
    <w:name w:val="WW-Absatz-Standardschriftart11111111111111111111111"/>
    <w:rsid w:val="006324CC"/>
  </w:style>
  <w:style w:type="character" w:customStyle="1" w:styleId="2">
    <w:name w:val="Основной шрифт абзаца2"/>
    <w:rsid w:val="006324CC"/>
  </w:style>
  <w:style w:type="character" w:customStyle="1" w:styleId="WW-Absatz-Standardschriftart111111111111111111111111">
    <w:name w:val="WW-Absatz-Standardschriftart111111111111111111111111"/>
    <w:rsid w:val="006324CC"/>
  </w:style>
  <w:style w:type="character" w:customStyle="1" w:styleId="1a">
    <w:name w:val="Основной шрифт абзаца1"/>
    <w:rsid w:val="006324CC"/>
  </w:style>
  <w:style w:type="character" w:customStyle="1" w:styleId="a3">
    <w:name w:val="Основной текст с отступом Знак"/>
    <w:rsid w:val="006324CC"/>
  </w:style>
  <w:style w:type="character" w:customStyle="1" w:styleId="FontStyle">
    <w:name w:val="Font Style"/>
    <w:rsid w:val="006324CC"/>
    <w:rPr>
      <w:rFonts w:cs="Courier New"/>
      <w:color w:val="000000"/>
      <w:sz w:val="20"/>
      <w:szCs w:val="20"/>
    </w:rPr>
  </w:style>
  <w:style w:type="character" w:customStyle="1" w:styleId="a4">
    <w:name w:val="Текст выноски Знак"/>
    <w:rsid w:val="006324CC"/>
    <w:rPr>
      <w:rFonts w:ascii="Segoe UI" w:hAnsi="Segoe UI" w:cs="Segoe UI"/>
      <w:sz w:val="18"/>
      <w:szCs w:val="18"/>
    </w:rPr>
  </w:style>
  <w:style w:type="character" w:customStyle="1" w:styleId="a5">
    <w:name w:val="Символ нумерации"/>
    <w:rsid w:val="006324CC"/>
  </w:style>
  <w:style w:type="paragraph" w:customStyle="1" w:styleId="a6">
    <w:name w:val="Заголовок"/>
    <w:basedOn w:val="a"/>
    <w:next w:val="a7"/>
    <w:rsid w:val="006324CC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7">
    <w:name w:val="Body Text"/>
    <w:basedOn w:val="a"/>
    <w:rsid w:val="006324CC"/>
    <w:pPr>
      <w:ind w:right="6802"/>
    </w:pPr>
  </w:style>
  <w:style w:type="paragraph" w:styleId="a8">
    <w:name w:val="List"/>
    <w:basedOn w:val="a7"/>
    <w:rsid w:val="006324CC"/>
    <w:rPr>
      <w:rFonts w:cs="Mangal"/>
    </w:rPr>
  </w:style>
  <w:style w:type="paragraph" w:customStyle="1" w:styleId="110">
    <w:name w:val="Название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0">
    <w:name w:val="Указатель28"/>
    <w:basedOn w:val="a"/>
    <w:rsid w:val="006324CC"/>
    <w:pPr>
      <w:suppressLineNumbers/>
    </w:pPr>
    <w:rPr>
      <w:rFonts w:cs="Mangal"/>
    </w:rPr>
  </w:style>
  <w:style w:type="paragraph" w:customStyle="1" w:styleId="100">
    <w:name w:val="Название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0">
    <w:name w:val="Указатель27"/>
    <w:basedOn w:val="a"/>
    <w:rsid w:val="006324CC"/>
    <w:pPr>
      <w:suppressLineNumbers/>
    </w:pPr>
    <w:rPr>
      <w:rFonts w:cs="Mangal"/>
    </w:rPr>
  </w:style>
  <w:style w:type="paragraph" w:customStyle="1" w:styleId="90">
    <w:name w:val="Название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0">
    <w:name w:val="Указатель26"/>
    <w:basedOn w:val="a"/>
    <w:rsid w:val="006324CC"/>
    <w:pPr>
      <w:suppressLineNumbers/>
    </w:pPr>
    <w:rPr>
      <w:rFonts w:cs="Mangal"/>
    </w:rPr>
  </w:style>
  <w:style w:type="paragraph" w:customStyle="1" w:styleId="80">
    <w:name w:val="Название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0">
    <w:name w:val="Указатель25"/>
    <w:basedOn w:val="a"/>
    <w:rsid w:val="006324CC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0">
    <w:name w:val="Указатель24"/>
    <w:basedOn w:val="a"/>
    <w:rsid w:val="006324CC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rsid w:val="006324CC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0">
    <w:name w:val="Указатель22"/>
    <w:basedOn w:val="a"/>
    <w:rsid w:val="006324CC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0">
    <w:name w:val="Указатель21"/>
    <w:basedOn w:val="a"/>
    <w:rsid w:val="006324CC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0">
    <w:name w:val="Указатель20"/>
    <w:basedOn w:val="a"/>
    <w:rsid w:val="006324CC"/>
    <w:pPr>
      <w:suppressLineNumbers/>
    </w:pPr>
    <w:rPr>
      <w:rFonts w:cs="Mangal"/>
    </w:rPr>
  </w:style>
  <w:style w:type="paragraph" w:customStyle="1" w:styleId="29">
    <w:name w:val="Название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0">
    <w:name w:val="Указатель19"/>
    <w:basedOn w:val="a"/>
    <w:rsid w:val="006324CC"/>
    <w:pPr>
      <w:suppressLineNumbers/>
    </w:pPr>
    <w:rPr>
      <w:rFonts w:cs="Mangal"/>
    </w:rPr>
  </w:style>
  <w:style w:type="paragraph" w:customStyle="1" w:styleId="1b">
    <w:name w:val="Название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0">
    <w:name w:val="Указатель18"/>
    <w:basedOn w:val="a"/>
    <w:rsid w:val="006324CC"/>
    <w:pPr>
      <w:suppressLineNumbers/>
    </w:pPr>
    <w:rPr>
      <w:rFonts w:cs="Mangal"/>
    </w:rPr>
  </w:style>
  <w:style w:type="paragraph" w:customStyle="1" w:styleId="181">
    <w:name w:val="Название объекта1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0">
    <w:name w:val="Указатель17"/>
    <w:basedOn w:val="a"/>
    <w:rsid w:val="006324CC"/>
    <w:pPr>
      <w:suppressLineNumbers/>
    </w:pPr>
    <w:rPr>
      <w:rFonts w:cs="Mangal"/>
    </w:rPr>
  </w:style>
  <w:style w:type="paragraph" w:customStyle="1" w:styleId="171">
    <w:name w:val="Название объекта1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0">
    <w:name w:val="Указатель16"/>
    <w:basedOn w:val="a"/>
    <w:rsid w:val="006324CC"/>
    <w:pPr>
      <w:suppressLineNumbers/>
    </w:pPr>
    <w:rPr>
      <w:rFonts w:cs="Mangal"/>
    </w:rPr>
  </w:style>
  <w:style w:type="paragraph" w:customStyle="1" w:styleId="161">
    <w:name w:val="Название объекта1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0">
    <w:name w:val="Указатель15"/>
    <w:basedOn w:val="a"/>
    <w:rsid w:val="006324CC"/>
    <w:pPr>
      <w:suppressLineNumbers/>
    </w:pPr>
    <w:rPr>
      <w:rFonts w:cs="Mangal"/>
    </w:rPr>
  </w:style>
  <w:style w:type="paragraph" w:customStyle="1" w:styleId="151">
    <w:name w:val="Название объекта1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0">
    <w:name w:val="Указатель14"/>
    <w:basedOn w:val="a"/>
    <w:rsid w:val="006324CC"/>
    <w:pPr>
      <w:suppressLineNumbers/>
    </w:pPr>
    <w:rPr>
      <w:rFonts w:cs="Mangal"/>
    </w:rPr>
  </w:style>
  <w:style w:type="paragraph" w:customStyle="1" w:styleId="141">
    <w:name w:val="Название объекта1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0">
    <w:name w:val="Указатель13"/>
    <w:basedOn w:val="a"/>
    <w:rsid w:val="006324CC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rsid w:val="006324CC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rsid w:val="006324CC"/>
    <w:pPr>
      <w:suppressLineNumbers/>
    </w:pPr>
    <w:rPr>
      <w:rFonts w:cs="Mangal"/>
    </w:rPr>
  </w:style>
  <w:style w:type="paragraph" w:customStyle="1" w:styleId="112">
    <w:name w:val="Название объекта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rsid w:val="006324CC"/>
    <w:pPr>
      <w:suppressLineNumbers/>
    </w:pPr>
    <w:rPr>
      <w:rFonts w:cs="Mangal"/>
    </w:rPr>
  </w:style>
  <w:style w:type="paragraph" w:customStyle="1" w:styleId="102">
    <w:name w:val="Название объекта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324CC"/>
    <w:pPr>
      <w:suppressLineNumbers/>
    </w:pPr>
    <w:rPr>
      <w:rFonts w:cs="Mangal"/>
    </w:rPr>
  </w:style>
  <w:style w:type="paragraph" w:customStyle="1" w:styleId="92">
    <w:name w:val="Название объекта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324CC"/>
    <w:pPr>
      <w:suppressLineNumbers/>
    </w:pPr>
    <w:rPr>
      <w:rFonts w:cs="Mangal"/>
    </w:rPr>
  </w:style>
  <w:style w:type="paragraph" w:customStyle="1" w:styleId="82">
    <w:name w:val="Название объекта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324CC"/>
    <w:pPr>
      <w:suppressLineNumbers/>
    </w:pPr>
    <w:rPr>
      <w:rFonts w:cs="Mangal"/>
    </w:rPr>
  </w:style>
  <w:style w:type="paragraph" w:customStyle="1" w:styleId="72">
    <w:name w:val="Название объекта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rsid w:val="006324CC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324CC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324CC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324CC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a">
    <w:name w:val="Указатель2"/>
    <w:basedOn w:val="a"/>
    <w:rsid w:val="006324CC"/>
    <w:pPr>
      <w:suppressLineNumbers/>
    </w:pPr>
    <w:rPr>
      <w:rFonts w:cs="Mangal"/>
    </w:rPr>
  </w:style>
  <w:style w:type="paragraph" w:customStyle="1" w:styleId="2b">
    <w:name w:val="Название объекта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Указатель1"/>
    <w:basedOn w:val="a"/>
    <w:rsid w:val="006324CC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next w:val="a"/>
    <w:rsid w:val="006324CC"/>
    <w:rPr>
      <w:rFonts w:ascii="Kudriashov" w:hAnsi="Kudriashov" w:cs="Kudriashov"/>
      <w:b/>
      <w:sz w:val="22"/>
      <w:lang w:val="ru-RU"/>
    </w:rPr>
  </w:style>
  <w:style w:type="paragraph" w:customStyle="1" w:styleId="ParagraphStyle">
    <w:name w:val="Paragraph Style"/>
    <w:rsid w:val="006324CC"/>
    <w:pPr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styleId="a9">
    <w:name w:val="Body Text Indent"/>
    <w:basedOn w:val="a"/>
    <w:rsid w:val="006324CC"/>
    <w:pPr>
      <w:spacing w:after="120"/>
      <w:ind w:left="283"/>
    </w:pPr>
    <w:rPr>
      <w:sz w:val="20"/>
      <w:lang w:val="ru-RU"/>
    </w:rPr>
  </w:style>
  <w:style w:type="paragraph" w:customStyle="1" w:styleId="FR2">
    <w:name w:val="FR2"/>
    <w:rsid w:val="006324CC"/>
    <w:pPr>
      <w:widowControl w:val="0"/>
      <w:suppressAutoHyphens/>
      <w:spacing w:before="40"/>
      <w:ind w:left="1400"/>
    </w:pPr>
    <w:rPr>
      <w:lang w:eastAsia="ar-SA"/>
    </w:rPr>
  </w:style>
  <w:style w:type="paragraph" w:customStyle="1" w:styleId="aa">
    <w:name w:val="Содержимое таблицы"/>
    <w:basedOn w:val="a"/>
    <w:rsid w:val="006324CC"/>
    <w:pPr>
      <w:suppressLineNumbers/>
    </w:pPr>
  </w:style>
  <w:style w:type="paragraph" w:customStyle="1" w:styleId="ab">
    <w:name w:val="Заголовок таблицы"/>
    <w:basedOn w:val="aa"/>
    <w:rsid w:val="006324CC"/>
    <w:pPr>
      <w:jc w:val="center"/>
    </w:pPr>
    <w:rPr>
      <w:b/>
      <w:bCs/>
    </w:rPr>
  </w:style>
  <w:style w:type="paragraph" w:customStyle="1" w:styleId="1e">
    <w:name w:val="Текст выноски1"/>
    <w:basedOn w:val="a"/>
    <w:rsid w:val="006324C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324CC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1f">
    <w:name w:val="Обычный (веб)1"/>
    <w:basedOn w:val="Standard"/>
    <w:rsid w:val="006324CC"/>
    <w:pPr>
      <w:spacing w:before="100" w:after="100"/>
    </w:pPr>
  </w:style>
  <w:style w:type="paragraph" w:styleId="ac">
    <w:name w:val="Balloon Text"/>
    <w:basedOn w:val="a"/>
    <w:link w:val="1f0"/>
    <w:uiPriority w:val="99"/>
    <w:semiHidden/>
    <w:unhideWhenUsed/>
    <w:rsid w:val="00AE3D5F"/>
    <w:rPr>
      <w:rFonts w:ascii="Tahoma" w:hAnsi="Tahoma" w:cs="Tahoma"/>
      <w:sz w:val="16"/>
      <w:szCs w:val="16"/>
    </w:rPr>
  </w:style>
  <w:style w:type="character" w:customStyle="1" w:styleId="1f0">
    <w:name w:val="Текст выноски Знак1"/>
    <w:basedOn w:val="a0"/>
    <w:link w:val="ac"/>
    <w:uiPriority w:val="99"/>
    <w:semiHidden/>
    <w:rsid w:val="00AE3D5F"/>
    <w:rPr>
      <w:rFonts w:ascii="Tahoma" w:hAnsi="Tahoma" w:cs="Tahoma"/>
      <w:sz w:val="16"/>
      <w:szCs w:val="16"/>
      <w:lang w:val="uk-UA" w:eastAsia="ar-SA"/>
    </w:rPr>
  </w:style>
  <w:style w:type="paragraph" w:styleId="ad">
    <w:name w:val="List Paragraph"/>
    <w:basedOn w:val="a"/>
    <w:uiPriority w:val="34"/>
    <w:qFormat/>
    <w:rsid w:val="00F67D7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3A52CC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 Spacing"/>
    <w:uiPriority w:val="1"/>
    <w:qFormat/>
    <w:rsid w:val="00351466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635AE-6DD5-4AC5-99F1-EDADBE97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Пользователь Windows</cp:lastModifiedBy>
  <cp:revision>3</cp:revision>
  <cp:lastPrinted>2021-11-04T09:12:00Z</cp:lastPrinted>
  <dcterms:created xsi:type="dcterms:W3CDTF">2021-12-09T06:55:00Z</dcterms:created>
  <dcterms:modified xsi:type="dcterms:W3CDTF">2021-12-09T07:21:00Z</dcterms:modified>
</cp:coreProperties>
</file>