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2B5620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24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5613A6">
        <w:rPr>
          <w:rStyle w:val="2"/>
          <w:b/>
          <w:iCs/>
          <w:color w:val="000000"/>
          <w:sz w:val="28"/>
          <w:szCs w:val="28"/>
          <w:lang w:val="uk-UA"/>
        </w:rPr>
        <w:t>Устимів</w:t>
      </w:r>
      <w:r w:rsidR="005E0F45">
        <w:rPr>
          <w:rStyle w:val="2"/>
          <w:b/>
          <w:iCs/>
          <w:color w:val="000000"/>
          <w:sz w:val="28"/>
          <w:szCs w:val="28"/>
          <w:lang w:val="uk-UA"/>
        </w:rPr>
        <w:t>с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r w:rsidR="004C4DF6" w:rsidRPr="00633A84">
        <w:rPr>
          <w:sz w:val="28"/>
          <w:szCs w:val="28"/>
          <w:lang w:val="uk-UA"/>
        </w:rPr>
        <w:t>зв’язку</w:t>
      </w:r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9E513B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4C4DF6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613A6">
        <w:rPr>
          <w:rFonts w:eastAsiaTheme="minorHAnsi"/>
          <w:sz w:val="28"/>
          <w:szCs w:val="28"/>
          <w:lang w:val="uk-UA" w:eastAsia="en-US"/>
        </w:rPr>
        <w:t>Устимівської</w:t>
      </w:r>
      <w:proofErr w:type="spellEnd"/>
      <w:r w:rsidR="005613A6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sz w:val="28"/>
          <w:szCs w:val="28"/>
          <w:shd w:val="clear" w:color="auto" w:fill="FFFFFF"/>
          <w:lang w:val="uk-UA" w:eastAsia="uk-UA"/>
        </w:rPr>
        <w:t>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5613A6">
        <w:rPr>
          <w:rFonts w:eastAsiaTheme="minorHAnsi"/>
          <w:sz w:val="28"/>
          <w:szCs w:val="28"/>
          <w:lang w:val="uk-UA" w:eastAsia="en-US"/>
        </w:rPr>
        <w:t>Устимівської</w:t>
      </w:r>
      <w:proofErr w:type="spellEnd"/>
      <w:r w:rsidR="005613A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 з 01 січня 2021</w:t>
      </w:r>
      <w:r w:rsidR="005613A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року </w:t>
      </w:r>
      <w:r w:rsidR="000E2C36">
        <w:rPr>
          <w:sz w:val="28"/>
          <w:szCs w:val="28"/>
          <w:lang w:val="uk-UA"/>
        </w:rPr>
        <w:t xml:space="preserve">по 28 лютого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5613A6">
        <w:rPr>
          <w:rFonts w:eastAsiaTheme="minorHAnsi"/>
          <w:sz w:val="28"/>
          <w:szCs w:val="28"/>
          <w:lang w:val="uk-UA" w:eastAsia="en-US"/>
        </w:rPr>
        <w:t>Устимів</w:t>
      </w:r>
      <w:r w:rsidR="000626F7">
        <w:rPr>
          <w:rFonts w:eastAsiaTheme="minorHAnsi"/>
          <w:sz w:val="28"/>
          <w:szCs w:val="28"/>
          <w:lang w:val="uk-UA" w:eastAsia="en-US"/>
        </w:rPr>
        <w:t>ської</w:t>
      </w:r>
      <w:proofErr w:type="spellEnd"/>
      <w:r w:rsidR="000626F7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CD571C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5613A6">
        <w:rPr>
          <w:rFonts w:eastAsiaTheme="minorHAnsi"/>
          <w:sz w:val="28"/>
          <w:szCs w:val="28"/>
          <w:lang w:val="uk-UA" w:eastAsia="en-US"/>
        </w:rPr>
        <w:t>Устимівської</w:t>
      </w:r>
      <w:proofErr w:type="spellEnd"/>
      <w:r w:rsidR="005613A6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2B5620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</w:t>
      </w:r>
      <w:r w:rsidR="00DF3342">
        <w:rPr>
          <w:color w:val="auto"/>
          <w:sz w:val="28"/>
          <w:szCs w:val="28"/>
          <w:lang w:val="uk-UA"/>
        </w:rPr>
        <w:t xml:space="preserve">       </w:t>
      </w:r>
      <w:r w:rsidRPr="00FB2E6E">
        <w:rPr>
          <w:color w:val="auto"/>
          <w:sz w:val="28"/>
          <w:szCs w:val="28"/>
          <w:lang w:val="uk-UA"/>
        </w:rPr>
        <w:t xml:space="preserve">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D87898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F803CF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</w:t>
      </w:r>
      <w:r w:rsidR="00E06016">
        <w:rPr>
          <w:color w:val="auto"/>
          <w:sz w:val="28"/>
          <w:szCs w:val="28"/>
          <w:lang w:val="uk-UA"/>
        </w:rPr>
        <w:t>двад</w:t>
      </w:r>
      <w:r w:rsidR="00F803CF">
        <w:rPr>
          <w:color w:val="auto"/>
          <w:sz w:val="28"/>
          <w:szCs w:val="28"/>
          <w:lang w:val="uk-UA"/>
        </w:rPr>
        <w:t xml:space="preserve">цять </w:t>
      </w:r>
      <w:r w:rsidR="00B45803">
        <w:rPr>
          <w:color w:val="auto"/>
          <w:sz w:val="28"/>
          <w:szCs w:val="28"/>
          <w:lang w:val="uk-UA"/>
        </w:rPr>
        <w:t xml:space="preserve">одна </w:t>
      </w:r>
      <w:r>
        <w:rPr>
          <w:color w:val="auto"/>
          <w:sz w:val="28"/>
          <w:szCs w:val="28"/>
          <w:lang w:val="uk-UA"/>
        </w:rPr>
        <w:t>тисяч</w:t>
      </w:r>
      <w:r w:rsidR="00B45803">
        <w:rPr>
          <w:color w:val="auto"/>
          <w:sz w:val="28"/>
          <w:szCs w:val="28"/>
          <w:lang w:val="uk-UA"/>
        </w:rPr>
        <w:t>а</w:t>
      </w:r>
      <w:r>
        <w:rPr>
          <w:color w:val="auto"/>
          <w:sz w:val="28"/>
          <w:szCs w:val="28"/>
          <w:lang w:val="uk-UA"/>
        </w:rPr>
        <w:t xml:space="preserve"> </w:t>
      </w:r>
      <w:r w:rsidR="00B45803">
        <w:rPr>
          <w:color w:val="auto"/>
          <w:sz w:val="28"/>
          <w:szCs w:val="28"/>
          <w:lang w:val="uk-UA"/>
        </w:rPr>
        <w:t>шістсот двадцять три</w:t>
      </w:r>
      <w:r w:rsidR="00E06016">
        <w:rPr>
          <w:color w:val="auto"/>
          <w:sz w:val="28"/>
          <w:szCs w:val="28"/>
          <w:lang w:val="uk-UA"/>
        </w:rPr>
        <w:t xml:space="preserve"> </w:t>
      </w:r>
      <w:r w:rsidR="00656D54">
        <w:rPr>
          <w:color w:val="auto"/>
          <w:sz w:val="28"/>
          <w:szCs w:val="28"/>
          <w:lang w:val="uk-UA"/>
        </w:rPr>
        <w:t>грив</w:t>
      </w:r>
      <w:r w:rsidR="00F803CF">
        <w:rPr>
          <w:color w:val="auto"/>
          <w:sz w:val="28"/>
          <w:szCs w:val="28"/>
          <w:lang w:val="uk-UA"/>
        </w:rPr>
        <w:t>н</w:t>
      </w:r>
      <w:r w:rsidR="00E06016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4C4DF6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E06016">
        <w:rPr>
          <w:color w:val="auto"/>
          <w:sz w:val="28"/>
          <w:szCs w:val="28"/>
          <w:lang w:val="uk-UA"/>
        </w:rPr>
        <w:t>2</w:t>
      </w:r>
      <w:r w:rsidR="00B45803">
        <w:rPr>
          <w:color w:val="auto"/>
          <w:sz w:val="28"/>
          <w:szCs w:val="28"/>
          <w:lang w:val="uk-UA"/>
        </w:rPr>
        <w:t>1623</w:t>
      </w:r>
      <w:r>
        <w:rPr>
          <w:color w:val="auto"/>
          <w:sz w:val="28"/>
          <w:szCs w:val="28"/>
          <w:lang w:val="uk-UA"/>
        </w:rPr>
        <w:t xml:space="preserve"> грн.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D72409" w:rsidP="00C737B7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Устимів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CD571C" w:rsidRDefault="00547C1C" w:rsidP="00547C1C">
      <w:pPr>
        <w:jc w:val="center"/>
        <w:rPr>
          <w:rStyle w:val="ListLabel1"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CD571C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CD571C" w:rsidRPr="00CD571C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701BEB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656D54" w:rsidRDefault="00701BEB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4B0E62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4B0E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4B0E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4B0E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</w:tr>
      <w:tr w:rsidR="00701BEB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FB2E6E" w:rsidRDefault="00701BEB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701BEB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реєстратор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993E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01BEB" w:rsidRPr="00547C1C" w:rsidRDefault="00701BEB" w:rsidP="00993E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4500,00</w:t>
            </w:r>
          </w:p>
        </w:tc>
      </w:tr>
      <w:tr w:rsidR="00E06016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FB2E6E" w:rsidRDefault="00E06016" w:rsidP="00B55BD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701BE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4009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C327E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</w:tr>
      <w:tr w:rsidR="00E06016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FB2E6E" w:rsidRDefault="00E06016" w:rsidP="00B55BD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 військово-облікового столу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701BE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701BE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</w:tr>
      <w:tr w:rsidR="00E06016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FB2E6E" w:rsidRDefault="00E06016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B45803" w:rsidP="00701BE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B45803" w:rsidP="009351D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3290,00</w:t>
            </w:r>
          </w:p>
        </w:tc>
      </w:tr>
      <w:tr w:rsidR="00E06016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FB2E6E" w:rsidRDefault="00E06016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Default="00E06016" w:rsidP="00CC5AC7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701BE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B45803" w:rsidP="00CC5AC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B45803" w:rsidP="009351D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E06016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E06016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6016" w:rsidRPr="00547C1C" w:rsidRDefault="00B45803" w:rsidP="00656D5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21623,50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626F7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2C36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B5620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25AC8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50C7"/>
    <w:rsid w:val="00416172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C1399"/>
    <w:rsid w:val="004C4DF6"/>
    <w:rsid w:val="004D1505"/>
    <w:rsid w:val="004D5E83"/>
    <w:rsid w:val="004E09FF"/>
    <w:rsid w:val="004E4D07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3A6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E0F45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6F4AA8"/>
    <w:rsid w:val="00701BEB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1651"/>
    <w:rsid w:val="008946CD"/>
    <w:rsid w:val="008A0E3C"/>
    <w:rsid w:val="008A4145"/>
    <w:rsid w:val="008B4C2F"/>
    <w:rsid w:val="008C466F"/>
    <w:rsid w:val="008D4517"/>
    <w:rsid w:val="008D768C"/>
    <w:rsid w:val="008E2748"/>
    <w:rsid w:val="008E57A0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5F2A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9E513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45803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3492B"/>
    <w:rsid w:val="00C42905"/>
    <w:rsid w:val="00C45AD6"/>
    <w:rsid w:val="00C45F03"/>
    <w:rsid w:val="00C5426F"/>
    <w:rsid w:val="00C547AC"/>
    <w:rsid w:val="00C55EDD"/>
    <w:rsid w:val="00C606FA"/>
    <w:rsid w:val="00C737B7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D571C"/>
    <w:rsid w:val="00CE2EFF"/>
    <w:rsid w:val="00CF1EAD"/>
    <w:rsid w:val="00D0111D"/>
    <w:rsid w:val="00D023F0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2409"/>
    <w:rsid w:val="00D735AC"/>
    <w:rsid w:val="00D82684"/>
    <w:rsid w:val="00D83398"/>
    <w:rsid w:val="00D87898"/>
    <w:rsid w:val="00D9031B"/>
    <w:rsid w:val="00D90E4A"/>
    <w:rsid w:val="00D92744"/>
    <w:rsid w:val="00DA712B"/>
    <w:rsid w:val="00DD75A7"/>
    <w:rsid w:val="00DE3EF8"/>
    <w:rsid w:val="00DF3342"/>
    <w:rsid w:val="00DF7E5C"/>
    <w:rsid w:val="00E06016"/>
    <w:rsid w:val="00E074AE"/>
    <w:rsid w:val="00E11493"/>
    <w:rsid w:val="00E11732"/>
    <w:rsid w:val="00E14258"/>
    <w:rsid w:val="00E25E58"/>
    <w:rsid w:val="00E30562"/>
    <w:rsid w:val="00E40755"/>
    <w:rsid w:val="00E4356E"/>
    <w:rsid w:val="00E448A3"/>
    <w:rsid w:val="00E627F8"/>
    <w:rsid w:val="00E706E3"/>
    <w:rsid w:val="00E739DE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03CF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F133B-A471-486D-B643-13C73747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12</cp:revision>
  <cp:lastPrinted>2020-12-23T18:03:00Z</cp:lastPrinted>
  <dcterms:created xsi:type="dcterms:W3CDTF">2020-12-10T15:43:00Z</dcterms:created>
  <dcterms:modified xsi:type="dcterms:W3CDTF">2020-12-23T18:03:00Z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