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1A5" w:rsidRPr="00203D1A" w:rsidRDefault="00E15814" w:rsidP="003B4799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TRZUKR.BMP" style="width:29.25pt;height:37.5pt;visibility:visible">
            <v:imagedata r:id="rId6" o:title=""/>
          </v:shape>
        </w:pict>
      </w:r>
    </w:p>
    <w:p w:rsidR="00A521A5" w:rsidRPr="00203D1A" w:rsidRDefault="00A521A5" w:rsidP="003B4799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203D1A">
        <w:rPr>
          <w:b/>
          <w:sz w:val="28"/>
          <w:szCs w:val="28"/>
          <w:lang w:val="uk-UA"/>
        </w:rPr>
        <w:t>СЕМЕНІВСЬКА СЕЛИЩНА РАДА</w:t>
      </w:r>
    </w:p>
    <w:p w:rsidR="00A521A5" w:rsidRPr="00203D1A" w:rsidRDefault="00A521A5" w:rsidP="003B4799">
      <w:pPr>
        <w:jc w:val="center"/>
        <w:rPr>
          <w:b/>
          <w:sz w:val="28"/>
          <w:szCs w:val="28"/>
          <w:lang w:val="uk-UA"/>
        </w:rPr>
      </w:pPr>
      <w:r w:rsidRPr="00203D1A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A521A5" w:rsidRPr="00203D1A" w:rsidRDefault="00A521A5" w:rsidP="003B4799">
      <w:pPr>
        <w:jc w:val="center"/>
        <w:rPr>
          <w:sz w:val="28"/>
          <w:szCs w:val="28"/>
          <w:lang w:val="uk-UA"/>
        </w:rPr>
      </w:pPr>
      <w:r w:rsidRPr="00203D1A">
        <w:rPr>
          <w:color w:val="000000"/>
          <w:sz w:val="28"/>
          <w:szCs w:val="28"/>
          <w:lang w:val="uk-UA"/>
        </w:rPr>
        <w:t>Четверта  сесія восьмого скликання</w:t>
      </w:r>
    </w:p>
    <w:p w:rsidR="00A521A5" w:rsidRPr="00203D1A" w:rsidRDefault="00A521A5" w:rsidP="003B4799">
      <w:pPr>
        <w:jc w:val="center"/>
        <w:rPr>
          <w:sz w:val="28"/>
          <w:szCs w:val="28"/>
          <w:lang w:val="uk-UA"/>
        </w:rPr>
      </w:pPr>
    </w:p>
    <w:p w:rsidR="00A521A5" w:rsidRPr="00203D1A" w:rsidRDefault="00A521A5" w:rsidP="003B4799">
      <w:pPr>
        <w:jc w:val="center"/>
        <w:rPr>
          <w:b/>
          <w:sz w:val="28"/>
          <w:szCs w:val="28"/>
          <w:lang w:val="uk-UA"/>
        </w:rPr>
      </w:pPr>
      <w:r w:rsidRPr="00203D1A">
        <w:rPr>
          <w:b/>
          <w:sz w:val="28"/>
          <w:szCs w:val="28"/>
          <w:lang w:val="uk-UA"/>
        </w:rPr>
        <w:t xml:space="preserve">Р І Ш Е Н Н Я </w:t>
      </w:r>
    </w:p>
    <w:p w:rsidR="00A521A5" w:rsidRPr="00203D1A" w:rsidRDefault="00A521A5" w:rsidP="003B4799">
      <w:pPr>
        <w:rPr>
          <w:sz w:val="28"/>
          <w:szCs w:val="28"/>
          <w:lang w:val="uk-UA"/>
        </w:rPr>
      </w:pPr>
    </w:p>
    <w:p w:rsidR="00A521A5" w:rsidRPr="00203D1A" w:rsidRDefault="00556B5F" w:rsidP="005722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</w:t>
      </w:r>
      <w:r w:rsidR="00A521A5" w:rsidRPr="00203D1A">
        <w:rPr>
          <w:sz w:val="28"/>
          <w:szCs w:val="28"/>
          <w:lang w:val="uk-UA"/>
        </w:rPr>
        <w:t xml:space="preserve"> липня  20</w:t>
      </w:r>
      <w:r w:rsidR="00A521A5">
        <w:rPr>
          <w:sz w:val="28"/>
          <w:szCs w:val="28"/>
          <w:lang w:val="uk-UA"/>
        </w:rPr>
        <w:t>21 року</w:t>
      </w:r>
      <w:r w:rsidR="00A521A5">
        <w:rPr>
          <w:sz w:val="28"/>
          <w:szCs w:val="28"/>
          <w:lang w:val="uk-UA"/>
        </w:rPr>
        <w:tab/>
      </w:r>
      <w:r w:rsidR="00A521A5">
        <w:rPr>
          <w:sz w:val="28"/>
          <w:szCs w:val="28"/>
          <w:lang w:val="uk-UA"/>
        </w:rPr>
        <w:tab/>
      </w:r>
      <w:r w:rsidR="00A521A5">
        <w:rPr>
          <w:sz w:val="28"/>
          <w:szCs w:val="28"/>
          <w:lang w:val="uk-UA"/>
        </w:rPr>
        <w:tab/>
        <w:t xml:space="preserve">                    </w:t>
      </w:r>
      <w:r w:rsidR="005722F3">
        <w:rPr>
          <w:sz w:val="28"/>
          <w:szCs w:val="28"/>
          <w:lang w:val="uk-UA"/>
        </w:rPr>
        <w:tab/>
        <w:t xml:space="preserve">                         № 364</w:t>
      </w:r>
    </w:p>
    <w:p w:rsidR="00A521A5" w:rsidRPr="00203D1A" w:rsidRDefault="00A521A5" w:rsidP="003B4799">
      <w:pPr>
        <w:ind w:right="4393"/>
        <w:rPr>
          <w:b/>
          <w:bCs/>
          <w:sz w:val="28"/>
          <w:szCs w:val="28"/>
          <w:lang w:val="uk-UA"/>
        </w:rPr>
      </w:pPr>
    </w:p>
    <w:p w:rsidR="00A521A5" w:rsidRPr="008D1261" w:rsidRDefault="00A521A5" w:rsidP="003B4799">
      <w:pPr>
        <w:pStyle w:val="a3"/>
        <w:spacing w:before="0" w:beforeAutospacing="0" w:after="0" w:afterAutospacing="0"/>
        <w:ind w:right="4677"/>
        <w:jc w:val="both"/>
        <w:rPr>
          <w:lang w:val="uk-UA"/>
        </w:rPr>
      </w:pPr>
      <w:r w:rsidRPr="008D1261">
        <w:rPr>
          <w:b/>
          <w:bCs/>
          <w:color w:val="000000"/>
          <w:sz w:val="28"/>
          <w:szCs w:val="28"/>
          <w:lang w:val="uk-UA"/>
        </w:rPr>
        <w:t xml:space="preserve">Про </w:t>
      </w:r>
      <w:r>
        <w:rPr>
          <w:b/>
          <w:bCs/>
          <w:color w:val="000000"/>
          <w:sz w:val="28"/>
          <w:szCs w:val="28"/>
          <w:lang w:val="uk-UA"/>
        </w:rPr>
        <w:t xml:space="preserve">внесення змін до структури </w:t>
      </w:r>
      <w:r w:rsidRPr="008D1261">
        <w:rPr>
          <w:b/>
          <w:bCs/>
          <w:color w:val="000000"/>
          <w:sz w:val="28"/>
          <w:szCs w:val="28"/>
          <w:lang w:val="uk-UA"/>
        </w:rPr>
        <w:t>комунальн</w:t>
      </w:r>
      <w:r>
        <w:rPr>
          <w:b/>
          <w:bCs/>
          <w:color w:val="000000"/>
          <w:sz w:val="28"/>
          <w:szCs w:val="28"/>
          <w:lang w:val="uk-UA"/>
        </w:rPr>
        <w:t>ої</w:t>
      </w:r>
      <w:r w:rsidRPr="008D1261">
        <w:rPr>
          <w:b/>
          <w:bCs/>
          <w:color w:val="000000"/>
          <w:sz w:val="28"/>
          <w:szCs w:val="28"/>
          <w:lang w:val="uk-UA"/>
        </w:rPr>
        <w:t xml:space="preserve"> установ</w:t>
      </w:r>
      <w:r>
        <w:rPr>
          <w:b/>
          <w:bCs/>
          <w:color w:val="000000"/>
          <w:sz w:val="28"/>
          <w:szCs w:val="28"/>
          <w:lang w:val="uk-UA"/>
        </w:rPr>
        <w:t xml:space="preserve">и </w:t>
      </w:r>
      <w:r w:rsidRPr="008D1261">
        <w:rPr>
          <w:b/>
          <w:bCs/>
          <w:color w:val="000000"/>
          <w:sz w:val="28"/>
          <w:szCs w:val="28"/>
          <w:lang w:val="uk-UA"/>
        </w:rPr>
        <w:t>«Об’єднаний  трудовий архів»</w:t>
      </w:r>
    </w:p>
    <w:p w:rsidR="00A521A5" w:rsidRPr="008D1261" w:rsidRDefault="00A521A5" w:rsidP="00A005D3">
      <w:pPr>
        <w:pStyle w:val="a3"/>
        <w:spacing w:before="0" w:beforeAutospacing="0" w:after="0" w:afterAutospacing="0"/>
        <w:jc w:val="both"/>
        <w:rPr>
          <w:lang w:val="uk-UA"/>
        </w:rPr>
      </w:pPr>
      <w:r w:rsidRPr="008D1261">
        <w:rPr>
          <w:lang w:val="uk-UA"/>
        </w:rPr>
        <w:t> </w:t>
      </w:r>
    </w:p>
    <w:p w:rsidR="00A521A5" w:rsidRPr="008D1261" w:rsidRDefault="00A521A5" w:rsidP="00EB71B0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08184F">
        <w:rPr>
          <w:sz w:val="28"/>
          <w:szCs w:val="28"/>
          <w:lang w:val="uk-UA"/>
        </w:rPr>
        <w:t xml:space="preserve"> Бюджетн</w:t>
      </w:r>
      <w:r>
        <w:rPr>
          <w:sz w:val="28"/>
          <w:szCs w:val="28"/>
          <w:lang w:val="uk-UA"/>
        </w:rPr>
        <w:t>им</w:t>
      </w:r>
      <w:r w:rsidRPr="0008184F">
        <w:rPr>
          <w:sz w:val="28"/>
          <w:szCs w:val="28"/>
          <w:lang w:val="uk-UA"/>
        </w:rPr>
        <w:t xml:space="preserve"> кодекс</w:t>
      </w:r>
      <w:r>
        <w:rPr>
          <w:sz w:val="28"/>
          <w:szCs w:val="28"/>
          <w:lang w:val="uk-UA"/>
        </w:rPr>
        <w:t>ом</w:t>
      </w:r>
      <w:r w:rsidRPr="0008184F">
        <w:rPr>
          <w:sz w:val="28"/>
          <w:szCs w:val="28"/>
          <w:lang w:val="uk-UA"/>
        </w:rPr>
        <w:t xml:space="preserve"> України,</w:t>
      </w:r>
      <w:r w:rsidR="00556B5F">
        <w:rPr>
          <w:color w:val="000000"/>
          <w:sz w:val="28"/>
          <w:szCs w:val="28"/>
          <w:lang w:val="uk-UA"/>
        </w:rPr>
        <w:t xml:space="preserve"> Наказом  </w:t>
      </w:r>
      <w:r>
        <w:rPr>
          <w:color w:val="000000"/>
          <w:sz w:val="28"/>
          <w:szCs w:val="28"/>
          <w:lang w:val="uk-UA"/>
        </w:rPr>
        <w:t xml:space="preserve">Державного комітету архівів України від 09.03.2006 № 30 «Про затвердження Норм чисельності основного персоналу», </w:t>
      </w:r>
      <w:r w:rsidRPr="008D1261">
        <w:rPr>
          <w:color w:val="000000"/>
          <w:sz w:val="28"/>
          <w:szCs w:val="28"/>
          <w:lang w:val="uk-UA"/>
        </w:rPr>
        <w:t xml:space="preserve">ст.ст. 25, 26, </w:t>
      </w:r>
      <w:r>
        <w:rPr>
          <w:color w:val="000000"/>
          <w:sz w:val="28"/>
          <w:szCs w:val="28"/>
          <w:lang w:val="uk-UA"/>
        </w:rPr>
        <w:t xml:space="preserve">59 </w:t>
      </w:r>
      <w:r w:rsidRPr="008D1261">
        <w:rPr>
          <w:color w:val="000000"/>
          <w:sz w:val="28"/>
          <w:szCs w:val="28"/>
          <w:lang w:val="uk-UA"/>
        </w:rPr>
        <w:t>Закону України «Про місцеве самоврядування в Україн</w:t>
      </w:r>
      <w:r>
        <w:rPr>
          <w:color w:val="000000"/>
          <w:sz w:val="28"/>
          <w:szCs w:val="28"/>
          <w:lang w:val="uk-UA"/>
        </w:rPr>
        <w:t>і</w:t>
      </w:r>
      <w:r w:rsidRPr="008D1261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, </w:t>
      </w:r>
      <w:r w:rsidRPr="008D1261">
        <w:rPr>
          <w:color w:val="000000"/>
          <w:sz w:val="28"/>
          <w:szCs w:val="28"/>
          <w:lang w:val="uk-UA"/>
        </w:rPr>
        <w:t xml:space="preserve">враховуючи рекомендації </w:t>
      </w:r>
      <w:r w:rsidR="00556B5F">
        <w:rPr>
          <w:color w:val="000000"/>
          <w:sz w:val="28"/>
          <w:szCs w:val="28"/>
          <w:lang w:val="uk-UA"/>
        </w:rPr>
        <w:t>постійних комісій, селищна рада</w:t>
      </w:r>
      <w:r w:rsidRPr="008D1261">
        <w:rPr>
          <w:color w:val="000000"/>
          <w:sz w:val="28"/>
          <w:szCs w:val="28"/>
          <w:lang w:val="uk-UA"/>
        </w:rPr>
        <w:t xml:space="preserve"> </w:t>
      </w:r>
    </w:p>
    <w:p w:rsidR="00A521A5" w:rsidRPr="008D1261" w:rsidRDefault="00A521A5" w:rsidP="00EB71B0">
      <w:pPr>
        <w:pStyle w:val="a3"/>
        <w:spacing w:before="0" w:beforeAutospacing="0" w:after="0" w:afterAutospacing="0"/>
        <w:jc w:val="both"/>
        <w:rPr>
          <w:lang w:val="uk-UA"/>
        </w:rPr>
      </w:pPr>
      <w:r w:rsidRPr="008D1261">
        <w:rPr>
          <w:lang w:val="uk-UA"/>
        </w:rPr>
        <w:t> </w:t>
      </w:r>
    </w:p>
    <w:p w:rsidR="00A521A5" w:rsidRPr="008D1261" w:rsidRDefault="00A521A5" w:rsidP="00EB71B0">
      <w:pPr>
        <w:pStyle w:val="a3"/>
        <w:spacing w:before="0" w:beforeAutospacing="0" w:after="0" w:afterAutospacing="0"/>
        <w:jc w:val="center"/>
        <w:rPr>
          <w:lang w:val="uk-UA"/>
        </w:rPr>
      </w:pPr>
      <w:r w:rsidRPr="008D1261">
        <w:rPr>
          <w:b/>
          <w:bCs/>
          <w:color w:val="000000"/>
          <w:sz w:val="28"/>
          <w:szCs w:val="28"/>
          <w:lang w:val="uk-UA"/>
        </w:rPr>
        <w:t>В И Р І Ш И Л А:</w:t>
      </w:r>
    </w:p>
    <w:p w:rsidR="00A521A5" w:rsidRPr="008D1261" w:rsidRDefault="00A521A5" w:rsidP="00556B5F">
      <w:pPr>
        <w:pStyle w:val="a3"/>
        <w:spacing w:before="0" w:beforeAutospacing="0" w:after="0" w:afterAutospacing="0"/>
        <w:jc w:val="both"/>
        <w:rPr>
          <w:lang w:val="uk-UA"/>
        </w:rPr>
      </w:pPr>
      <w:r w:rsidRPr="008D1261">
        <w:rPr>
          <w:lang w:val="uk-UA"/>
        </w:rPr>
        <w:t>  </w:t>
      </w:r>
    </w:p>
    <w:p w:rsidR="00A521A5" w:rsidRPr="008D1261" w:rsidRDefault="00A521A5" w:rsidP="00EB71B0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Pr="008D1261">
        <w:rPr>
          <w:color w:val="000000"/>
          <w:sz w:val="28"/>
          <w:szCs w:val="28"/>
          <w:lang w:val="uk-UA"/>
        </w:rPr>
        <w:t xml:space="preserve">. Внести зміни </w:t>
      </w:r>
      <w:r>
        <w:rPr>
          <w:color w:val="000000"/>
          <w:sz w:val="28"/>
          <w:szCs w:val="28"/>
          <w:lang w:val="uk-UA"/>
        </w:rPr>
        <w:t xml:space="preserve"> до структури </w:t>
      </w:r>
      <w:r w:rsidRPr="008D1261">
        <w:rPr>
          <w:color w:val="000000"/>
          <w:sz w:val="28"/>
          <w:szCs w:val="28"/>
          <w:lang w:val="uk-UA"/>
        </w:rPr>
        <w:t xml:space="preserve"> комунальн</w:t>
      </w:r>
      <w:r>
        <w:rPr>
          <w:color w:val="000000"/>
          <w:sz w:val="28"/>
          <w:szCs w:val="28"/>
          <w:lang w:val="uk-UA"/>
        </w:rPr>
        <w:t>ої</w:t>
      </w:r>
      <w:r w:rsidRPr="008D1261">
        <w:rPr>
          <w:color w:val="000000"/>
          <w:sz w:val="28"/>
          <w:szCs w:val="28"/>
          <w:lang w:val="uk-UA"/>
        </w:rPr>
        <w:t xml:space="preserve"> установ</w:t>
      </w:r>
      <w:r>
        <w:rPr>
          <w:color w:val="000000"/>
          <w:sz w:val="28"/>
          <w:szCs w:val="28"/>
          <w:lang w:val="uk-UA"/>
        </w:rPr>
        <w:t>и</w:t>
      </w:r>
      <w:r w:rsidRPr="008D1261">
        <w:rPr>
          <w:color w:val="000000"/>
          <w:sz w:val="28"/>
          <w:szCs w:val="28"/>
          <w:lang w:val="uk-UA"/>
        </w:rPr>
        <w:t xml:space="preserve"> «Об’єднаний  трудовий архів»  (код ЄДРПОУ – </w:t>
      </w:r>
      <w:r w:rsidRPr="008D1261">
        <w:rPr>
          <w:color w:val="000000"/>
          <w:sz w:val="28"/>
          <w:szCs w:val="28"/>
          <w:shd w:val="clear" w:color="auto" w:fill="FFFFFF"/>
          <w:lang w:val="uk-UA"/>
        </w:rPr>
        <w:t> </w:t>
      </w:r>
      <w:r w:rsidRPr="008D1261">
        <w:rPr>
          <w:color w:val="000000"/>
          <w:sz w:val="28"/>
          <w:szCs w:val="28"/>
          <w:lang w:val="uk-UA"/>
        </w:rPr>
        <w:t>32925085</w:t>
      </w:r>
      <w:r w:rsidRPr="008D1261">
        <w:rPr>
          <w:color w:val="000000"/>
          <w:sz w:val="28"/>
          <w:szCs w:val="28"/>
          <w:shd w:val="clear" w:color="auto" w:fill="FFFFFF"/>
          <w:lang w:val="uk-UA"/>
        </w:rPr>
        <w:t>)</w:t>
      </w:r>
      <w:r>
        <w:rPr>
          <w:color w:val="000000"/>
          <w:sz w:val="28"/>
          <w:szCs w:val="28"/>
          <w:lang w:val="uk-UA"/>
        </w:rPr>
        <w:t xml:space="preserve">: </w:t>
      </w:r>
    </w:p>
    <w:p w:rsidR="00A521A5" w:rsidRDefault="00A521A5" w:rsidP="00EB71B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D1261">
        <w:rPr>
          <w:lang w:val="uk-UA"/>
        </w:rPr>
        <w:t> </w:t>
      </w:r>
      <w:r>
        <w:rPr>
          <w:lang w:val="uk-UA"/>
        </w:rPr>
        <w:t xml:space="preserve">- </w:t>
      </w:r>
      <w:r>
        <w:rPr>
          <w:sz w:val="28"/>
          <w:szCs w:val="28"/>
          <w:lang w:val="uk-UA"/>
        </w:rPr>
        <w:t>збільшити кількість посад «Архівіст» на 1 штатну одиницю;</w:t>
      </w:r>
    </w:p>
    <w:p w:rsidR="00A521A5" w:rsidRPr="008D1261" w:rsidRDefault="00A521A5" w:rsidP="00EB71B0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</w:p>
    <w:p w:rsidR="00A521A5" w:rsidRDefault="00A521A5" w:rsidP="00EB71B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Pr="008D1261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В</w:t>
      </w:r>
      <w:r w:rsidRPr="008D1261">
        <w:rPr>
          <w:color w:val="000000"/>
          <w:sz w:val="28"/>
          <w:szCs w:val="28"/>
          <w:lang w:val="uk-UA"/>
        </w:rPr>
        <w:t xml:space="preserve">вести в дію з 01 </w:t>
      </w:r>
      <w:r>
        <w:rPr>
          <w:color w:val="000000"/>
          <w:sz w:val="28"/>
          <w:szCs w:val="28"/>
          <w:lang w:val="uk-UA"/>
        </w:rPr>
        <w:t>серпня</w:t>
      </w:r>
      <w:r w:rsidRPr="008D1261">
        <w:rPr>
          <w:color w:val="000000"/>
          <w:sz w:val="28"/>
          <w:szCs w:val="28"/>
          <w:lang w:val="uk-UA"/>
        </w:rPr>
        <w:t xml:space="preserve"> 2021 року </w:t>
      </w:r>
      <w:r>
        <w:rPr>
          <w:color w:val="000000"/>
          <w:sz w:val="28"/>
          <w:szCs w:val="28"/>
          <w:lang w:val="uk-UA"/>
        </w:rPr>
        <w:t xml:space="preserve"> структуру  </w:t>
      </w:r>
      <w:r w:rsidRPr="008D1261">
        <w:rPr>
          <w:color w:val="000000"/>
          <w:sz w:val="28"/>
          <w:szCs w:val="28"/>
          <w:lang w:val="uk-UA"/>
        </w:rPr>
        <w:t>КУ «Об’єднаний трудовий архів»  згідно з додатком (Додаток № </w:t>
      </w:r>
      <w:r>
        <w:rPr>
          <w:color w:val="000000"/>
          <w:sz w:val="28"/>
          <w:szCs w:val="28"/>
          <w:lang w:val="uk-UA"/>
        </w:rPr>
        <w:t>1</w:t>
      </w:r>
      <w:r w:rsidRPr="008D1261">
        <w:rPr>
          <w:color w:val="000000"/>
          <w:sz w:val="28"/>
          <w:szCs w:val="28"/>
          <w:lang w:val="uk-UA"/>
        </w:rPr>
        <w:t>).</w:t>
      </w:r>
    </w:p>
    <w:p w:rsidR="00A521A5" w:rsidRPr="008A44FA" w:rsidRDefault="00A521A5" w:rsidP="00EB71B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A521A5" w:rsidRPr="008A44FA" w:rsidRDefault="00A521A5" w:rsidP="008A44F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A44FA">
        <w:rPr>
          <w:sz w:val="28"/>
          <w:szCs w:val="28"/>
          <w:lang w:val="uk-UA"/>
        </w:rPr>
        <w:t xml:space="preserve">3.  Внести зміни до </w:t>
      </w:r>
      <w:r w:rsidRPr="008A44FA">
        <w:rPr>
          <w:rStyle w:val="a8"/>
          <w:b w:val="0"/>
          <w:color w:val="000000"/>
          <w:sz w:val="28"/>
          <w:szCs w:val="28"/>
          <w:bdr w:val="none" w:sz="0" w:space="0" w:color="auto" w:frame="1"/>
          <w:lang w:val="uk-UA"/>
        </w:rPr>
        <w:t>Програми підтримки та утримання КУ «Об’єднаний трудовий архів» на 2021-2025 роки,</w:t>
      </w:r>
      <w:r w:rsidRPr="008A44FA">
        <w:rPr>
          <w:bCs/>
          <w:sz w:val="28"/>
          <w:szCs w:val="28"/>
          <w:lang w:val="uk-UA"/>
        </w:rPr>
        <w:t xml:space="preserve"> затвердженої рішенням першої сесії восьмого скликання Семенівської селищної ради від 30.12.2020року № 51 виклавши додаток № 1 до вказаної програми «</w:t>
      </w:r>
      <w:r w:rsidRPr="008A44FA">
        <w:rPr>
          <w:sz w:val="28"/>
          <w:szCs w:val="28"/>
          <w:lang w:val="uk-UA"/>
        </w:rPr>
        <w:t>План фінансування н</w:t>
      </w:r>
      <w:r w:rsidR="00437C1C">
        <w:rPr>
          <w:sz w:val="28"/>
          <w:szCs w:val="28"/>
          <w:lang w:val="uk-UA"/>
        </w:rPr>
        <w:t>а виконання  Програми на 2021 рік</w:t>
      </w:r>
      <w:r w:rsidRPr="008A44FA">
        <w:rPr>
          <w:sz w:val="28"/>
          <w:szCs w:val="28"/>
          <w:lang w:val="uk-UA"/>
        </w:rPr>
        <w:t xml:space="preserve">» в новій редакції </w:t>
      </w:r>
      <w:r w:rsidRPr="008A44FA">
        <w:rPr>
          <w:color w:val="000000"/>
          <w:sz w:val="28"/>
          <w:szCs w:val="28"/>
          <w:lang w:val="uk-UA"/>
        </w:rPr>
        <w:t>згідно з додатком (Додаток № 2)</w:t>
      </w:r>
      <w:r w:rsidRPr="008A44FA">
        <w:rPr>
          <w:bCs/>
          <w:sz w:val="28"/>
          <w:szCs w:val="28"/>
          <w:lang w:val="uk-UA"/>
        </w:rPr>
        <w:t>.</w:t>
      </w:r>
    </w:p>
    <w:p w:rsidR="00A521A5" w:rsidRPr="008A44FA" w:rsidRDefault="00A521A5" w:rsidP="00EB71B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A44FA">
        <w:rPr>
          <w:sz w:val="28"/>
          <w:szCs w:val="28"/>
          <w:lang w:val="uk-UA"/>
        </w:rPr>
        <w:t> </w:t>
      </w:r>
    </w:p>
    <w:p w:rsidR="00A521A5" w:rsidRPr="008D1261" w:rsidRDefault="00A521A5" w:rsidP="00EB71B0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Pr="008D1261">
        <w:rPr>
          <w:color w:val="000000"/>
          <w:sz w:val="28"/>
          <w:szCs w:val="28"/>
          <w:lang w:val="uk-UA"/>
        </w:rPr>
        <w:t>. Контроль за виконанням цього рішення покласти на постійну комісію селищної ради з питань планування, бюджету, фінансів, податків, майна та соціально-економічного розвитку (Книш В.Є.).</w:t>
      </w:r>
    </w:p>
    <w:p w:rsidR="00A521A5" w:rsidRPr="008D1261" w:rsidRDefault="00A521A5" w:rsidP="00A005D3">
      <w:pPr>
        <w:pStyle w:val="a3"/>
        <w:spacing w:before="0" w:beforeAutospacing="0" w:after="0" w:afterAutospacing="0"/>
        <w:jc w:val="both"/>
        <w:rPr>
          <w:lang w:val="uk-UA"/>
        </w:rPr>
      </w:pPr>
      <w:r w:rsidRPr="008D1261">
        <w:rPr>
          <w:color w:val="000000"/>
          <w:sz w:val="28"/>
          <w:szCs w:val="28"/>
          <w:lang w:val="uk-UA"/>
        </w:rPr>
        <w:t> </w:t>
      </w:r>
    </w:p>
    <w:p w:rsidR="00A521A5" w:rsidRPr="008D1261" w:rsidRDefault="00A521A5" w:rsidP="00A005D3">
      <w:pPr>
        <w:pStyle w:val="a3"/>
        <w:spacing w:before="0" w:beforeAutospacing="0" w:after="0" w:afterAutospacing="0"/>
        <w:jc w:val="both"/>
        <w:rPr>
          <w:lang w:val="uk-UA"/>
        </w:rPr>
      </w:pPr>
      <w:r w:rsidRPr="008D1261">
        <w:rPr>
          <w:lang w:val="uk-UA"/>
        </w:rPr>
        <w:t> </w:t>
      </w:r>
    </w:p>
    <w:p w:rsidR="00A521A5" w:rsidRDefault="00A521A5" w:rsidP="00EB71B0">
      <w:pPr>
        <w:rPr>
          <w:b/>
          <w:color w:val="000000"/>
          <w:sz w:val="28"/>
          <w:szCs w:val="28"/>
          <w:lang w:val="uk-UA"/>
        </w:rPr>
      </w:pPr>
      <w:r w:rsidRPr="00BE3AFA">
        <w:rPr>
          <w:b/>
          <w:color w:val="000000"/>
          <w:sz w:val="28"/>
          <w:szCs w:val="28"/>
        </w:rPr>
        <w:t xml:space="preserve">СЕЛИЩНИЙ ГОЛОВА                </w:t>
      </w:r>
      <w:r>
        <w:rPr>
          <w:b/>
          <w:color w:val="000000"/>
          <w:sz w:val="28"/>
          <w:szCs w:val="28"/>
        </w:rPr>
        <w:t xml:space="preserve">  </w:t>
      </w:r>
      <w:r w:rsidRPr="00BE3AFA">
        <w:rPr>
          <w:b/>
          <w:color w:val="000000"/>
          <w:sz w:val="28"/>
          <w:szCs w:val="28"/>
        </w:rPr>
        <w:t xml:space="preserve">         </w:t>
      </w:r>
      <w:r>
        <w:rPr>
          <w:b/>
          <w:color w:val="000000"/>
          <w:sz w:val="28"/>
          <w:szCs w:val="28"/>
          <w:lang w:val="uk-UA"/>
        </w:rPr>
        <w:t xml:space="preserve">       </w:t>
      </w:r>
      <w:r w:rsidRPr="00BE3AFA">
        <w:rPr>
          <w:b/>
          <w:color w:val="000000"/>
          <w:sz w:val="28"/>
          <w:szCs w:val="28"/>
        </w:rPr>
        <w:t xml:space="preserve">       Л</w:t>
      </w:r>
      <w:r>
        <w:rPr>
          <w:b/>
          <w:color w:val="000000"/>
          <w:sz w:val="28"/>
          <w:szCs w:val="28"/>
          <w:lang w:val="uk-UA"/>
        </w:rPr>
        <w:t>юдмила</w:t>
      </w:r>
      <w:r w:rsidRPr="00BE3AFA">
        <w:rPr>
          <w:b/>
          <w:color w:val="000000"/>
          <w:sz w:val="28"/>
          <w:szCs w:val="28"/>
        </w:rPr>
        <w:t xml:space="preserve"> МИЛАШЕВИЧ</w:t>
      </w: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E62041">
      <w:pPr>
        <w:pStyle w:val="a3"/>
        <w:spacing w:before="0" w:beforeAutospacing="0" w:after="0" w:afterAutospacing="0"/>
        <w:ind w:left="5245"/>
        <w:jc w:val="both"/>
        <w:rPr>
          <w:color w:val="000000"/>
          <w:lang w:val="uk-UA"/>
        </w:rPr>
      </w:pPr>
      <w:r>
        <w:rPr>
          <w:color w:val="000000"/>
          <w:lang w:val="uk-UA"/>
        </w:rPr>
        <w:br w:type="page"/>
      </w:r>
      <w:r>
        <w:rPr>
          <w:color w:val="000000"/>
          <w:lang w:val="uk-UA"/>
        </w:rPr>
        <w:lastRenderedPageBreak/>
        <w:t>Додаток №1</w:t>
      </w:r>
    </w:p>
    <w:p w:rsidR="00A521A5" w:rsidRPr="008D1261" w:rsidRDefault="00A521A5" w:rsidP="00950853">
      <w:pPr>
        <w:pStyle w:val="a3"/>
        <w:spacing w:before="0" w:beforeAutospacing="0" w:after="0" w:afterAutospacing="0"/>
        <w:ind w:left="5220" w:hanging="264"/>
        <w:jc w:val="both"/>
        <w:rPr>
          <w:lang w:val="uk-UA"/>
        </w:rPr>
      </w:pPr>
      <w:r>
        <w:rPr>
          <w:color w:val="000000"/>
          <w:lang w:val="uk-UA"/>
        </w:rPr>
        <w:t xml:space="preserve">    до рішення четвертої сесії Семенівської      селищної ради VIII скликання </w:t>
      </w:r>
      <w:r w:rsidRPr="008D1261">
        <w:rPr>
          <w:color w:val="000000"/>
          <w:lang w:val="uk-UA"/>
        </w:rPr>
        <w:t xml:space="preserve"> № </w:t>
      </w:r>
      <w:r w:rsidR="00997263">
        <w:rPr>
          <w:color w:val="000000"/>
          <w:lang w:val="uk-UA"/>
        </w:rPr>
        <w:t>364</w:t>
      </w:r>
    </w:p>
    <w:p w:rsidR="00A521A5" w:rsidRPr="008D1261" w:rsidRDefault="00556B5F" w:rsidP="00E62041">
      <w:pPr>
        <w:pStyle w:val="a3"/>
        <w:spacing w:before="0" w:beforeAutospacing="0" w:after="0" w:afterAutospacing="0"/>
        <w:ind w:left="5245"/>
        <w:jc w:val="both"/>
        <w:rPr>
          <w:lang w:val="uk-UA"/>
        </w:rPr>
      </w:pPr>
      <w:r>
        <w:rPr>
          <w:color w:val="000000"/>
          <w:lang w:val="uk-UA"/>
        </w:rPr>
        <w:t xml:space="preserve">від 12 липня 2021 </w:t>
      </w:r>
      <w:r w:rsidR="00A521A5">
        <w:rPr>
          <w:color w:val="000000"/>
          <w:lang w:val="uk-UA"/>
        </w:rPr>
        <w:t xml:space="preserve"> </w:t>
      </w:r>
      <w:r w:rsidR="00A521A5" w:rsidRPr="008D1261">
        <w:rPr>
          <w:color w:val="000000"/>
          <w:lang w:val="uk-UA"/>
        </w:rPr>
        <w:t xml:space="preserve">р. </w:t>
      </w:r>
    </w:p>
    <w:p w:rsidR="00A521A5" w:rsidRPr="008D1261" w:rsidRDefault="00A521A5" w:rsidP="00E62041">
      <w:pPr>
        <w:pStyle w:val="a3"/>
        <w:widowControl w:val="0"/>
        <w:shd w:val="clear" w:color="auto" w:fill="FFFFFF"/>
        <w:tabs>
          <w:tab w:val="left" w:pos="390"/>
          <w:tab w:val="left" w:pos="750"/>
          <w:tab w:val="left" w:pos="3166"/>
        </w:tabs>
        <w:spacing w:before="0" w:beforeAutospacing="0" w:after="0" w:afterAutospacing="0"/>
        <w:ind w:firstLine="567"/>
        <w:jc w:val="both"/>
        <w:rPr>
          <w:lang w:val="uk-UA"/>
        </w:rPr>
      </w:pPr>
      <w:r w:rsidRPr="008D1261">
        <w:rPr>
          <w:lang w:val="uk-UA"/>
        </w:rPr>
        <w:t> </w:t>
      </w:r>
    </w:p>
    <w:p w:rsidR="00A521A5" w:rsidRPr="008D1261" w:rsidRDefault="00A521A5" w:rsidP="00E62041">
      <w:pPr>
        <w:pStyle w:val="a3"/>
        <w:widowControl w:val="0"/>
        <w:shd w:val="clear" w:color="auto" w:fill="FFFFFF"/>
        <w:tabs>
          <w:tab w:val="left" w:pos="390"/>
          <w:tab w:val="left" w:pos="750"/>
          <w:tab w:val="left" w:pos="3166"/>
        </w:tabs>
        <w:spacing w:before="0" w:beforeAutospacing="0" w:after="0" w:afterAutospacing="0"/>
        <w:ind w:firstLine="567"/>
        <w:jc w:val="both"/>
        <w:rPr>
          <w:lang w:val="uk-UA"/>
        </w:rPr>
      </w:pPr>
      <w:r w:rsidRPr="008D1261">
        <w:rPr>
          <w:lang w:val="uk-UA"/>
        </w:rPr>
        <w:t> </w:t>
      </w:r>
    </w:p>
    <w:p w:rsidR="00A521A5" w:rsidRPr="008D1261" w:rsidRDefault="00A521A5" w:rsidP="00E62041">
      <w:pPr>
        <w:pStyle w:val="a3"/>
        <w:spacing w:before="0" w:beforeAutospacing="0" w:after="0" w:afterAutospacing="0"/>
        <w:ind w:left="5245"/>
        <w:jc w:val="both"/>
        <w:rPr>
          <w:lang w:val="uk-UA"/>
        </w:rPr>
      </w:pPr>
      <w:r w:rsidRPr="008D1261">
        <w:rPr>
          <w:lang w:val="uk-UA"/>
        </w:rPr>
        <w:t> </w:t>
      </w:r>
    </w:p>
    <w:p w:rsidR="00A521A5" w:rsidRPr="008D1261" w:rsidRDefault="00A521A5" w:rsidP="00E62041">
      <w:pPr>
        <w:pStyle w:val="a3"/>
        <w:spacing w:before="0" w:beforeAutospacing="0" w:after="0" w:afterAutospacing="0"/>
        <w:ind w:left="5245"/>
        <w:jc w:val="both"/>
        <w:rPr>
          <w:lang w:val="uk-UA"/>
        </w:rPr>
      </w:pPr>
      <w:r w:rsidRPr="008D1261">
        <w:rPr>
          <w:lang w:val="uk-UA"/>
        </w:rPr>
        <w:t> </w:t>
      </w:r>
    </w:p>
    <w:p w:rsidR="00A521A5" w:rsidRPr="008D1261" w:rsidRDefault="00A521A5" w:rsidP="00EB71B0">
      <w:pPr>
        <w:pStyle w:val="a3"/>
        <w:spacing w:before="0" w:beforeAutospacing="0" w:after="0" w:afterAutospacing="0"/>
        <w:jc w:val="center"/>
        <w:rPr>
          <w:lang w:val="uk-UA"/>
        </w:rPr>
      </w:pPr>
      <w:r w:rsidRPr="008D1261">
        <w:rPr>
          <w:b/>
          <w:bCs/>
          <w:color w:val="000000"/>
          <w:sz w:val="28"/>
          <w:szCs w:val="28"/>
          <w:lang w:val="uk-UA"/>
        </w:rPr>
        <w:t>СТРУКТУРА</w:t>
      </w:r>
    </w:p>
    <w:p w:rsidR="00A521A5" w:rsidRPr="008D1261" w:rsidRDefault="00A521A5" w:rsidP="00EB71B0">
      <w:pPr>
        <w:pStyle w:val="a3"/>
        <w:spacing w:before="0" w:beforeAutospacing="0" w:after="0" w:afterAutospacing="0"/>
        <w:jc w:val="center"/>
        <w:rPr>
          <w:lang w:val="uk-UA"/>
        </w:rPr>
      </w:pPr>
      <w:r w:rsidRPr="008D1261">
        <w:rPr>
          <w:b/>
          <w:bCs/>
          <w:color w:val="000000"/>
          <w:sz w:val="28"/>
          <w:szCs w:val="28"/>
          <w:lang w:val="uk-UA"/>
        </w:rPr>
        <w:t>Комунальної установи «Об’єднаний трудовий архів»</w:t>
      </w:r>
    </w:p>
    <w:p w:rsidR="00A521A5" w:rsidRPr="008D1261" w:rsidRDefault="00A521A5" w:rsidP="00EB71B0">
      <w:pPr>
        <w:pStyle w:val="a3"/>
        <w:spacing w:before="0" w:beforeAutospacing="0" w:after="0" w:afterAutospacing="0"/>
        <w:jc w:val="center"/>
        <w:rPr>
          <w:lang w:val="uk-UA"/>
        </w:rPr>
      </w:pPr>
      <w:r w:rsidRPr="008D1261">
        <w:rPr>
          <w:b/>
          <w:bCs/>
          <w:color w:val="000000"/>
          <w:sz w:val="28"/>
          <w:szCs w:val="28"/>
          <w:lang w:val="uk-UA"/>
        </w:rPr>
        <w:t>з 01</w:t>
      </w:r>
      <w:r>
        <w:rPr>
          <w:b/>
          <w:bCs/>
          <w:color w:val="000000"/>
          <w:sz w:val="28"/>
          <w:szCs w:val="28"/>
          <w:lang w:val="uk-UA"/>
        </w:rPr>
        <w:t xml:space="preserve"> серпня </w:t>
      </w:r>
      <w:r w:rsidRPr="008D1261">
        <w:rPr>
          <w:b/>
          <w:bCs/>
          <w:color w:val="000000"/>
          <w:sz w:val="28"/>
          <w:szCs w:val="28"/>
          <w:lang w:val="uk-UA"/>
        </w:rPr>
        <w:t xml:space="preserve"> 2021 року</w:t>
      </w:r>
    </w:p>
    <w:p w:rsidR="00A521A5" w:rsidRDefault="00A521A5" w:rsidP="00E62041">
      <w:pPr>
        <w:pStyle w:val="a3"/>
        <w:spacing w:before="0" w:beforeAutospacing="0" w:after="0" w:afterAutospacing="0"/>
        <w:jc w:val="both"/>
        <w:rPr>
          <w:lang w:val="uk-UA"/>
        </w:rPr>
      </w:pPr>
      <w:r w:rsidRPr="008D1261">
        <w:rPr>
          <w:lang w:val="uk-UA"/>
        </w:rPr>
        <w:t> </w:t>
      </w:r>
    </w:p>
    <w:p w:rsidR="00A521A5" w:rsidRPr="008D1261" w:rsidRDefault="00A521A5" w:rsidP="00E62041">
      <w:pPr>
        <w:pStyle w:val="a3"/>
        <w:spacing w:before="0" w:beforeAutospacing="0" w:after="0" w:afterAutospacing="0"/>
        <w:jc w:val="both"/>
        <w:rPr>
          <w:lang w:val="uk-UA"/>
        </w:rPr>
      </w:pPr>
    </w:p>
    <w:tbl>
      <w:tblPr>
        <w:tblW w:w="0" w:type="auto"/>
        <w:tblCellSpacing w:w="0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703"/>
        <w:gridCol w:w="6527"/>
        <w:gridCol w:w="2244"/>
      </w:tblGrid>
      <w:tr w:rsidR="00A521A5" w:rsidRPr="008D1261" w:rsidTr="008A44FA">
        <w:trPr>
          <w:trHeight w:val="1"/>
          <w:tblCellSpacing w:w="0" w:type="dxa"/>
        </w:trPr>
        <w:tc>
          <w:tcPr>
            <w:tcW w:w="703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8D1261">
              <w:rPr>
                <w:b/>
                <w:bCs/>
                <w:color w:val="000000"/>
                <w:sz w:val="28"/>
                <w:szCs w:val="28"/>
                <w:lang w:val="uk-UA"/>
              </w:rPr>
              <w:t>№</w:t>
            </w:r>
          </w:p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b/>
                <w:bCs/>
                <w:color w:val="000000"/>
                <w:sz w:val="28"/>
                <w:szCs w:val="28"/>
                <w:lang w:val="uk-UA"/>
              </w:rPr>
              <w:t>п.п.</w:t>
            </w:r>
          </w:p>
        </w:tc>
        <w:tc>
          <w:tcPr>
            <w:tcW w:w="6527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b/>
                <w:bCs/>
                <w:color w:val="000000"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2244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b/>
                <w:bCs/>
                <w:color w:val="000000"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A521A5" w:rsidRPr="008D1261" w:rsidTr="008A44FA">
        <w:trPr>
          <w:trHeight w:val="1"/>
          <w:tblCellSpacing w:w="0" w:type="dxa"/>
        </w:trPr>
        <w:tc>
          <w:tcPr>
            <w:tcW w:w="703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b/>
                <w:bCs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6527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b/>
                <w:bCs/>
                <w:color w:val="000000"/>
                <w:sz w:val="28"/>
                <w:szCs w:val="28"/>
                <w:lang w:val="uk-UA"/>
              </w:rPr>
              <w:t>Апарат</w:t>
            </w:r>
          </w:p>
        </w:tc>
        <w:tc>
          <w:tcPr>
            <w:tcW w:w="2244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lang w:val="uk-UA"/>
              </w:rPr>
              <w:t> </w:t>
            </w:r>
          </w:p>
        </w:tc>
      </w:tr>
      <w:tr w:rsidR="00A521A5" w:rsidRPr="008D1261" w:rsidTr="008A44FA">
        <w:trPr>
          <w:trHeight w:val="1"/>
          <w:tblCellSpacing w:w="0" w:type="dxa"/>
        </w:trPr>
        <w:tc>
          <w:tcPr>
            <w:tcW w:w="703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color w:val="000000"/>
                <w:sz w:val="28"/>
                <w:szCs w:val="28"/>
                <w:lang w:val="uk-UA"/>
              </w:rPr>
              <w:t>1.1</w:t>
            </w:r>
          </w:p>
        </w:tc>
        <w:tc>
          <w:tcPr>
            <w:tcW w:w="6527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color w:val="000000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2244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A521A5" w:rsidRPr="008D1261" w:rsidTr="008A44FA">
        <w:trPr>
          <w:trHeight w:val="1"/>
          <w:tblCellSpacing w:w="0" w:type="dxa"/>
        </w:trPr>
        <w:tc>
          <w:tcPr>
            <w:tcW w:w="703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color w:val="000000"/>
                <w:sz w:val="28"/>
                <w:szCs w:val="28"/>
                <w:lang w:val="uk-UA"/>
              </w:rPr>
              <w:t>1.2</w:t>
            </w:r>
          </w:p>
        </w:tc>
        <w:tc>
          <w:tcPr>
            <w:tcW w:w="6527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color w:val="000000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2244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color w:val="000000"/>
                <w:sz w:val="28"/>
                <w:szCs w:val="28"/>
                <w:lang w:val="uk-UA"/>
              </w:rPr>
              <w:t>0,5</w:t>
            </w:r>
          </w:p>
        </w:tc>
      </w:tr>
      <w:tr w:rsidR="00A521A5" w:rsidRPr="008D1261" w:rsidTr="008A44FA">
        <w:trPr>
          <w:trHeight w:val="1"/>
          <w:tblCellSpacing w:w="0" w:type="dxa"/>
        </w:trPr>
        <w:tc>
          <w:tcPr>
            <w:tcW w:w="703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color w:val="000000"/>
                <w:sz w:val="28"/>
                <w:szCs w:val="28"/>
                <w:lang w:val="uk-UA"/>
              </w:rPr>
              <w:t>1.3</w:t>
            </w:r>
          </w:p>
        </w:tc>
        <w:tc>
          <w:tcPr>
            <w:tcW w:w="6527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 w:rsidRPr="008D1261">
              <w:rPr>
                <w:color w:val="000000"/>
                <w:sz w:val="28"/>
                <w:szCs w:val="28"/>
                <w:lang w:val="uk-UA"/>
              </w:rPr>
              <w:t xml:space="preserve">Архівіст </w:t>
            </w:r>
          </w:p>
        </w:tc>
        <w:tc>
          <w:tcPr>
            <w:tcW w:w="2244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Pr="008D1261">
              <w:rPr>
                <w:color w:val="000000"/>
                <w:sz w:val="28"/>
                <w:szCs w:val="28"/>
                <w:lang w:val="uk-UA"/>
              </w:rPr>
              <w:t xml:space="preserve">,5 </w:t>
            </w:r>
          </w:p>
        </w:tc>
      </w:tr>
      <w:tr w:rsidR="00A521A5" w:rsidRPr="008D1261" w:rsidTr="008A44FA">
        <w:trPr>
          <w:trHeight w:val="1"/>
          <w:tblCellSpacing w:w="0" w:type="dxa"/>
        </w:trPr>
        <w:tc>
          <w:tcPr>
            <w:tcW w:w="703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8D1261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lang w:val="uk-UA"/>
              </w:rPr>
            </w:pPr>
          </w:p>
        </w:tc>
        <w:tc>
          <w:tcPr>
            <w:tcW w:w="6527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Pr="00950853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b/>
                <w:lang w:val="uk-UA"/>
              </w:rPr>
            </w:pPr>
            <w:r w:rsidRPr="00950853">
              <w:rPr>
                <w:b/>
                <w:lang w:val="uk-UA"/>
              </w:rPr>
              <w:t>Разом</w:t>
            </w:r>
          </w:p>
        </w:tc>
        <w:tc>
          <w:tcPr>
            <w:tcW w:w="2244" w:type="dxa"/>
            <w:shd w:val="clear" w:color="auto" w:fill="FFFFFF"/>
            <w:tcMar>
              <w:top w:w="0" w:type="dxa"/>
              <w:left w:w="49" w:type="dxa"/>
              <w:bottom w:w="0" w:type="dxa"/>
              <w:right w:w="108" w:type="dxa"/>
            </w:tcMar>
            <w:vAlign w:val="center"/>
          </w:tcPr>
          <w:p w:rsidR="00A521A5" w:rsidRDefault="00A521A5" w:rsidP="00E62041">
            <w:pPr>
              <w:pStyle w:val="a3"/>
              <w:spacing w:before="0" w:beforeAutospacing="0" w:after="0" w:afterAutospacing="0" w:line="1" w:lineRule="atLeast"/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3</w:t>
            </w:r>
          </w:p>
        </w:tc>
      </w:tr>
    </w:tbl>
    <w:p w:rsidR="00A521A5" w:rsidRPr="008D1261" w:rsidRDefault="00A521A5" w:rsidP="00E62041">
      <w:pPr>
        <w:pStyle w:val="a3"/>
        <w:widowControl w:val="0"/>
        <w:shd w:val="clear" w:color="auto" w:fill="FFFFFF"/>
        <w:tabs>
          <w:tab w:val="left" w:pos="390"/>
          <w:tab w:val="left" w:pos="750"/>
          <w:tab w:val="left" w:pos="3166"/>
        </w:tabs>
        <w:spacing w:before="0" w:beforeAutospacing="0" w:after="0" w:afterAutospacing="0"/>
        <w:ind w:firstLine="567"/>
        <w:jc w:val="both"/>
        <w:rPr>
          <w:lang w:val="uk-UA"/>
        </w:rPr>
      </w:pPr>
      <w:r w:rsidRPr="008D1261">
        <w:rPr>
          <w:lang w:val="uk-UA"/>
        </w:rPr>
        <w:t> </w:t>
      </w: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  <w:r w:rsidRPr="00203D1A">
        <w:rPr>
          <w:b/>
          <w:sz w:val="28"/>
          <w:szCs w:val="28"/>
        </w:rPr>
        <w:t>Селищний голова                                                   Людмила  МИЛАШЕВИЧ</w:t>
      </w: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br w:type="page"/>
      </w:r>
    </w:p>
    <w:p w:rsidR="00A521A5" w:rsidRDefault="00A521A5" w:rsidP="008A44FA">
      <w:pPr>
        <w:pStyle w:val="a3"/>
        <w:spacing w:before="0" w:beforeAutospacing="0" w:after="0" w:afterAutospacing="0"/>
        <w:ind w:left="5245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Додаток №2</w:t>
      </w:r>
    </w:p>
    <w:p w:rsidR="00A521A5" w:rsidRPr="008D1261" w:rsidRDefault="00A521A5" w:rsidP="008A44FA">
      <w:pPr>
        <w:pStyle w:val="a3"/>
        <w:spacing w:before="0" w:beforeAutospacing="0" w:after="0" w:afterAutospacing="0"/>
        <w:ind w:left="5220" w:hanging="264"/>
        <w:jc w:val="both"/>
        <w:rPr>
          <w:lang w:val="uk-UA"/>
        </w:rPr>
      </w:pPr>
      <w:r>
        <w:rPr>
          <w:color w:val="000000"/>
          <w:lang w:val="uk-UA"/>
        </w:rPr>
        <w:t xml:space="preserve">    до рішення четвертої сесії Семенівської      селищної ради VIII скликання </w:t>
      </w:r>
      <w:r w:rsidRPr="008D1261">
        <w:rPr>
          <w:color w:val="000000"/>
          <w:lang w:val="uk-UA"/>
        </w:rPr>
        <w:t xml:space="preserve"> № </w:t>
      </w:r>
      <w:r w:rsidR="00E15814">
        <w:rPr>
          <w:color w:val="000000"/>
          <w:lang w:val="uk-UA"/>
        </w:rPr>
        <w:t xml:space="preserve"> 364</w:t>
      </w:r>
      <w:bookmarkStart w:id="0" w:name="_GoBack"/>
      <w:bookmarkEnd w:id="0"/>
    </w:p>
    <w:p w:rsidR="00A521A5" w:rsidRPr="008D1261" w:rsidRDefault="00A521A5" w:rsidP="008A44FA">
      <w:pPr>
        <w:pStyle w:val="a3"/>
        <w:spacing w:before="0" w:beforeAutospacing="0" w:after="0" w:afterAutospacing="0"/>
        <w:ind w:left="5245"/>
        <w:jc w:val="both"/>
        <w:rPr>
          <w:lang w:val="uk-UA"/>
        </w:rPr>
      </w:pPr>
      <w:r w:rsidRPr="008D1261">
        <w:rPr>
          <w:color w:val="000000"/>
          <w:lang w:val="uk-UA"/>
        </w:rPr>
        <w:t xml:space="preserve">від </w:t>
      </w:r>
      <w:r w:rsidR="00556B5F">
        <w:rPr>
          <w:color w:val="000000"/>
          <w:lang w:val="uk-UA"/>
        </w:rPr>
        <w:t xml:space="preserve"> 12 липня 2021 </w:t>
      </w:r>
      <w:r w:rsidRPr="008D1261">
        <w:rPr>
          <w:color w:val="000000"/>
          <w:lang w:val="uk-UA"/>
        </w:rPr>
        <w:t xml:space="preserve">р. </w:t>
      </w:r>
    </w:p>
    <w:p w:rsidR="00A521A5" w:rsidRDefault="00A521A5" w:rsidP="00830ACD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8A44FA">
      <w:pPr>
        <w:tabs>
          <w:tab w:val="left" w:pos="5280"/>
        </w:tabs>
        <w:ind w:left="540" w:right="-1" w:firstLine="720"/>
        <w:jc w:val="right"/>
        <w:rPr>
          <w:b/>
        </w:rPr>
      </w:pPr>
    </w:p>
    <w:p w:rsidR="00A521A5" w:rsidRPr="008A44FA" w:rsidRDefault="00A521A5" w:rsidP="008A44FA">
      <w:pPr>
        <w:tabs>
          <w:tab w:val="left" w:pos="5280"/>
        </w:tabs>
        <w:ind w:left="5245" w:right="-1" w:firstLine="27"/>
        <w:rPr>
          <w:b/>
          <w:sz w:val="28"/>
          <w:szCs w:val="28"/>
          <w:u w:val="single"/>
        </w:rPr>
      </w:pPr>
      <w:r w:rsidRPr="008A44FA">
        <w:rPr>
          <w:b/>
          <w:sz w:val="28"/>
          <w:szCs w:val="28"/>
          <w:u w:val="single"/>
        </w:rPr>
        <w:t xml:space="preserve">Додаток </w:t>
      </w:r>
      <w:r w:rsidRPr="008A44FA">
        <w:rPr>
          <w:b/>
          <w:sz w:val="28"/>
          <w:szCs w:val="28"/>
          <w:u w:val="single"/>
          <w:lang w:val="uk-UA"/>
        </w:rPr>
        <w:t xml:space="preserve">№ </w:t>
      </w:r>
      <w:r w:rsidRPr="008A44FA">
        <w:rPr>
          <w:b/>
          <w:sz w:val="28"/>
          <w:szCs w:val="28"/>
          <w:u w:val="single"/>
        </w:rPr>
        <w:t xml:space="preserve">1 </w:t>
      </w:r>
      <w:r w:rsidRPr="008A44FA">
        <w:rPr>
          <w:sz w:val="28"/>
          <w:szCs w:val="28"/>
        </w:rPr>
        <w:t xml:space="preserve"> до </w:t>
      </w:r>
      <w:r w:rsidRPr="008A44FA">
        <w:rPr>
          <w:sz w:val="28"/>
          <w:szCs w:val="28"/>
          <w:lang w:val="uk-UA"/>
        </w:rPr>
        <w:t xml:space="preserve"> </w:t>
      </w:r>
      <w:r w:rsidRPr="008A44FA">
        <w:rPr>
          <w:rStyle w:val="a8"/>
          <w:b w:val="0"/>
          <w:color w:val="000000"/>
          <w:sz w:val="28"/>
          <w:szCs w:val="28"/>
          <w:bdr w:val="none" w:sz="0" w:space="0" w:color="auto" w:frame="1"/>
          <w:lang w:val="uk-UA"/>
        </w:rPr>
        <w:t>Програми підтримки та утримання КУ «Об’єднаний трудовий архів» на 2021-2025 роки</w:t>
      </w:r>
    </w:p>
    <w:p w:rsidR="00A521A5" w:rsidRDefault="00A521A5" w:rsidP="008A44FA">
      <w:pPr>
        <w:tabs>
          <w:tab w:val="left" w:pos="5280"/>
        </w:tabs>
        <w:ind w:left="540" w:right="-1" w:firstLine="720"/>
        <w:jc w:val="right"/>
        <w:rPr>
          <w:b/>
          <w:u w:val="single"/>
          <w:lang w:val="uk-UA"/>
        </w:rPr>
      </w:pPr>
    </w:p>
    <w:p w:rsidR="00A521A5" w:rsidRPr="00A71C4E" w:rsidRDefault="00A521A5" w:rsidP="008A44FA">
      <w:pPr>
        <w:tabs>
          <w:tab w:val="left" w:pos="5280"/>
        </w:tabs>
        <w:ind w:left="540" w:right="-1" w:firstLine="720"/>
        <w:jc w:val="right"/>
        <w:rPr>
          <w:b/>
          <w:u w:val="single"/>
          <w:lang w:val="uk-UA"/>
        </w:rPr>
      </w:pPr>
    </w:p>
    <w:tbl>
      <w:tblPr>
        <w:tblW w:w="9916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544"/>
        <w:gridCol w:w="1991"/>
        <w:gridCol w:w="1411"/>
        <w:gridCol w:w="2970"/>
      </w:tblGrid>
      <w:tr w:rsidR="00A521A5" w:rsidTr="00A71C4E">
        <w:tc>
          <w:tcPr>
            <w:tcW w:w="9916" w:type="dxa"/>
            <w:gridSpan w:val="4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 фінансування на виконання  Програми на 2021 р.</w:t>
            </w:r>
          </w:p>
        </w:tc>
      </w:tr>
      <w:tr w:rsidR="00A521A5" w:rsidTr="00A71C4E">
        <w:tc>
          <w:tcPr>
            <w:tcW w:w="3544" w:type="dxa"/>
            <w:vMerge w:val="restart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</w:p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Об’єм фінансування</w:t>
            </w:r>
          </w:p>
          <w:p w:rsidR="00A521A5" w:rsidRDefault="00A521A5" w:rsidP="008A44FA">
            <w:pPr>
              <w:spacing w:before="63" w:after="63" w:line="276" w:lineRule="auto"/>
              <w:ind w:right="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тис.грн.</w:t>
            </w:r>
          </w:p>
        </w:tc>
        <w:tc>
          <w:tcPr>
            <w:tcW w:w="2970" w:type="dxa"/>
            <w:vMerge w:val="restart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Джерела фінансування</w:t>
            </w:r>
          </w:p>
        </w:tc>
      </w:tr>
      <w:tr w:rsidR="00A521A5" w:rsidTr="00A71C4E">
        <w:tc>
          <w:tcPr>
            <w:tcW w:w="3544" w:type="dxa"/>
            <w:vMerge/>
            <w:shd w:val="clear" w:color="auto" w:fill="FFFFFF"/>
            <w:vAlign w:val="center"/>
          </w:tcPr>
          <w:p w:rsidR="00A521A5" w:rsidRDefault="00A521A5" w:rsidP="008A44FA">
            <w:pPr>
              <w:rPr>
                <w:sz w:val="28"/>
                <w:szCs w:val="28"/>
              </w:rPr>
            </w:pPr>
          </w:p>
        </w:tc>
        <w:tc>
          <w:tcPr>
            <w:tcW w:w="1991" w:type="dxa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Загальний фонд</w:t>
            </w:r>
          </w:p>
        </w:tc>
        <w:tc>
          <w:tcPr>
            <w:tcW w:w="1411" w:type="dxa"/>
            <w:shd w:val="clear" w:color="auto" w:fill="FFFFFF"/>
            <w:vAlign w:val="center"/>
          </w:tcPr>
          <w:p w:rsidR="00A521A5" w:rsidRDefault="00A521A5" w:rsidP="008A44FA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A521A5" w:rsidRDefault="00A521A5" w:rsidP="008A44FA">
            <w:pPr>
              <w:rPr>
                <w:sz w:val="28"/>
                <w:szCs w:val="28"/>
              </w:rPr>
            </w:pPr>
          </w:p>
        </w:tc>
      </w:tr>
      <w:tr w:rsidR="00A521A5" w:rsidTr="00A71C4E">
        <w:tc>
          <w:tcPr>
            <w:tcW w:w="9916" w:type="dxa"/>
            <w:gridSpan w:val="4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1. КУ </w:t>
            </w:r>
            <w:r w:rsidRPr="001E13EC">
              <w:rPr>
                <w:b/>
                <w:sz w:val="28"/>
                <w:szCs w:val="28"/>
              </w:rPr>
              <w:t>«Об'єднанний трудовий архів»</w:t>
            </w:r>
          </w:p>
        </w:tc>
      </w:tr>
      <w:tr w:rsidR="00A521A5" w:rsidTr="00A71C4E">
        <w:tc>
          <w:tcPr>
            <w:tcW w:w="3544" w:type="dxa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Заробітна плата</w:t>
            </w:r>
          </w:p>
        </w:tc>
        <w:tc>
          <w:tcPr>
            <w:tcW w:w="1991" w:type="dxa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300,4</w:t>
            </w:r>
          </w:p>
        </w:tc>
        <w:tc>
          <w:tcPr>
            <w:tcW w:w="1411" w:type="dxa"/>
            <w:shd w:val="clear" w:color="auto" w:fill="FFFFFF"/>
            <w:vAlign w:val="center"/>
          </w:tcPr>
          <w:p w:rsidR="00A521A5" w:rsidRDefault="00A521A5" w:rsidP="008A44FA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2970" w:type="dxa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Місцевий бюджет</w:t>
            </w:r>
          </w:p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A521A5" w:rsidTr="00A71C4E">
        <w:tc>
          <w:tcPr>
            <w:tcW w:w="3544" w:type="dxa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Нарахування на оплату праці</w:t>
            </w:r>
          </w:p>
        </w:tc>
        <w:tc>
          <w:tcPr>
            <w:tcW w:w="1991" w:type="dxa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64,4</w:t>
            </w:r>
          </w:p>
        </w:tc>
        <w:tc>
          <w:tcPr>
            <w:tcW w:w="1411" w:type="dxa"/>
            <w:shd w:val="clear" w:color="auto" w:fill="FFFFFF"/>
            <w:vAlign w:val="center"/>
          </w:tcPr>
          <w:p w:rsidR="00A521A5" w:rsidRDefault="00A521A5" w:rsidP="008A44FA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2970" w:type="dxa"/>
            <w:shd w:val="clear" w:color="auto" w:fill="FFFFFF"/>
          </w:tcPr>
          <w:p w:rsidR="00A521A5" w:rsidRDefault="00A521A5" w:rsidP="008A44FA">
            <w:pPr>
              <w:spacing w:line="276" w:lineRule="auto"/>
            </w:pPr>
            <w:r>
              <w:rPr>
                <w:sz w:val="28"/>
                <w:szCs w:val="28"/>
              </w:rPr>
              <w:t>Місцевий бюджет</w:t>
            </w:r>
          </w:p>
        </w:tc>
      </w:tr>
      <w:tr w:rsidR="00A521A5" w:rsidTr="00A71C4E">
        <w:tc>
          <w:tcPr>
            <w:tcW w:w="3544" w:type="dxa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Всього  </w:t>
            </w:r>
          </w:p>
        </w:tc>
        <w:tc>
          <w:tcPr>
            <w:tcW w:w="1991" w:type="dxa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364,8</w:t>
            </w:r>
          </w:p>
        </w:tc>
        <w:tc>
          <w:tcPr>
            <w:tcW w:w="1411" w:type="dxa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970" w:type="dxa"/>
            <w:shd w:val="clear" w:color="auto" w:fill="FFFFFF"/>
            <w:vAlign w:val="center"/>
          </w:tcPr>
          <w:p w:rsidR="00A521A5" w:rsidRDefault="00A521A5" w:rsidP="008A44FA">
            <w:pPr>
              <w:spacing w:before="63" w:after="63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</w:tbl>
    <w:p w:rsidR="00A521A5" w:rsidRDefault="00A521A5" w:rsidP="008A44FA"/>
    <w:p w:rsidR="00A521A5" w:rsidRDefault="00A521A5">
      <w:pPr>
        <w:rPr>
          <w:b/>
          <w:sz w:val="28"/>
          <w:szCs w:val="28"/>
          <w:lang w:val="uk-UA"/>
        </w:rPr>
      </w:pPr>
    </w:p>
    <w:p w:rsidR="00A521A5" w:rsidRDefault="00A521A5">
      <w:pPr>
        <w:rPr>
          <w:b/>
          <w:sz w:val="28"/>
          <w:szCs w:val="28"/>
          <w:lang w:val="uk-UA"/>
        </w:rPr>
      </w:pPr>
      <w:r w:rsidRPr="00203D1A">
        <w:rPr>
          <w:b/>
          <w:sz w:val="28"/>
          <w:szCs w:val="28"/>
        </w:rPr>
        <w:t>Селищний голова                                                   Людмила  МИЛАШЕВИЧ</w:t>
      </w:r>
    </w:p>
    <w:p w:rsidR="00A521A5" w:rsidRDefault="00A521A5">
      <w:pPr>
        <w:rPr>
          <w:sz w:val="28"/>
          <w:szCs w:val="28"/>
          <w:lang w:val="uk-UA"/>
        </w:rPr>
      </w:pPr>
    </w:p>
    <w:p w:rsidR="00A521A5" w:rsidRPr="008A44FA" w:rsidRDefault="00A521A5">
      <w:pPr>
        <w:rPr>
          <w:sz w:val="28"/>
          <w:szCs w:val="28"/>
          <w:lang w:val="uk-UA"/>
        </w:rPr>
      </w:pPr>
    </w:p>
    <w:p w:rsidR="00A521A5" w:rsidRDefault="00A521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A521A5" w:rsidRPr="00830ACD" w:rsidRDefault="00A521A5" w:rsidP="00830ACD">
      <w:pPr>
        <w:jc w:val="center"/>
        <w:rPr>
          <w:sz w:val="28"/>
          <w:szCs w:val="28"/>
          <w:lang w:val="uk-UA"/>
        </w:rPr>
      </w:pPr>
      <w:r w:rsidRPr="00830ACD">
        <w:rPr>
          <w:sz w:val="28"/>
          <w:szCs w:val="28"/>
          <w:lang w:val="uk-UA"/>
        </w:rPr>
        <w:t>Лист-погодження</w:t>
      </w:r>
    </w:p>
    <w:p w:rsidR="00A521A5" w:rsidRPr="00830ACD" w:rsidRDefault="00A521A5" w:rsidP="00830ACD">
      <w:pPr>
        <w:jc w:val="center"/>
        <w:rPr>
          <w:sz w:val="28"/>
          <w:szCs w:val="28"/>
          <w:lang w:val="uk-UA"/>
        </w:rPr>
      </w:pPr>
      <w:r w:rsidRPr="00830ACD">
        <w:rPr>
          <w:sz w:val="28"/>
          <w:szCs w:val="28"/>
          <w:lang w:val="uk-UA"/>
        </w:rPr>
        <w:t>до проєкту рішення Семенівської селищної ради «</w:t>
      </w:r>
      <w:r w:rsidRPr="00830ACD">
        <w:rPr>
          <w:bCs/>
          <w:color w:val="000000"/>
          <w:sz w:val="28"/>
          <w:szCs w:val="28"/>
          <w:lang w:val="uk-UA"/>
        </w:rPr>
        <w:t>Про внесення змін до структури комунальної установи «Об’єднаний  трудовий архів</w:t>
      </w:r>
      <w:r w:rsidRPr="00830ACD">
        <w:rPr>
          <w:sz w:val="28"/>
          <w:szCs w:val="28"/>
          <w:lang w:val="uk-UA"/>
        </w:rPr>
        <w:t>»</w:t>
      </w: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830ACD">
      <w:pPr>
        <w:rPr>
          <w:b/>
          <w:sz w:val="28"/>
          <w:szCs w:val="28"/>
          <w:lang w:val="uk-UA"/>
        </w:rPr>
      </w:pPr>
    </w:p>
    <w:p w:rsidR="00A521A5" w:rsidRDefault="00A521A5" w:rsidP="00830ACD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Проєкт розроблено :</w:t>
      </w:r>
    </w:p>
    <w:p w:rsidR="00A521A5" w:rsidRDefault="00A521A5" w:rsidP="00830ACD">
      <w:pPr>
        <w:rPr>
          <w:sz w:val="28"/>
          <w:szCs w:val="28"/>
        </w:rPr>
      </w:pPr>
      <w:r>
        <w:rPr>
          <w:sz w:val="28"/>
          <w:szCs w:val="28"/>
          <w:lang w:val="uk-UA"/>
        </w:rPr>
        <w:t>Директор КУ «Об</w:t>
      </w:r>
      <w:r w:rsidRPr="00423C6A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єднаний трудовий архів»</w:t>
      </w:r>
      <w:r>
        <w:rPr>
          <w:sz w:val="28"/>
          <w:szCs w:val="28"/>
        </w:rPr>
        <w:t xml:space="preserve">                             </w:t>
      </w: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М. І. Лебідь</w:t>
      </w:r>
      <w:r>
        <w:rPr>
          <w:sz w:val="28"/>
          <w:szCs w:val="28"/>
        </w:rPr>
        <w:t xml:space="preserve"> </w:t>
      </w:r>
    </w:p>
    <w:p w:rsidR="00A521A5" w:rsidRDefault="00A521A5" w:rsidP="00830ACD">
      <w:pPr>
        <w:rPr>
          <w:sz w:val="28"/>
          <w:szCs w:val="28"/>
        </w:rPr>
      </w:pPr>
    </w:p>
    <w:p w:rsidR="00A521A5" w:rsidRDefault="00A521A5" w:rsidP="00830ACD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A521A5" w:rsidRDefault="00A521A5" w:rsidP="00830ACD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Проєкт погоджено:</w:t>
      </w:r>
    </w:p>
    <w:p w:rsidR="00A521A5" w:rsidRPr="004722FA" w:rsidRDefault="00A521A5" w:rsidP="00830ACD">
      <w:pPr>
        <w:rPr>
          <w:sz w:val="28"/>
          <w:szCs w:val="28"/>
          <w:lang w:val="uk-UA"/>
        </w:rPr>
      </w:pPr>
      <w:r w:rsidRPr="004722FA">
        <w:rPr>
          <w:sz w:val="28"/>
          <w:szCs w:val="28"/>
          <w:lang w:val="uk-UA"/>
        </w:rPr>
        <w:t>Начальник Фінансового управління</w:t>
      </w:r>
    </w:p>
    <w:p w:rsidR="00A521A5" w:rsidRPr="004722FA" w:rsidRDefault="00A521A5" w:rsidP="00830A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Семенівської селищної ради                                                               С.В.Палій</w:t>
      </w:r>
    </w:p>
    <w:p w:rsidR="00A521A5" w:rsidRPr="004722FA" w:rsidRDefault="00A521A5" w:rsidP="00830ACD">
      <w:pPr>
        <w:rPr>
          <w:sz w:val="28"/>
          <w:szCs w:val="28"/>
          <w:lang w:val="uk-UA"/>
        </w:rPr>
      </w:pPr>
    </w:p>
    <w:p w:rsidR="00A521A5" w:rsidRDefault="00A521A5" w:rsidP="00830ACD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</w:rPr>
        <w:t xml:space="preserve">Голова постійної комісії з </w:t>
      </w:r>
      <w:r w:rsidRPr="00D40FD3">
        <w:rPr>
          <w:color w:val="000000"/>
          <w:sz w:val="28"/>
          <w:szCs w:val="28"/>
        </w:rPr>
        <w:t xml:space="preserve">питань </w:t>
      </w:r>
      <w:r w:rsidRPr="008D1261">
        <w:rPr>
          <w:color w:val="000000"/>
          <w:sz w:val="28"/>
          <w:szCs w:val="28"/>
          <w:lang w:val="uk-UA"/>
        </w:rPr>
        <w:t xml:space="preserve">планування, </w:t>
      </w:r>
    </w:p>
    <w:p w:rsidR="00A521A5" w:rsidRDefault="00A521A5" w:rsidP="00830ACD">
      <w:pPr>
        <w:rPr>
          <w:color w:val="000000"/>
          <w:sz w:val="28"/>
          <w:szCs w:val="28"/>
          <w:lang w:val="uk-UA"/>
        </w:rPr>
      </w:pPr>
      <w:r w:rsidRPr="008D1261">
        <w:rPr>
          <w:color w:val="000000"/>
          <w:sz w:val="28"/>
          <w:szCs w:val="28"/>
          <w:lang w:val="uk-UA"/>
        </w:rPr>
        <w:t xml:space="preserve">бюджету, фінансів, податків, майна та </w:t>
      </w:r>
    </w:p>
    <w:p w:rsidR="00A521A5" w:rsidRDefault="00A521A5" w:rsidP="00830ACD">
      <w:pPr>
        <w:rPr>
          <w:sz w:val="28"/>
          <w:szCs w:val="28"/>
        </w:rPr>
      </w:pPr>
      <w:r w:rsidRPr="008D1261">
        <w:rPr>
          <w:color w:val="000000"/>
          <w:sz w:val="28"/>
          <w:szCs w:val="28"/>
          <w:lang w:val="uk-UA"/>
        </w:rPr>
        <w:t>соціально-економічного розвитку</w:t>
      </w:r>
      <w:r>
        <w:rPr>
          <w:bCs/>
          <w:iCs/>
          <w:sz w:val="28"/>
          <w:szCs w:val="28"/>
          <w:bdr w:val="none" w:sz="0" w:space="0" w:color="auto" w:frame="1"/>
        </w:rPr>
        <w:t xml:space="preserve">                                           </w:t>
      </w:r>
      <w:r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Cs/>
          <w:iCs/>
          <w:sz w:val="28"/>
          <w:szCs w:val="28"/>
          <w:bdr w:val="none" w:sz="0" w:space="0" w:color="auto" w:frame="1"/>
        </w:rPr>
        <w:t xml:space="preserve">       </w:t>
      </w:r>
      <w:r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Cs/>
          <w:iCs/>
          <w:sz w:val="28"/>
          <w:szCs w:val="28"/>
          <w:bdr w:val="none" w:sz="0" w:space="0" w:color="auto" w:frame="1"/>
        </w:rPr>
        <w:t xml:space="preserve">  </w:t>
      </w:r>
      <w:r>
        <w:rPr>
          <w:sz w:val="28"/>
          <w:szCs w:val="28"/>
          <w:lang w:val="uk-UA"/>
        </w:rPr>
        <w:t>В. Є Книш</w:t>
      </w:r>
      <w:r>
        <w:rPr>
          <w:sz w:val="28"/>
          <w:szCs w:val="28"/>
        </w:rPr>
        <w:t xml:space="preserve"> </w:t>
      </w: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 w:rsidP="00A005D3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A521A5" w:rsidRDefault="00A521A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521A5" w:rsidRDefault="00A521A5" w:rsidP="00830A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A521A5" w:rsidRDefault="00A521A5" w:rsidP="00830ACD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До проекту рішення «</w:t>
      </w:r>
      <w:r w:rsidRPr="00830ACD">
        <w:rPr>
          <w:bCs/>
          <w:color w:val="000000"/>
          <w:sz w:val="28"/>
          <w:szCs w:val="28"/>
          <w:lang w:val="uk-UA"/>
        </w:rPr>
        <w:t>Про внесення змін до структури комунальної установи «Об’єднаний  трудовий архів</w:t>
      </w:r>
      <w:r>
        <w:rPr>
          <w:color w:val="000000"/>
          <w:sz w:val="28"/>
          <w:szCs w:val="28"/>
          <w:lang w:eastAsia="uk-UA"/>
        </w:rPr>
        <w:t>»</w:t>
      </w:r>
    </w:p>
    <w:p w:rsidR="00A521A5" w:rsidRDefault="00A521A5" w:rsidP="00830ACD">
      <w:pPr>
        <w:ind w:firstLine="567"/>
        <w:jc w:val="both"/>
        <w:rPr>
          <w:sz w:val="28"/>
          <w:szCs w:val="28"/>
        </w:rPr>
      </w:pPr>
    </w:p>
    <w:p w:rsidR="00A521A5" w:rsidRDefault="00A521A5" w:rsidP="00830AC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1.Обґрунтування необхідності прийняття рішення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Необхідність розробки вказаного проекту рішення Семенівської селищної  ради ви</w:t>
      </w:r>
      <w:r>
        <w:rPr>
          <w:sz w:val="28"/>
          <w:szCs w:val="28"/>
          <w:lang w:val="uk-UA"/>
        </w:rPr>
        <w:t>кликана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необхідністю приведення структури  у відповідність до </w:t>
      </w:r>
      <w:r>
        <w:rPr>
          <w:color w:val="000000"/>
          <w:sz w:val="28"/>
          <w:szCs w:val="28"/>
          <w:lang w:val="uk-UA"/>
        </w:rPr>
        <w:t>норм чисельності основного персоналу</w:t>
      </w:r>
      <w:r>
        <w:rPr>
          <w:sz w:val="28"/>
          <w:szCs w:val="28"/>
        </w:rPr>
        <w:t>.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</w:p>
    <w:p w:rsidR="00A521A5" w:rsidRDefault="00A521A5" w:rsidP="00830ACD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2.Мета прийняття рішення  та шляхи її досягнення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Метою розроблення даного проекту рішення є приведення структури  у відповідність до </w:t>
      </w:r>
      <w:r>
        <w:rPr>
          <w:color w:val="000000"/>
          <w:sz w:val="28"/>
          <w:szCs w:val="28"/>
          <w:lang w:val="uk-UA"/>
        </w:rPr>
        <w:t>норм чисельності основного персоналу.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</w:p>
    <w:p w:rsidR="00A521A5" w:rsidRDefault="00A521A5" w:rsidP="00830ACD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 Нормативно-правова база в даній сфері правового регулювання 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розробленні проекту даного рішення були враховані вимоги наступних нормативно-правових актів:</w:t>
      </w:r>
    </w:p>
    <w:p w:rsidR="00A521A5" w:rsidRDefault="00A521A5" w:rsidP="00830AC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8184F">
        <w:rPr>
          <w:sz w:val="28"/>
          <w:szCs w:val="28"/>
          <w:lang w:val="uk-UA"/>
        </w:rPr>
        <w:t>Бюджетн</w:t>
      </w:r>
      <w:r>
        <w:rPr>
          <w:sz w:val="28"/>
          <w:szCs w:val="28"/>
          <w:lang w:val="uk-UA"/>
        </w:rPr>
        <w:t>ий</w:t>
      </w:r>
      <w:r w:rsidRPr="0008184F">
        <w:rPr>
          <w:sz w:val="28"/>
          <w:szCs w:val="28"/>
          <w:lang w:val="uk-UA"/>
        </w:rPr>
        <w:t xml:space="preserve"> кодекс України</w:t>
      </w:r>
      <w:r>
        <w:rPr>
          <w:sz w:val="28"/>
          <w:szCs w:val="28"/>
          <w:lang w:val="uk-UA"/>
        </w:rPr>
        <w:t>;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Наказу  Державного комітету архівів України від 09.03.2006 № 30 «Про затвердження Норм чисельності основного персоналу»</w:t>
      </w:r>
      <w:r>
        <w:rPr>
          <w:sz w:val="28"/>
          <w:szCs w:val="28"/>
          <w:lang w:val="uk-UA"/>
        </w:rPr>
        <w:t>;</w:t>
      </w:r>
      <w:r w:rsidRPr="00AD1B69">
        <w:rPr>
          <w:sz w:val="28"/>
          <w:szCs w:val="28"/>
          <w:lang w:val="uk-UA"/>
        </w:rPr>
        <w:t xml:space="preserve"> 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  <w:r w:rsidRPr="00AD1B69">
        <w:rPr>
          <w:sz w:val="28"/>
          <w:szCs w:val="28"/>
          <w:lang w:val="uk-UA"/>
        </w:rPr>
        <w:t xml:space="preserve">ст.ст. </w:t>
      </w:r>
      <w:r>
        <w:rPr>
          <w:sz w:val="28"/>
          <w:szCs w:val="28"/>
          <w:lang w:val="uk-UA"/>
        </w:rPr>
        <w:t xml:space="preserve">25, </w:t>
      </w:r>
      <w:r w:rsidRPr="00AD1B69">
        <w:rPr>
          <w:sz w:val="28"/>
          <w:szCs w:val="28"/>
          <w:lang w:val="uk-UA"/>
        </w:rPr>
        <w:t>26, 59, 60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. 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</w:p>
    <w:p w:rsidR="00A521A5" w:rsidRDefault="00A521A5" w:rsidP="00830ACD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4.Фінансово-економічне обґрунтування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Реалізація даного рішення потребує </w:t>
      </w:r>
      <w:r w:rsidRPr="00997263">
        <w:rPr>
          <w:sz w:val="28"/>
          <w:szCs w:val="28"/>
          <w:lang w:val="uk-UA"/>
        </w:rPr>
        <w:t xml:space="preserve">додаткових фінансових витрат </w:t>
      </w:r>
      <w:r>
        <w:rPr>
          <w:sz w:val="28"/>
          <w:szCs w:val="28"/>
          <w:lang w:val="uk-UA"/>
        </w:rPr>
        <w:t>на оплату праці введеної штатної одиниці в розмірі 41,2 тис. грн.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</w:p>
    <w:p w:rsidR="00A521A5" w:rsidRDefault="00A521A5" w:rsidP="00830ACD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5.Громадське обговорення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даного рішення  не потребує громадського обговорення.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</w:p>
    <w:p w:rsidR="00A521A5" w:rsidRDefault="00A521A5" w:rsidP="00830ACD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6.Прогноз результатів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Результатом прийняття даного проекту рішення буде введеня до структури КУ «Об’єднаний трудовий архів» однієї штатної одиниці «Архівіст». 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</w:p>
    <w:p w:rsidR="00A521A5" w:rsidRDefault="00A521A5" w:rsidP="00830ACD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 Суб’єкт подання проекту рішення</w:t>
      </w:r>
    </w:p>
    <w:p w:rsidR="00A521A5" w:rsidRDefault="00A521A5" w:rsidP="00830AC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Суб’єктом подання проекту рішення є Директор КУ «Об</w:t>
      </w:r>
      <w:r w:rsidRPr="00423C6A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єднаний трудовий архів»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М. І. Лебідь. </w:t>
      </w:r>
    </w:p>
    <w:p w:rsidR="00A521A5" w:rsidRDefault="00A521A5" w:rsidP="00830ACD">
      <w:pPr>
        <w:ind w:firstLine="567"/>
        <w:jc w:val="both"/>
        <w:rPr>
          <w:b/>
          <w:sz w:val="28"/>
          <w:szCs w:val="28"/>
          <w:lang w:val="uk-UA"/>
        </w:rPr>
      </w:pPr>
    </w:p>
    <w:p w:rsidR="00A521A5" w:rsidRDefault="00A521A5" w:rsidP="00830ACD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8. Доповідач на пленарному засіданні </w:t>
      </w:r>
    </w:p>
    <w:p w:rsidR="00A521A5" w:rsidRPr="0045718C" w:rsidRDefault="00A521A5" w:rsidP="00830AC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5718C">
        <w:rPr>
          <w:sz w:val="28"/>
          <w:szCs w:val="28"/>
          <w:lang w:val="uk-UA"/>
        </w:rPr>
        <w:t xml:space="preserve">Доповідачем на пленарному засіданні є </w:t>
      </w:r>
      <w:r>
        <w:rPr>
          <w:sz w:val="28"/>
          <w:szCs w:val="28"/>
          <w:lang w:val="uk-UA"/>
        </w:rPr>
        <w:t>Директор КУ «Об</w:t>
      </w:r>
      <w:r w:rsidRPr="00423C6A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єднаний трудовий архів»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М. І. Лебідь</w:t>
      </w:r>
      <w:r w:rsidRPr="0045718C">
        <w:rPr>
          <w:sz w:val="28"/>
          <w:szCs w:val="28"/>
          <w:lang w:val="uk-UA"/>
        </w:rPr>
        <w:t>.</w:t>
      </w:r>
    </w:p>
    <w:p w:rsidR="00A521A5" w:rsidRPr="0045718C" w:rsidRDefault="00A521A5" w:rsidP="00830ACD">
      <w:pPr>
        <w:ind w:firstLine="567"/>
        <w:jc w:val="both"/>
        <w:rPr>
          <w:sz w:val="28"/>
          <w:szCs w:val="28"/>
          <w:lang w:val="uk-UA"/>
        </w:rPr>
      </w:pPr>
    </w:p>
    <w:p w:rsidR="00A521A5" w:rsidRPr="0045718C" w:rsidRDefault="00A521A5" w:rsidP="00830ACD">
      <w:pPr>
        <w:ind w:firstLine="360"/>
        <w:rPr>
          <w:sz w:val="28"/>
          <w:szCs w:val="28"/>
        </w:rPr>
      </w:pPr>
    </w:p>
    <w:p w:rsidR="00A521A5" w:rsidRDefault="00A521A5" w:rsidP="00830ACD">
      <w:pPr>
        <w:rPr>
          <w:sz w:val="28"/>
          <w:szCs w:val="28"/>
        </w:rPr>
      </w:pPr>
      <w:r>
        <w:rPr>
          <w:sz w:val="28"/>
          <w:szCs w:val="28"/>
          <w:lang w:val="uk-UA"/>
        </w:rPr>
        <w:t>Директор КУ «Об</w:t>
      </w:r>
      <w:r w:rsidRPr="00423C6A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єднаний трудовий архів»</w:t>
      </w:r>
      <w:r>
        <w:rPr>
          <w:sz w:val="28"/>
          <w:szCs w:val="28"/>
        </w:rPr>
        <w:t xml:space="preserve">                             </w:t>
      </w: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М. І. Лебідь</w:t>
      </w:r>
    </w:p>
    <w:p w:rsidR="00E15814" w:rsidRPr="00E15814" w:rsidRDefault="00E15814" w:rsidP="00A005D3">
      <w:pPr>
        <w:pStyle w:val="a3"/>
        <w:spacing w:before="0" w:beforeAutospacing="0" w:after="0" w:afterAutospacing="0"/>
        <w:jc w:val="both"/>
        <w:rPr>
          <w:lang w:val="uk-UA"/>
        </w:rPr>
      </w:pPr>
    </w:p>
    <w:sectPr w:rsidR="00E15814" w:rsidRPr="00E15814" w:rsidSect="00830AC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605EE"/>
    <w:multiLevelType w:val="hybridMultilevel"/>
    <w:tmpl w:val="719CFFB6"/>
    <w:lvl w:ilvl="0" w:tplc="68F017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70E85336"/>
    <w:multiLevelType w:val="hybridMultilevel"/>
    <w:tmpl w:val="4E1867D8"/>
    <w:lvl w:ilvl="0" w:tplc="DD106378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05D3"/>
    <w:rsid w:val="00017F2D"/>
    <w:rsid w:val="0008184F"/>
    <w:rsid w:val="001E13EC"/>
    <w:rsid w:val="00203D1A"/>
    <w:rsid w:val="00290E94"/>
    <w:rsid w:val="002C4A95"/>
    <w:rsid w:val="0036449B"/>
    <w:rsid w:val="003B4799"/>
    <w:rsid w:val="003D087D"/>
    <w:rsid w:val="00406CC6"/>
    <w:rsid w:val="00423C6A"/>
    <w:rsid w:val="00437C1C"/>
    <w:rsid w:val="00440028"/>
    <w:rsid w:val="0045718C"/>
    <w:rsid w:val="004722FA"/>
    <w:rsid w:val="004B1916"/>
    <w:rsid w:val="00556B5F"/>
    <w:rsid w:val="005722F3"/>
    <w:rsid w:val="00830ACD"/>
    <w:rsid w:val="008A44FA"/>
    <w:rsid w:val="008D1261"/>
    <w:rsid w:val="00950853"/>
    <w:rsid w:val="00971F8A"/>
    <w:rsid w:val="00997263"/>
    <w:rsid w:val="00A005D3"/>
    <w:rsid w:val="00A521A5"/>
    <w:rsid w:val="00A71C4E"/>
    <w:rsid w:val="00A97B95"/>
    <w:rsid w:val="00AD1B69"/>
    <w:rsid w:val="00B656E3"/>
    <w:rsid w:val="00BE3AFA"/>
    <w:rsid w:val="00C043B4"/>
    <w:rsid w:val="00CF3CCD"/>
    <w:rsid w:val="00D40FD3"/>
    <w:rsid w:val="00DF17A8"/>
    <w:rsid w:val="00E15814"/>
    <w:rsid w:val="00E62041"/>
    <w:rsid w:val="00EB71B0"/>
    <w:rsid w:val="00FD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5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4858,baiaagaaboqcaaadxw4aaaxvdg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A005D3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rsid w:val="00A005D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9508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4">
    <w:name w:val="Hyperlink"/>
    <w:uiPriority w:val="99"/>
    <w:rsid w:val="00950853"/>
    <w:rPr>
      <w:rFonts w:cs="Times New Roman"/>
      <w:color w:val="0000FF"/>
      <w:u w:val="single"/>
    </w:rPr>
  </w:style>
  <w:style w:type="paragraph" w:styleId="a5">
    <w:name w:val="No Spacing"/>
    <w:uiPriority w:val="99"/>
    <w:qFormat/>
    <w:rsid w:val="00EB71B0"/>
    <w:pPr>
      <w:suppressAutoHyphens/>
    </w:pPr>
    <w:rPr>
      <w:color w:val="00000A"/>
      <w:kern w:val="1"/>
      <w:sz w:val="24"/>
      <w:szCs w:val="24"/>
    </w:rPr>
  </w:style>
  <w:style w:type="paragraph" w:styleId="a6">
    <w:name w:val="Balloon Text"/>
    <w:basedOn w:val="a"/>
    <w:link w:val="a7"/>
    <w:uiPriority w:val="99"/>
    <w:rsid w:val="00830A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locked/>
    <w:rsid w:val="00830ACD"/>
    <w:rPr>
      <w:rFonts w:ascii="Tahoma" w:hAnsi="Tahoma" w:cs="Tahoma"/>
      <w:sz w:val="16"/>
      <w:szCs w:val="16"/>
      <w:lang w:val="ru-RU" w:eastAsia="ru-RU"/>
    </w:rPr>
  </w:style>
  <w:style w:type="character" w:styleId="a8">
    <w:name w:val="Strong"/>
    <w:uiPriority w:val="99"/>
    <w:qFormat/>
    <w:rsid w:val="008A44FA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User</cp:lastModifiedBy>
  <cp:revision>3</cp:revision>
  <cp:lastPrinted>2021-07-15T07:25:00Z</cp:lastPrinted>
  <dcterms:created xsi:type="dcterms:W3CDTF">2021-07-16T09:19:00Z</dcterms:created>
  <dcterms:modified xsi:type="dcterms:W3CDTF">2021-07-16T09:20:00Z</dcterms:modified>
</cp:coreProperties>
</file>