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91" w:rsidRDefault="00DF7D91" w:rsidP="00DF7D91">
      <w:pPr>
        <w:rPr>
          <w:sz w:val="28"/>
          <w:szCs w:val="28"/>
          <w:lang w:val="uk-UA"/>
        </w:rPr>
      </w:pPr>
    </w:p>
    <w:p w:rsidR="00127401" w:rsidRPr="00245B87" w:rsidRDefault="00127401" w:rsidP="00127401">
      <w:pPr>
        <w:jc w:val="center"/>
        <w:rPr>
          <w:lang w:val="uk-UA"/>
        </w:rPr>
      </w:pPr>
      <w:r w:rsidRPr="00245B87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401" w:rsidRPr="00245B87" w:rsidRDefault="00127401" w:rsidP="0012740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СЕМЕНІВСЬКА СЕЛИЩНА РАДА</w:t>
      </w:r>
    </w:p>
    <w:p w:rsidR="00127401" w:rsidRPr="00245B87" w:rsidRDefault="00127401" w:rsidP="0012740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СЕМЕНІВСЬКОГО РАЙОНУ ПОЛТАВСЬКОЇ ОБЛАСТІ</w:t>
      </w:r>
    </w:p>
    <w:p w:rsidR="00127401" w:rsidRPr="00245B87" w:rsidRDefault="00127401" w:rsidP="00127401">
      <w:pPr>
        <w:jc w:val="center"/>
        <w:rPr>
          <w:sz w:val="28"/>
          <w:szCs w:val="28"/>
          <w:lang w:val="uk-UA"/>
        </w:rPr>
      </w:pPr>
    </w:p>
    <w:p w:rsidR="00127401" w:rsidRPr="00245B87" w:rsidRDefault="00091DB6" w:rsidP="0012740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Сорок перша (позачергова)</w:t>
      </w:r>
      <w:r w:rsidR="00127401" w:rsidRPr="00245B87">
        <w:rPr>
          <w:sz w:val="28"/>
          <w:szCs w:val="28"/>
          <w:lang w:val="uk-UA"/>
        </w:rPr>
        <w:t xml:space="preserve"> сесія селищної ради </w:t>
      </w:r>
    </w:p>
    <w:p w:rsidR="00127401" w:rsidRPr="00245B87" w:rsidRDefault="00127401" w:rsidP="0012740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першого скликання</w:t>
      </w:r>
    </w:p>
    <w:p w:rsidR="00127401" w:rsidRPr="00245B87" w:rsidRDefault="00127401" w:rsidP="00127401">
      <w:pPr>
        <w:jc w:val="center"/>
        <w:rPr>
          <w:sz w:val="28"/>
          <w:szCs w:val="28"/>
          <w:lang w:val="uk-UA"/>
        </w:rPr>
      </w:pPr>
    </w:p>
    <w:p w:rsidR="00127401" w:rsidRPr="00630857" w:rsidRDefault="00091DB6" w:rsidP="0012740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   </w:t>
      </w:r>
      <w:r w:rsidR="00630857" w:rsidRPr="00630857">
        <w:rPr>
          <w:b/>
          <w:sz w:val="28"/>
          <w:szCs w:val="28"/>
          <w:lang w:val="uk-UA"/>
        </w:rPr>
        <w:t xml:space="preserve"> </w:t>
      </w:r>
      <w:r w:rsidR="00127401" w:rsidRPr="00630857">
        <w:rPr>
          <w:b/>
          <w:sz w:val="28"/>
          <w:szCs w:val="28"/>
          <w:lang w:val="uk-UA"/>
        </w:rPr>
        <w:t>РІШЕННЯ</w:t>
      </w:r>
    </w:p>
    <w:p w:rsidR="00127401" w:rsidRPr="00245B87" w:rsidRDefault="00127401" w:rsidP="00127401">
      <w:pPr>
        <w:rPr>
          <w:sz w:val="28"/>
          <w:szCs w:val="28"/>
          <w:lang w:val="uk-UA"/>
        </w:rPr>
      </w:pPr>
    </w:p>
    <w:p w:rsidR="00127401" w:rsidRPr="00245B87" w:rsidRDefault="00091DB6" w:rsidP="00127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127401" w:rsidRPr="00245B8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грудня</w:t>
      </w:r>
      <w:r w:rsidR="00127401" w:rsidRPr="00245B87">
        <w:rPr>
          <w:sz w:val="28"/>
          <w:szCs w:val="28"/>
          <w:lang w:val="uk-UA"/>
        </w:rPr>
        <w:t xml:space="preserve">  2018  року</w:t>
      </w:r>
      <w:r w:rsidR="00127401" w:rsidRPr="00245B87">
        <w:rPr>
          <w:sz w:val="28"/>
          <w:szCs w:val="28"/>
          <w:lang w:val="uk-UA"/>
        </w:rPr>
        <w:tab/>
      </w:r>
      <w:r w:rsidR="00127401" w:rsidRPr="00245B87">
        <w:rPr>
          <w:sz w:val="28"/>
          <w:szCs w:val="28"/>
          <w:lang w:val="uk-UA"/>
        </w:rPr>
        <w:tab/>
      </w:r>
      <w:r w:rsidR="00127401" w:rsidRPr="00245B87">
        <w:rPr>
          <w:sz w:val="28"/>
          <w:szCs w:val="28"/>
          <w:lang w:val="uk-UA"/>
        </w:rPr>
        <w:tab/>
      </w:r>
      <w:r w:rsidR="00127401" w:rsidRPr="00245B87">
        <w:rPr>
          <w:sz w:val="28"/>
          <w:szCs w:val="28"/>
          <w:lang w:val="uk-UA"/>
        </w:rPr>
        <w:tab/>
      </w:r>
      <w:r w:rsidR="00127401" w:rsidRPr="00245B87">
        <w:rPr>
          <w:sz w:val="28"/>
          <w:szCs w:val="28"/>
          <w:lang w:val="uk-UA"/>
        </w:rPr>
        <w:tab/>
      </w:r>
      <w:r w:rsidR="00127401" w:rsidRPr="00245B87">
        <w:rPr>
          <w:sz w:val="28"/>
          <w:szCs w:val="28"/>
          <w:lang w:val="uk-UA"/>
        </w:rPr>
        <w:tab/>
      </w:r>
      <w:r w:rsidR="00127401" w:rsidRPr="00245B87">
        <w:rPr>
          <w:sz w:val="28"/>
          <w:szCs w:val="28"/>
          <w:lang w:val="uk-UA"/>
        </w:rPr>
        <w:tab/>
      </w:r>
      <w:proofErr w:type="spellStart"/>
      <w:r w:rsidR="00127401" w:rsidRPr="00245B87">
        <w:rPr>
          <w:sz w:val="28"/>
          <w:szCs w:val="28"/>
          <w:lang w:val="uk-UA"/>
        </w:rPr>
        <w:t>смт.Семенівка</w:t>
      </w:r>
      <w:proofErr w:type="spellEnd"/>
    </w:p>
    <w:p w:rsidR="00127401" w:rsidRDefault="00127401" w:rsidP="00127401">
      <w:pPr>
        <w:rPr>
          <w:sz w:val="28"/>
          <w:szCs w:val="28"/>
          <w:lang w:val="uk-UA"/>
        </w:rPr>
      </w:pPr>
    </w:p>
    <w:p w:rsidR="00DF7D91" w:rsidRPr="00A66924" w:rsidRDefault="00DF7D91" w:rsidP="00127401">
      <w:pPr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Про затвердження робочого проекту:</w:t>
      </w:r>
    </w:p>
    <w:p w:rsidR="00DF7D91" w:rsidRPr="00A66924" w:rsidRDefault="00DF7D91" w:rsidP="00DF7D91">
      <w:pPr>
        <w:jc w:val="both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«Капітальний ремонт тротуар</w:t>
      </w:r>
      <w:r w:rsidR="00091DB6">
        <w:rPr>
          <w:b/>
          <w:sz w:val="28"/>
          <w:szCs w:val="28"/>
          <w:lang w:val="uk-UA"/>
        </w:rPr>
        <w:t>у</w:t>
      </w:r>
      <w:r w:rsidRPr="00A66924">
        <w:rPr>
          <w:b/>
          <w:sz w:val="28"/>
          <w:szCs w:val="28"/>
          <w:lang w:val="uk-UA"/>
        </w:rPr>
        <w:t xml:space="preserve"> по </w:t>
      </w:r>
    </w:p>
    <w:p w:rsidR="00DF7D91" w:rsidRPr="00A66924" w:rsidRDefault="00DF7D91" w:rsidP="00DF7D91">
      <w:pPr>
        <w:jc w:val="both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вул.</w:t>
      </w:r>
      <w:r w:rsidR="00127401" w:rsidRPr="00A66924">
        <w:rPr>
          <w:b/>
          <w:sz w:val="28"/>
          <w:szCs w:val="28"/>
          <w:lang w:val="uk-UA"/>
        </w:rPr>
        <w:t xml:space="preserve"> </w:t>
      </w:r>
      <w:r w:rsidRPr="00A66924">
        <w:rPr>
          <w:b/>
          <w:sz w:val="28"/>
          <w:szCs w:val="28"/>
          <w:lang w:val="uk-UA"/>
        </w:rPr>
        <w:t>Незалежності на ділян</w:t>
      </w:r>
      <w:r w:rsidR="00091DB6">
        <w:rPr>
          <w:b/>
          <w:sz w:val="28"/>
          <w:szCs w:val="28"/>
          <w:lang w:val="uk-UA"/>
        </w:rPr>
        <w:t>ці</w:t>
      </w:r>
      <w:r w:rsidRPr="00A66924">
        <w:rPr>
          <w:b/>
          <w:sz w:val="28"/>
          <w:szCs w:val="28"/>
          <w:lang w:val="uk-UA"/>
        </w:rPr>
        <w:t xml:space="preserve"> від </w:t>
      </w:r>
    </w:p>
    <w:p w:rsidR="00DF7D91" w:rsidRPr="00A66924" w:rsidRDefault="00DF7D91" w:rsidP="00DF7D91">
      <w:pPr>
        <w:jc w:val="both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 xml:space="preserve"> вул. </w:t>
      </w:r>
      <w:r w:rsidR="00091DB6">
        <w:rPr>
          <w:b/>
          <w:sz w:val="28"/>
          <w:szCs w:val="28"/>
          <w:lang w:val="uk-UA"/>
        </w:rPr>
        <w:t>Шевченка до будинку №57</w:t>
      </w:r>
    </w:p>
    <w:p w:rsidR="00DF7D91" w:rsidRPr="00A66924" w:rsidRDefault="00DF7D91" w:rsidP="00DF7D91">
      <w:pPr>
        <w:jc w:val="both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(</w:t>
      </w:r>
      <w:r w:rsidR="00091DB6">
        <w:rPr>
          <w:b/>
          <w:sz w:val="28"/>
          <w:szCs w:val="28"/>
          <w:lang w:val="uk-UA"/>
        </w:rPr>
        <w:t>не</w:t>
      </w:r>
      <w:r w:rsidRPr="00A66924">
        <w:rPr>
          <w:b/>
          <w:sz w:val="28"/>
          <w:szCs w:val="28"/>
          <w:lang w:val="uk-UA"/>
        </w:rPr>
        <w:t xml:space="preserve">парна сторона) в </w:t>
      </w:r>
      <w:proofErr w:type="spellStart"/>
      <w:r w:rsidRPr="00A66924">
        <w:rPr>
          <w:b/>
          <w:sz w:val="28"/>
          <w:szCs w:val="28"/>
          <w:lang w:val="uk-UA"/>
        </w:rPr>
        <w:t>смт.Семенівка</w:t>
      </w:r>
      <w:proofErr w:type="spellEnd"/>
      <w:r w:rsidRPr="00A66924">
        <w:rPr>
          <w:b/>
          <w:sz w:val="28"/>
          <w:szCs w:val="28"/>
          <w:lang w:val="uk-UA"/>
        </w:rPr>
        <w:t xml:space="preserve"> </w:t>
      </w:r>
    </w:p>
    <w:p w:rsidR="00DF7D91" w:rsidRPr="00CE435B" w:rsidRDefault="00DF7D91" w:rsidP="00DF7D91">
      <w:pPr>
        <w:jc w:val="both"/>
        <w:rPr>
          <w:sz w:val="28"/>
          <w:szCs w:val="28"/>
          <w:lang w:val="uk-UA"/>
        </w:rPr>
      </w:pPr>
      <w:proofErr w:type="spellStart"/>
      <w:r w:rsidRPr="00A66924">
        <w:rPr>
          <w:b/>
          <w:sz w:val="28"/>
          <w:szCs w:val="28"/>
          <w:lang w:val="uk-UA"/>
        </w:rPr>
        <w:t>Семенівського</w:t>
      </w:r>
      <w:proofErr w:type="spellEnd"/>
      <w:r w:rsidRPr="00A66924">
        <w:rPr>
          <w:b/>
          <w:sz w:val="28"/>
          <w:szCs w:val="28"/>
          <w:lang w:val="uk-UA"/>
        </w:rPr>
        <w:t xml:space="preserve"> району,</w:t>
      </w:r>
      <w:r w:rsidR="00127401" w:rsidRPr="00A66924">
        <w:rPr>
          <w:b/>
          <w:sz w:val="28"/>
          <w:szCs w:val="28"/>
          <w:lang w:val="uk-UA"/>
        </w:rPr>
        <w:t xml:space="preserve"> </w:t>
      </w:r>
      <w:r w:rsidRPr="00A66924">
        <w:rPr>
          <w:b/>
          <w:sz w:val="28"/>
          <w:szCs w:val="28"/>
          <w:lang w:val="uk-UA"/>
        </w:rPr>
        <w:t>Полтавської області»</w:t>
      </w:r>
      <w:r w:rsidRPr="00CE435B">
        <w:rPr>
          <w:sz w:val="28"/>
          <w:szCs w:val="28"/>
          <w:lang w:val="uk-UA"/>
        </w:rPr>
        <w:t xml:space="preserve"> </w:t>
      </w:r>
    </w:p>
    <w:p w:rsidR="00DF7D91" w:rsidRDefault="00DF7D91" w:rsidP="00DF7D91">
      <w:pPr>
        <w:jc w:val="both"/>
        <w:rPr>
          <w:sz w:val="28"/>
          <w:szCs w:val="28"/>
          <w:lang w:val="uk-UA"/>
        </w:rPr>
      </w:pPr>
    </w:p>
    <w:p w:rsidR="00127401" w:rsidRDefault="00DF7D91" w:rsidP="00DF7D9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127401">
        <w:rPr>
          <w:sz w:val="28"/>
          <w:szCs w:val="28"/>
          <w:lang w:val="uk-UA"/>
        </w:rPr>
        <w:t xml:space="preserve">ст..ст. </w:t>
      </w:r>
      <w:r>
        <w:rPr>
          <w:sz w:val="28"/>
          <w:szCs w:val="28"/>
          <w:lang w:val="uk-UA"/>
        </w:rPr>
        <w:t>26,</w:t>
      </w:r>
      <w:r w:rsidR="001274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59 Закону України «Про місцеве самоврядування в Україні», враховуючи позитивний висновок  ТОВ «Експертиза </w:t>
      </w:r>
      <w:proofErr w:type="spellStart"/>
      <w:r>
        <w:rPr>
          <w:sz w:val="28"/>
          <w:szCs w:val="28"/>
          <w:lang w:val="uk-UA"/>
        </w:rPr>
        <w:t>МВК</w:t>
      </w:r>
      <w:proofErr w:type="spellEnd"/>
      <w:r>
        <w:rPr>
          <w:sz w:val="28"/>
          <w:szCs w:val="28"/>
          <w:lang w:val="uk-UA"/>
        </w:rPr>
        <w:t>»  №17234  від 26.10.2018р.</w:t>
      </w:r>
      <w:r w:rsidR="0012740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селищна рада</w:t>
      </w:r>
      <w:r w:rsidR="00127401">
        <w:rPr>
          <w:sz w:val="28"/>
          <w:szCs w:val="28"/>
          <w:lang w:val="uk-UA"/>
        </w:rPr>
        <w:t xml:space="preserve">, </w:t>
      </w:r>
    </w:p>
    <w:p w:rsidR="00127401" w:rsidRDefault="00127401" w:rsidP="00DF7D91">
      <w:pPr>
        <w:ind w:firstLine="360"/>
        <w:jc w:val="both"/>
        <w:rPr>
          <w:sz w:val="28"/>
          <w:szCs w:val="28"/>
          <w:lang w:val="uk-UA"/>
        </w:rPr>
      </w:pPr>
    </w:p>
    <w:p w:rsidR="00DF7D91" w:rsidRPr="00A66924" w:rsidRDefault="00DF7D91" w:rsidP="00127401">
      <w:pPr>
        <w:ind w:firstLine="360"/>
        <w:jc w:val="center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ВИРІШИЛА:</w:t>
      </w:r>
    </w:p>
    <w:p w:rsidR="00DF7D91" w:rsidRDefault="00DF7D91" w:rsidP="00DF7D91">
      <w:pPr>
        <w:ind w:firstLine="360"/>
        <w:jc w:val="both"/>
        <w:rPr>
          <w:sz w:val="28"/>
          <w:szCs w:val="28"/>
          <w:lang w:val="uk-UA"/>
        </w:rPr>
      </w:pPr>
    </w:p>
    <w:p w:rsidR="00DF7D91" w:rsidRPr="00091DB6" w:rsidRDefault="00DF7D91" w:rsidP="00091DB6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  <w:lang w:val="uk-UA"/>
        </w:rPr>
      </w:pPr>
      <w:r w:rsidRPr="00091DB6">
        <w:rPr>
          <w:sz w:val="28"/>
          <w:szCs w:val="28"/>
          <w:lang w:val="uk-UA"/>
        </w:rPr>
        <w:t>Затвердити робочий проект «</w:t>
      </w:r>
      <w:r w:rsidR="00091DB6" w:rsidRPr="00091DB6">
        <w:rPr>
          <w:sz w:val="28"/>
          <w:szCs w:val="28"/>
          <w:lang w:val="uk-UA"/>
        </w:rPr>
        <w:t xml:space="preserve">Капітальний ремонт тротуару по вул. Незалежності на ділянці від  вул. Шевченка до будинку №57 (непарна сторона) в </w:t>
      </w:r>
      <w:proofErr w:type="spellStart"/>
      <w:r w:rsidR="00091DB6" w:rsidRPr="00091DB6">
        <w:rPr>
          <w:sz w:val="28"/>
          <w:szCs w:val="28"/>
          <w:lang w:val="uk-UA"/>
        </w:rPr>
        <w:t>смт.Семенівка</w:t>
      </w:r>
      <w:proofErr w:type="spellEnd"/>
      <w:r w:rsidR="00091DB6" w:rsidRPr="00091DB6">
        <w:rPr>
          <w:sz w:val="28"/>
          <w:szCs w:val="28"/>
          <w:lang w:val="uk-UA"/>
        </w:rPr>
        <w:t xml:space="preserve"> </w:t>
      </w:r>
      <w:proofErr w:type="spellStart"/>
      <w:r w:rsidR="00091DB6" w:rsidRPr="00091DB6">
        <w:rPr>
          <w:sz w:val="28"/>
          <w:szCs w:val="28"/>
          <w:lang w:val="uk-UA"/>
        </w:rPr>
        <w:t>Семенівського</w:t>
      </w:r>
      <w:proofErr w:type="spellEnd"/>
      <w:r w:rsidR="00091DB6" w:rsidRPr="00091DB6">
        <w:rPr>
          <w:sz w:val="28"/>
          <w:szCs w:val="28"/>
          <w:lang w:val="uk-UA"/>
        </w:rPr>
        <w:t xml:space="preserve"> району, Полтавської області</w:t>
      </w:r>
      <w:r w:rsidRPr="00091DB6">
        <w:rPr>
          <w:sz w:val="28"/>
          <w:szCs w:val="28"/>
          <w:lang w:val="uk-UA"/>
        </w:rPr>
        <w:t>» в поточних цінах</w:t>
      </w:r>
      <w:r w:rsidR="00091DB6">
        <w:rPr>
          <w:sz w:val="28"/>
          <w:szCs w:val="28"/>
          <w:lang w:val="uk-UA"/>
        </w:rPr>
        <w:t xml:space="preserve"> станом на 14.11</w:t>
      </w:r>
      <w:r w:rsidRPr="00091DB6">
        <w:rPr>
          <w:sz w:val="28"/>
          <w:szCs w:val="28"/>
          <w:lang w:val="uk-UA"/>
        </w:rPr>
        <w:t>.2018 року з наступними показниками:</w:t>
      </w:r>
    </w:p>
    <w:p w:rsidR="00DF7D91" w:rsidRDefault="00091DB6" w:rsidP="00091DB6">
      <w:pPr>
        <w:pStyle w:val="a3"/>
        <w:tabs>
          <w:tab w:val="left" w:pos="7655"/>
        </w:tabs>
        <w:ind w:left="426"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-  </w:t>
      </w:r>
      <w:r w:rsidR="00DF7D91">
        <w:rPr>
          <w:sz w:val="28"/>
          <w:szCs w:val="28"/>
          <w:lang w:val="uk-UA"/>
        </w:rPr>
        <w:t xml:space="preserve">загальна кошторисна вартість – </w:t>
      </w:r>
      <w:r>
        <w:rPr>
          <w:sz w:val="28"/>
          <w:szCs w:val="28"/>
          <w:lang w:val="uk-UA"/>
        </w:rPr>
        <w:t>529,941</w:t>
      </w:r>
      <w:r w:rsidR="00DF7D91">
        <w:rPr>
          <w:sz w:val="28"/>
          <w:szCs w:val="28"/>
          <w:lang w:val="uk-UA"/>
        </w:rPr>
        <w:t xml:space="preserve"> </w:t>
      </w:r>
      <w:proofErr w:type="spellStart"/>
      <w:r w:rsidR="00DF7D91">
        <w:rPr>
          <w:sz w:val="28"/>
          <w:szCs w:val="28"/>
          <w:lang w:val="uk-UA"/>
        </w:rPr>
        <w:t>тис.грн</w:t>
      </w:r>
      <w:proofErr w:type="spellEnd"/>
      <w:r w:rsidR="00DF7D91">
        <w:rPr>
          <w:sz w:val="28"/>
          <w:szCs w:val="28"/>
          <w:lang w:val="uk-UA"/>
        </w:rPr>
        <w:t>. в т.ч.</w:t>
      </w:r>
    </w:p>
    <w:p w:rsidR="00DF7D91" w:rsidRDefault="00091DB6" w:rsidP="00091DB6">
      <w:pPr>
        <w:pStyle w:val="a3"/>
        <w:tabs>
          <w:tab w:val="left" w:pos="7655"/>
        </w:tabs>
        <w:ind w:left="426"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-  </w:t>
      </w:r>
      <w:r w:rsidR="00DF7D91" w:rsidRPr="00E07DB5">
        <w:rPr>
          <w:sz w:val="28"/>
          <w:szCs w:val="28"/>
          <w:lang w:val="uk-UA"/>
        </w:rPr>
        <w:t xml:space="preserve">будівельно-монтажні роботи – </w:t>
      </w:r>
      <w:r>
        <w:rPr>
          <w:sz w:val="28"/>
          <w:szCs w:val="28"/>
          <w:lang w:val="uk-UA"/>
        </w:rPr>
        <w:t>410,390</w:t>
      </w:r>
      <w:r w:rsidR="00DF7D91">
        <w:rPr>
          <w:sz w:val="28"/>
          <w:szCs w:val="28"/>
          <w:lang w:val="uk-UA"/>
        </w:rPr>
        <w:t xml:space="preserve"> </w:t>
      </w:r>
      <w:proofErr w:type="spellStart"/>
      <w:r w:rsidR="00DF7D91">
        <w:rPr>
          <w:sz w:val="28"/>
          <w:szCs w:val="28"/>
          <w:lang w:val="uk-UA"/>
        </w:rPr>
        <w:t>тис.грн</w:t>
      </w:r>
      <w:proofErr w:type="spellEnd"/>
      <w:r w:rsidR="00DF7D91">
        <w:rPr>
          <w:sz w:val="28"/>
          <w:szCs w:val="28"/>
          <w:lang w:val="uk-UA"/>
        </w:rPr>
        <w:t>;</w:t>
      </w:r>
      <w:r w:rsidR="00DF7D91" w:rsidRPr="00E07DB5">
        <w:rPr>
          <w:sz w:val="28"/>
          <w:szCs w:val="28"/>
          <w:lang w:val="uk-UA"/>
        </w:rPr>
        <w:t xml:space="preserve"> </w:t>
      </w:r>
    </w:p>
    <w:p w:rsidR="00091DB6" w:rsidRDefault="00091DB6" w:rsidP="00091DB6">
      <w:pPr>
        <w:pStyle w:val="a3"/>
        <w:tabs>
          <w:tab w:val="left" w:pos="7655"/>
        </w:tabs>
        <w:ind w:left="426"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-  </w:t>
      </w:r>
      <w:r w:rsidR="00DF7D91" w:rsidRPr="00E07DB5">
        <w:rPr>
          <w:sz w:val="28"/>
          <w:szCs w:val="28"/>
          <w:lang w:val="uk-UA"/>
        </w:rPr>
        <w:t xml:space="preserve">інші витрати –  </w:t>
      </w:r>
      <w:r>
        <w:rPr>
          <w:sz w:val="28"/>
          <w:szCs w:val="28"/>
          <w:lang w:val="uk-UA"/>
        </w:rPr>
        <w:t>119,551</w:t>
      </w:r>
      <w:r w:rsidR="00DF7D91" w:rsidRPr="00E07DB5">
        <w:rPr>
          <w:sz w:val="28"/>
          <w:szCs w:val="28"/>
          <w:lang w:val="uk-UA"/>
        </w:rPr>
        <w:t xml:space="preserve"> </w:t>
      </w:r>
      <w:proofErr w:type="spellStart"/>
      <w:r w:rsidR="00DF7D91" w:rsidRPr="00E07DB5">
        <w:rPr>
          <w:sz w:val="28"/>
          <w:szCs w:val="28"/>
          <w:lang w:val="uk-UA"/>
        </w:rPr>
        <w:t>тис.грн</w:t>
      </w:r>
      <w:proofErr w:type="spellEnd"/>
      <w:r w:rsidR="00DF7D91" w:rsidRPr="00E07DB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091DB6" w:rsidRDefault="00091DB6" w:rsidP="00091DB6">
      <w:pPr>
        <w:pStyle w:val="a3"/>
        <w:tabs>
          <w:tab w:val="left" w:pos="7655"/>
        </w:tabs>
        <w:ind w:left="0" w:right="-1" w:firstLine="426"/>
        <w:jc w:val="both"/>
        <w:rPr>
          <w:sz w:val="28"/>
          <w:szCs w:val="28"/>
          <w:lang w:val="uk-UA"/>
        </w:rPr>
      </w:pPr>
    </w:p>
    <w:p w:rsidR="00DF7D91" w:rsidRPr="00091DB6" w:rsidRDefault="00DF7D91" w:rsidP="00091DB6">
      <w:pPr>
        <w:pStyle w:val="a3"/>
        <w:numPr>
          <w:ilvl w:val="0"/>
          <w:numId w:val="3"/>
        </w:numPr>
        <w:tabs>
          <w:tab w:val="left" w:pos="426"/>
        </w:tabs>
        <w:ind w:left="0" w:right="-1" w:firstLine="426"/>
        <w:jc w:val="both"/>
        <w:rPr>
          <w:sz w:val="28"/>
          <w:szCs w:val="28"/>
          <w:lang w:val="uk-UA" w:eastAsia="ar-SA"/>
        </w:rPr>
      </w:pPr>
      <w:r w:rsidRPr="00091DB6">
        <w:rPr>
          <w:sz w:val="28"/>
          <w:szCs w:val="28"/>
          <w:lang w:val="uk-UA"/>
        </w:rPr>
        <w:t>Контроль  за виконанням рішення покласти на заступника селищного голови</w:t>
      </w:r>
      <w:r w:rsidR="00127401" w:rsidRPr="00091DB6">
        <w:rPr>
          <w:sz w:val="28"/>
          <w:szCs w:val="28"/>
          <w:lang w:val="uk-UA"/>
        </w:rPr>
        <w:t xml:space="preserve"> з питань діяльності виконавчих органів </w:t>
      </w:r>
      <w:r w:rsidRPr="00091DB6">
        <w:rPr>
          <w:sz w:val="28"/>
          <w:szCs w:val="28"/>
          <w:lang w:val="uk-UA"/>
        </w:rPr>
        <w:t xml:space="preserve"> Полупана С.М.</w:t>
      </w:r>
    </w:p>
    <w:p w:rsidR="00DF7D91" w:rsidRDefault="00DF7D91" w:rsidP="00DF7D91">
      <w:pPr>
        <w:pStyle w:val="a3"/>
        <w:jc w:val="both"/>
        <w:rPr>
          <w:sz w:val="28"/>
          <w:szCs w:val="28"/>
          <w:lang w:val="uk-UA"/>
        </w:rPr>
      </w:pPr>
    </w:p>
    <w:p w:rsidR="00DF7D91" w:rsidRDefault="00DF7D91" w:rsidP="00DF7D91">
      <w:pPr>
        <w:pStyle w:val="a3"/>
        <w:jc w:val="both"/>
        <w:rPr>
          <w:sz w:val="28"/>
          <w:szCs w:val="28"/>
          <w:lang w:val="uk-UA"/>
        </w:rPr>
      </w:pPr>
    </w:p>
    <w:p w:rsidR="00DF7D91" w:rsidRPr="009D49E7" w:rsidRDefault="00DF7D91" w:rsidP="00DF7D91">
      <w:pPr>
        <w:jc w:val="both"/>
        <w:rPr>
          <w:sz w:val="28"/>
          <w:szCs w:val="28"/>
          <w:lang w:val="uk-UA"/>
        </w:rPr>
      </w:pPr>
    </w:p>
    <w:p w:rsidR="00630857" w:rsidRPr="00091DB6" w:rsidRDefault="00091DB6" w:rsidP="00630857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                                      Л. П. </w:t>
      </w:r>
      <w:proofErr w:type="spellStart"/>
      <w:r>
        <w:rPr>
          <w:b/>
          <w:sz w:val="28"/>
          <w:szCs w:val="28"/>
          <w:lang w:val="uk-UA"/>
        </w:rPr>
        <w:t>Милашевич</w:t>
      </w:r>
      <w:proofErr w:type="spellEnd"/>
    </w:p>
    <w:p w:rsidR="00DF7D91" w:rsidRPr="00630857" w:rsidRDefault="00DF7D91" w:rsidP="00DF7D91">
      <w:pPr>
        <w:ind w:left="705"/>
        <w:jc w:val="both"/>
        <w:rPr>
          <w:b/>
          <w:sz w:val="28"/>
          <w:szCs w:val="28"/>
        </w:rPr>
      </w:pPr>
    </w:p>
    <w:p w:rsidR="008D111B" w:rsidRDefault="008D111B"/>
    <w:sectPr w:rsidR="008D111B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22CDE"/>
    <w:multiLevelType w:val="hybridMultilevel"/>
    <w:tmpl w:val="B4581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731F4"/>
    <w:multiLevelType w:val="hybridMultilevel"/>
    <w:tmpl w:val="917476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7D91"/>
    <w:rsid w:val="000421A7"/>
    <w:rsid w:val="00091DB6"/>
    <w:rsid w:val="00127401"/>
    <w:rsid w:val="00403F18"/>
    <w:rsid w:val="00446D7F"/>
    <w:rsid w:val="00473798"/>
    <w:rsid w:val="00630857"/>
    <w:rsid w:val="007D0CEC"/>
    <w:rsid w:val="008D111B"/>
    <w:rsid w:val="00976AEF"/>
    <w:rsid w:val="00A66924"/>
    <w:rsid w:val="00CB5AA8"/>
    <w:rsid w:val="00D65455"/>
    <w:rsid w:val="00D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D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7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40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787</Words>
  <Characters>450</Characters>
  <Application>Microsoft Office Word</Application>
  <DocSecurity>0</DocSecurity>
  <Lines>3</Lines>
  <Paragraphs>2</Paragraphs>
  <ScaleCrop>false</ScaleCrop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2018-12-10T06:30:00Z</dcterms:created>
  <dcterms:modified xsi:type="dcterms:W3CDTF">2018-12-10T06:30:00Z</dcterms:modified>
</cp:coreProperties>
</file>