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1C5010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105" w:rsidRPr="00D461A1" w:rsidRDefault="00086105" w:rsidP="00D461A1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СЕМЕНІВСЬКА СЕЛИЩНА РАДА</w:t>
      </w:r>
    </w:p>
    <w:p w:rsidR="00040454" w:rsidRPr="00D461A1" w:rsidRDefault="00086105" w:rsidP="00D461A1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</w:rPr>
        <w:t>СЕМЕНІВСЬКОГО РАЙОНУ ПОЛТАВСЬКОЇ ОБЛАСТІ</w:t>
      </w:r>
    </w:p>
    <w:p w:rsidR="00040454" w:rsidRPr="00D461A1" w:rsidRDefault="00040454" w:rsidP="00040454">
      <w:pPr>
        <w:jc w:val="center"/>
        <w:rPr>
          <w:sz w:val="28"/>
          <w:szCs w:val="28"/>
          <w:lang w:val="uk-UA"/>
        </w:rPr>
      </w:pPr>
    </w:p>
    <w:p w:rsidR="00086105" w:rsidRPr="00D461A1" w:rsidRDefault="00004D51" w:rsidP="000571B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</w:t>
      </w:r>
      <w:r w:rsidR="00952D03">
        <w:rPr>
          <w:sz w:val="28"/>
          <w:szCs w:val="28"/>
          <w:lang w:val="uk-UA"/>
        </w:rPr>
        <w:t xml:space="preserve">ь </w:t>
      </w:r>
      <w:r w:rsidR="001C5010">
        <w:rPr>
          <w:sz w:val="28"/>
          <w:szCs w:val="28"/>
          <w:lang w:val="uk-UA"/>
        </w:rPr>
        <w:t>дев’ята</w:t>
      </w:r>
      <w:r w:rsidR="006D5950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сесія селищної ради </w:t>
      </w:r>
    </w:p>
    <w:p w:rsidR="00086105" w:rsidRPr="00D461A1" w:rsidRDefault="00757DC2" w:rsidP="00086105">
      <w:pPr>
        <w:jc w:val="center"/>
        <w:rPr>
          <w:sz w:val="28"/>
          <w:szCs w:val="28"/>
          <w:lang w:val="uk-UA"/>
        </w:rPr>
      </w:pPr>
      <w:r w:rsidRPr="00D461A1">
        <w:rPr>
          <w:sz w:val="28"/>
          <w:szCs w:val="28"/>
          <w:lang w:val="uk-UA"/>
        </w:rPr>
        <w:t>першого</w:t>
      </w:r>
      <w:r w:rsidR="00086105" w:rsidRPr="00D461A1">
        <w:rPr>
          <w:sz w:val="28"/>
          <w:szCs w:val="28"/>
          <w:lang w:val="uk-UA"/>
        </w:rPr>
        <w:t xml:space="preserve"> скликання</w:t>
      </w:r>
    </w:p>
    <w:p w:rsidR="001E462F" w:rsidRPr="00D461A1" w:rsidRDefault="001E462F" w:rsidP="00086105">
      <w:pPr>
        <w:jc w:val="center"/>
        <w:rPr>
          <w:sz w:val="28"/>
          <w:szCs w:val="28"/>
          <w:lang w:val="uk-UA"/>
        </w:rPr>
      </w:pPr>
    </w:p>
    <w:p w:rsidR="00086105" w:rsidRPr="00D461A1" w:rsidRDefault="0059335C" w:rsidP="000861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EF2199">
        <w:rPr>
          <w:sz w:val="28"/>
          <w:szCs w:val="28"/>
          <w:lang w:val="uk-UA"/>
        </w:rPr>
        <w:t xml:space="preserve">   </w:t>
      </w:r>
      <w:r w:rsidR="00086105" w:rsidRPr="00D461A1">
        <w:rPr>
          <w:sz w:val="28"/>
          <w:szCs w:val="28"/>
          <w:lang w:val="uk-UA"/>
        </w:rPr>
        <w:t>РІШЕННЯ</w:t>
      </w:r>
    </w:p>
    <w:p w:rsidR="00086105" w:rsidRPr="00D461A1" w:rsidRDefault="00086105" w:rsidP="00086105">
      <w:pPr>
        <w:rPr>
          <w:sz w:val="28"/>
          <w:szCs w:val="28"/>
          <w:lang w:val="uk-UA"/>
        </w:rPr>
      </w:pPr>
    </w:p>
    <w:p w:rsidR="00086105" w:rsidRPr="00D461A1" w:rsidRDefault="001C5010" w:rsidP="000861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4B458D">
        <w:rPr>
          <w:sz w:val="28"/>
          <w:szCs w:val="28"/>
          <w:lang w:val="uk-UA"/>
        </w:rPr>
        <w:t xml:space="preserve"> </w:t>
      </w:r>
      <w:r w:rsidR="00043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жовтня</w:t>
      </w:r>
      <w:r w:rsidR="00357EE6" w:rsidRPr="00D461A1">
        <w:rPr>
          <w:sz w:val="28"/>
          <w:szCs w:val="28"/>
          <w:lang w:val="uk-UA"/>
        </w:rPr>
        <w:t xml:space="preserve"> </w:t>
      </w:r>
      <w:r w:rsidR="00086105" w:rsidRPr="00D461A1">
        <w:rPr>
          <w:sz w:val="28"/>
          <w:szCs w:val="28"/>
          <w:lang w:val="uk-UA"/>
        </w:rPr>
        <w:t xml:space="preserve"> 201</w:t>
      </w:r>
      <w:r w:rsidR="007F6F48">
        <w:rPr>
          <w:sz w:val="28"/>
          <w:szCs w:val="28"/>
          <w:lang w:val="uk-UA"/>
        </w:rPr>
        <w:t>8</w:t>
      </w:r>
      <w:r w:rsidR="00086105" w:rsidRPr="00D461A1">
        <w:rPr>
          <w:sz w:val="28"/>
          <w:szCs w:val="28"/>
          <w:lang w:val="uk-UA"/>
        </w:rPr>
        <w:t xml:space="preserve">  року</w:t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r w:rsidR="0059335C">
        <w:rPr>
          <w:sz w:val="28"/>
          <w:szCs w:val="28"/>
          <w:lang w:val="uk-UA"/>
        </w:rPr>
        <w:tab/>
      </w:r>
      <w:proofErr w:type="spellStart"/>
      <w:r w:rsidR="0059335C">
        <w:rPr>
          <w:sz w:val="28"/>
          <w:szCs w:val="28"/>
          <w:lang w:val="uk-UA"/>
        </w:rPr>
        <w:t>смт.Семенівка</w:t>
      </w:r>
      <w:proofErr w:type="spellEnd"/>
    </w:p>
    <w:p w:rsidR="00841B3F" w:rsidRPr="00D461A1" w:rsidRDefault="00841B3F" w:rsidP="00086105">
      <w:pPr>
        <w:rPr>
          <w:sz w:val="28"/>
          <w:szCs w:val="28"/>
          <w:lang w:val="uk-UA"/>
        </w:rPr>
      </w:pPr>
    </w:p>
    <w:p w:rsidR="00C16C78" w:rsidRPr="00426640" w:rsidRDefault="00C16C78" w:rsidP="00C16C78">
      <w:pPr>
        <w:ind w:right="5102"/>
        <w:rPr>
          <w:b/>
          <w:lang w:val="uk-UA"/>
        </w:rPr>
      </w:pPr>
      <w:r w:rsidRPr="00426640">
        <w:rPr>
          <w:b/>
          <w:sz w:val="28"/>
          <w:szCs w:val="28"/>
          <w:lang w:val="uk-UA"/>
        </w:rPr>
        <w:t xml:space="preserve">Про розгляд питання щодо передачі </w:t>
      </w:r>
      <w:proofErr w:type="spellStart"/>
      <w:r w:rsidRPr="00426640">
        <w:rPr>
          <w:b/>
          <w:sz w:val="28"/>
          <w:szCs w:val="28"/>
          <w:lang w:val="uk-UA"/>
        </w:rPr>
        <w:t>Семенівської</w:t>
      </w:r>
      <w:proofErr w:type="spellEnd"/>
      <w:r w:rsidRPr="00426640">
        <w:rPr>
          <w:b/>
          <w:sz w:val="28"/>
          <w:szCs w:val="28"/>
          <w:lang w:val="uk-UA"/>
        </w:rPr>
        <w:t xml:space="preserve"> центральної районної бібліотеки </w:t>
      </w:r>
    </w:p>
    <w:p w:rsidR="00C16C78" w:rsidRPr="00426640" w:rsidRDefault="00C16C78" w:rsidP="00C16C78">
      <w:pPr>
        <w:jc w:val="both"/>
        <w:rPr>
          <w:lang w:val="uk-UA"/>
        </w:rPr>
      </w:pPr>
      <w:r w:rsidRPr="00426640">
        <w:rPr>
          <w:sz w:val="28"/>
          <w:szCs w:val="28"/>
          <w:lang w:val="uk-UA"/>
        </w:rPr>
        <w:t xml:space="preserve"> </w:t>
      </w:r>
      <w:r w:rsidRPr="00426640">
        <w:rPr>
          <w:sz w:val="28"/>
          <w:szCs w:val="28"/>
          <w:lang w:val="uk-UA"/>
        </w:rPr>
        <w:tab/>
      </w:r>
    </w:p>
    <w:p w:rsidR="00C16C78" w:rsidRPr="00426640" w:rsidRDefault="00C16C78" w:rsidP="00C16C78">
      <w:pPr>
        <w:ind w:firstLine="708"/>
        <w:jc w:val="both"/>
        <w:rPr>
          <w:color w:val="000000"/>
          <w:lang w:val="uk-UA"/>
        </w:rPr>
      </w:pPr>
      <w:r w:rsidRPr="00426640">
        <w:rPr>
          <w:sz w:val="28"/>
          <w:szCs w:val="28"/>
          <w:lang w:val="uk-UA"/>
        </w:rPr>
        <w:t xml:space="preserve">Розглянувши рішення 21 сесії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</w:t>
      </w:r>
      <w:r w:rsidRPr="00426640">
        <w:rPr>
          <w:color w:val="000000"/>
          <w:sz w:val="28"/>
          <w:szCs w:val="28"/>
          <w:lang w:val="uk-UA"/>
        </w:rPr>
        <w:t>бібліотеки», керуючись ст.</w:t>
      </w:r>
      <w:r>
        <w:rPr>
          <w:color w:val="000000"/>
          <w:sz w:val="28"/>
          <w:szCs w:val="28"/>
          <w:lang w:val="uk-UA"/>
        </w:rPr>
        <w:t xml:space="preserve">ст. </w:t>
      </w:r>
      <w:r w:rsidRPr="00426640">
        <w:rPr>
          <w:color w:val="000000"/>
          <w:sz w:val="28"/>
          <w:szCs w:val="28"/>
          <w:lang w:val="uk-UA"/>
        </w:rPr>
        <w:t xml:space="preserve"> 26</w:t>
      </w:r>
      <w:r>
        <w:rPr>
          <w:color w:val="000000"/>
          <w:sz w:val="28"/>
          <w:szCs w:val="28"/>
          <w:lang w:val="uk-UA"/>
        </w:rPr>
        <w:t>, 59</w:t>
      </w:r>
      <w:r w:rsidRPr="00426640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враховуючи </w:t>
      </w:r>
      <w:proofErr w:type="spellStart"/>
      <w:r w:rsidRPr="00426640">
        <w:rPr>
          <w:color w:val="000000"/>
          <w:sz w:val="28"/>
          <w:szCs w:val="28"/>
          <w:lang w:val="uk-UA"/>
        </w:rPr>
        <w:t>абз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. 3 п. 10 Перехідних та прикінцевих положень Закону України «Про місцеве самоврядування в Україні» та рекомендації постійних комісій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селищної ради, селищна рада,   </w:t>
      </w:r>
    </w:p>
    <w:p w:rsidR="00C16C78" w:rsidRPr="00426640" w:rsidRDefault="00C16C78" w:rsidP="00C16C78">
      <w:pPr>
        <w:ind w:firstLine="708"/>
        <w:jc w:val="both"/>
        <w:rPr>
          <w:sz w:val="28"/>
          <w:szCs w:val="28"/>
          <w:lang w:val="uk-UA"/>
        </w:rPr>
      </w:pPr>
    </w:p>
    <w:p w:rsidR="00C16C78" w:rsidRPr="00426640" w:rsidRDefault="00C16C78" w:rsidP="00C16C78">
      <w:pPr>
        <w:ind w:firstLine="708"/>
        <w:jc w:val="center"/>
        <w:rPr>
          <w:lang w:val="uk-UA"/>
        </w:rPr>
      </w:pPr>
      <w:r w:rsidRPr="00426640">
        <w:rPr>
          <w:b/>
          <w:sz w:val="28"/>
          <w:szCs w:val="28"/>
          <w:lang w:val="uk-UA"/>
        </w:rPr>
        <w:t>В И Р І Ш И Л А :</w:t>
      </w:r>
    </w:p>
    <w:p w:rsidR="00C16C78" w:rsidRPr="00426640" w:rsidRDefault="00C16C78" w:rsidP="00C16C78">
      <w:pPr>
        <w:jc w:val="both"/>
        <w:rPr>
          <w:b/>
          <w:sz w:val="28"/>
          <w:szCs w:val="28"/>
          <w:lang w:val="uk-UA"/>
        </w:rPr>
      </w:pP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 w:rsidRPr="00426640">
        <w:rPr>
          <w:sz w:val="28"/>
          <w:szCs w:val="28"/>
          <w:lang w:val="uk-UA"/>
        </w:rPr>
        <w:t xml:space="preserve">Взяти до відома рішення 21 сесії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районної ради сьомого скликання від 02.03.2018 року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бібліотеки» зі спільної власності територіальних громад сіл, селища </w:t>
      </w:r>
      <w:proofErr w:type="spellStart"/>
      <w:r w:rsidRPr="00426640">
        <w:rPr>
          <w:sz w:val="28"/>
          <w:szCs w:val="28"/>
          <w:lang w:val="uk-UA"/>
        </w:rPr>
        <w:t>Семенівського</w:t>
      </w:r>
      <w:proofErr w:type="spellEnd"/>
      <w:r w:rsidRPr="00426640">
        <w:rPr>
          <w:sz w:val="28"/>
          <w:szCs w:val="28"/>
          <w:lang w:val="uk-UA"/>
        </w:rPr>
        <w:t xml:space="preserve"> району у комунальну власність об’єднаної територіальної громади в особі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селищної ради.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proofErr w:type="spellStart"/>
      <w:r w:rsidRPr="00426640">
        <w:rPr>
          <w:color w:val="000000"/>
          <w:sz w:val="28"/>
          <w:szCs w:val="28"/>
          <w:lang w:val="uk-UA"/>
        </w:rPr>
        <w:t>Відтермінувати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прийняття у комунальну власність об’єднаної територіальної громади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</w:t>
      </w:r>
      <w:r w:rsidRPr="004266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Семенівської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районної ради Полтавської області, що знаходиться за адресою: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Семенівський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 район, </w:t>
      </w:r>
      <w:proofErr w:type="spellStart"/>
      <w:r w:rsidRPr="00426640">
        <w:rPr>
          <w:color w:val="000000"/>
          <w:sz w:val="28"/>
          <w:szCs w:val="28"/>
          <w:lang w:val="uk-UA"/>
        </w:rPr>
        <w:t>смт</w:t>
      </w:r>
      <w:proofErr w:type="spellEnd"/>
      <w:r w:rsidRPr="00426640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426640">
        <w:rPr>
          <w:color w:val="000000"/>
          <w:sz w:val="28"/>
          <w:szCs w:val="28"/>
          <w:lang w:val="uk-UA"/>
        </w:rPr>
        <w:t>Семенівка</w:t>
      </w:r>
      <w:proofErr w:type="spellEnd"/>
      <w:r w:rsidRPr="00426640">
        <w:rPr>
          <w:color w:val="000000"/>
          <w:sz w:val="28"/>
          <w:szCs w:val="28"/>
          <w:lang w:val="uk-UA"/>
        </w:rPr>
        <w:t>, вул. Незалежності, 45.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color w:val="000000"/>
          <w:lang w:val="uk-UA"/>
        </w:rPr>
      </w:pPr>
      <w:r w:rsidRPr="00426640">
        <w:rPr>
          <w:color w:val="000000"/>
          <w:sz w:val="28"/>
          <w:szCs w:val="28"/>
          <w:lang w:val="uk-UA"/>
        </w:rPr>
        <w:t xml:space="preserve">Винести  питання «Про передачу </w:t>
      </w:r>
      <w:proofErr w:type="spellStart"/>
      <w:r w:rsidRPr="00426640">
        <w:rPr>
          <w:sz w:val="28"/>
          <w:szCs w:val="28"/>
          <w:lang w:val="uk-UA"/>
        </w:rPr>
        <w:t>Семенівської</w:t>
      </w:r>
      <w:proofErr w:type="spellEnd"/>
      <w:r w:rsidRPr="00426640">
        <w:rPr>
          <w:sz w:val="28"/>
          <w:szCs w:val="28"/>
          <w:lang w:val="uk-UA"/>
        </w:rPr>
        <w:t xml:space="preserve"> центральної районної бібліотеки</w:t>
      </w:r>
      <w:r w:rsidRPr="00426640">
        <w:rPr>
          <w:color w:val="000000"/>
          <w:sz w:val="28"/>
          <w:szCs w:val="28"/>
          <w:lang w:val="uk-UA"/>
        </w:rPr>
        <w:t>» на розгляд чергової сесії селищної ради по закінченню 2018 року.</w:t>
      </w:r>
    </w:p>
    <w:p w:rsidR="00C16C78" w:rsidRPr="00426640" w:rsidRDefault="00C16C78" w:rsidP="00C16C78">
      <w:pPr>
        <w:numPr>
          <w:ilvl w:val="0"/>
          <w:numId w:val="14"/>
        </w:numPr>
        <w:suppressAutoHyphens/>
        <w:ind w:left="0" w:firstLine="567"/>
        <w:jc w:val="both"/>
        <w:rPr>
          <w:lang w:val="uk-UA"/>
        </w:rPr>
      </w:pPr>
      <w:r w:rsidRPr="00426640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</w:t>
      </w:r>
      <w:r w:rsidRPr="00426640">
        <w:rPr>
          <w:bCs/>
          <w:color w:val="000000"/>
          <w:sz w:val="28"/>
          <w:szCs w:val="28"/>
          <w:lang w:val="uk-UA"/>
        </w:rPr>
        <w:t xml:space="preserve"> планування бюджету, фінансів та податків </w:t>
      </w:r>
      <w:r w:rsidRPr="00426640">
        <w:rPr>
          <w:color w:val="000000"/>
          <w:sz w:val="28"/>
          <w:szCs w:val="28"/>
          <w:lang w:val="uk-UA"/>
        </w:rPr>
        <w:t>(голова – Вакулу Л.В.)</w:t>
      </w:r>
      <w:r w:rsidRPr="00426640">
        <w:rPr>
          <w:bCs/>
          <w:color w:val="000000"/>
          <w:sz w:val="28"/>
          <w:szCs w:val="28"/>
          <w:lang w:val="uk-UA"/>
        </w:rPr>
        <w:t xml:space="preserve"> та </w:t>
      </w:r>
      <w:r w:rsidRPr="00426640">
        <w:rPr>
          <w:color w:val="000000"/>
          <w:sz w:val="28"/>
          <w:szCs w:val="28"/>
          <w:lang w:val="uk-UA"/>
        </w:rPr>
        <w:t xml:space="preserve">постійну комісію селищної ради з питань соціального розвитку, </w:t>
      </w:r>
      <w:r w:rsidRPr="00426640">
        <w:rPr>
          <w:bCs/>
          <w:color w:val="000000"/>
          <w:sz w:val="28"/>
          <w:szCs w:val="28"/>
          <w:lang w:val="uk-UA"/>
        </w:rPr>
        <w:t xml:space="preserve">комунального майна, житлово-комунального господарства, благоустрою та торгівельно-побутового обслуговування (голова </w:t>
      </w:r>
      <w:r>
        <w:rPr>
          <w:bCs/>
          <w:color w:val="000000"/>
          <w:sz w:val="28"/>
          <w:szCs w:val="28"/>
          <w:lang w:val="uk-UA"/>
        </w:rPr>
        <w:t xml:space="preserve">комісії </w:t>
      </w:r>
      <w:r w:rsidRPr="00426640">
        <w:rPr>
          <w:bCs/>
          <w:color w:val="000000"/>
          <w:sz w:val="28"/>
          <w:szCs w:val="28"/>
          <w:lang w:val="uk-UA"/>
        </w:rPr>
        <w:t xml:space="preserve">– </w:t>
      </w:r>
      <w:proofErr w:type="spellStart"/>
      <w:r w:rsidRPr="00426640">
        <w:rPr>
          <w:bCs/>
          <w:color w:val="000000"/>
          <w:sz w:val="28"/>
          <w:szCs w:val="28"/>
          <w:lang w:val="uk-UA"/>
        </w:rPr>
        <w:t>Клочко</w:t>
      </w:r>
      <w:proofErr w:type="spellEnd"/>
      <w:r w:rsidRPr="00426640">
        <w:rPr>
          <w:bCs/>
          <w:color w:val="000000"/>
          <w:sz w:val="28"/>
          <w:szCs w:val="28"/>
          <w:lang w:val="uk-UA"/>
        </w:rPr>
        <w:t xml:space="preserve"> Т.М.)</w:t>
      </w:r>
      <w:r w:rsidRPr="00426640">
        <w:rPr>
          <w:color w:val="000000"/>
          <w:sz w:val="28"/>
          <w:szCs w:val="28"/>
          <w:lang w:val="uk-UA"/>
        </w:rPr>
        <w:t>.</w:t>
      </w:r>
    </w:p>
    <w:p w:rsidR="00C16C78" w:rsidRPr="00426640" w:rsidRDefault="00C16C78" w:rsidP="00C16C78">
      <w:pPr>
        <w:jc w:val="both"/>
        <w:rPr>
          <w:color w:val="000000"/>
          <w:sz w:val="28"/>
          <w:szCs w:val="28"/>
          <w:lang w:val="uk-UA"/>
        </w:rPr>
      </w:pPr>
    </w:p>
    <w:p w:rsidR="00C16C78" w:rsidRPr="00426640" w:rsidRDefault="00C16C78" w:rsidP="00C16C78">
      <w:pPr>
        <w:rPr>
          <w:b/>
          <w:sz w:val="28"/>
          <w:szCs w:val="28"/>
          <w:lang w:val="uk-UA"/>
        </w:rPr>
      </w:pPr>
      <w:r w:rsidRPr="00426640">
        <w:rPr>
          <w:b/>
          <w:sz w:val="28"/>
          <w:szCs w:val="28"/>
          <w:lang w:val="uk-UA"/>
        </w:rPr>
        <w:t>СЕЛИЩНИЙ  ГОЛОВА                                                   Л.П. МИЛАШЕВИЧ</w:t>
      </w:r>
    </w:p>
    <w:sectPr w:rsidR="00C16C78" w:rsidRPr="00426640" w:rsidSect="001C5010">
      <w:pgSz w:w="11906" w:h="16838" w:code="9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1">
    <w:nsid w:val="09D306A2"/>
    <w:multiLevelType w:val="hybridMultilevel"/>
    <w:tmpl w:val="91BC6800"/>
    <w:lvl w:ilvl="0" w:tplc="A7F4BF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00F21A0"/>
    <w:multiLevelType w:val="hybridMultilevel"/>
    <w:tmpl w:val="9CE2183E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F2E29"/>
    <w:multiLevelType w:val="hybridMultilevel"/>
    <w:tmpl w:val="42669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8D36C2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A615841"/>
    <w:multiLevelType w:val="multilevel"/>
    <w:tmpl w:val="F07C8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9762ED"/>
    <w:multiLevelType w:val="hybridMultilevel"/>
    <w:tmpl w:val="4F3ADE1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F6553B"/>
    <w:multiLevelType w:val="hybridMultilevel"/>
    <w:tmpl w:val="B8A4EEA4"/>
    <w:lvl w:ilvl="0" w:tplc="B50C0BC8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373A"/>
    <w:multiLevelType w:val="multilevel"/>
    <w:tmpl w:val="7C1EF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059C"/>
    <w:multiLevelType w:val="hybridMultilevel"/>
    <w:tmpl w:val="E460EFFC"/>
    <w:lvl w:ilvl="0" w:tplc="0D98BD8A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5CFE3A59"/>
    <w:multiLevelType w:val="hybridMultilevel"/>
    <w:tmpl w:val="7AA46B3A"/>
    <w:lvl w:ilvl="0" w:tplc="6FCEC8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4EC7F49"/>
    <w:multiLevelType w:val="hybridMultilevel"/>
    <w:tmpl w:val="C7F24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349F9"/>
    <w:multiLevelType w:val="hybridMultilevel"/>
    <w:tmpl w:val="631246C6"/>
    <w:lvl w:ilvl="0" w:tplc="7E3652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851671"/>
    <w:multiLevelType w:val="multilevel"/>
    <w:tmpl w:val="C284F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04D51"/>
    <w:rsid w:val="00007A05"/>
    <w:rsid w:val="00012910"/>
    <w:rsid w:val="00012CF1"/>
    <w:rsid w:val="00012EF7"/>
    <w:rsid w:val="00030A54"/>
    <w:rsid w:val="00040454"/>
    <w:rsid w:val="000424E2"/>
    <w:rsid w:val="00043232"/>
    <w:rsid w:val="00044B54"/>
    <w:rsid w:val="00056744"/>
    <w:rsid w:val="000571BA"/>
    <w:rsid w:val="0006575A"/>
    <w:rsid w:val="00065F32"/>
    <w:rsid w:val="000675D7"/>
    <w:rsid w:val="0007456C"/>
    <w:rsid w:val="000745D8"/>
    <w:rsid w:val="00080B86"/>
    <w:rsid w:val="00085DA5"/>
    <w:rsid w:val="00086105"/>
    <w:rsid w:val="00087199"/>
    <w:rsid w:val="000B2D75"/>
    <w:rsid w:val="000C1995"/>
    <w:rsid w:val="000D585C"/>
    <w:rsid w:val="000E36E5"/>
    <w:rsid w:val="000E7270"/>
    <w:rsid w:val="00133179"/>
    <w:rsid w:val="00154B0C"/>
    <w:rsid w:val="00167420"/>
    <w:rsid w:val="00182111"/>
    <w:rsid w:val="0019538C"/>
    <w:rsid w:val="001A10CE"/>
    <w:rsid w:val="001A6D44"/>
    <w:rsid w:val="001B2228"/>
    <w:rsid w:val="001B69C0"/>
    <w:rsid w:val="001C5010"/>
    <w:rsid w:val="001C7786"/>
    <w:rsid w:val="001E462F"/>
    <w:rsid w:val="001E48AC"/>
    <w:rsid w:val="001F5344"/>
    <w:rsid w:val="002120F7"/>
    <w:rsid w:val="00245DDE"/>
    <w:rsid w:val="002504A0"/>
    <w:rsid w:val="002559DB"/>
    <w:rsid w:val="00256B9F"/>
    <w:rsid w:val="00272A7B"/>
    <w:rsid w:val="002801EF"/>
    <w:rsid w:val="00287C15"/>
    <w:rsid w:val="00297C0D"/>
    <w:rsid w:val="002B0D61"/>
    <w:rsid w:val="002C42B0"/>
    <w:rsid w:val="002C633A"/>
    <w:rsid w:val="0032452A"/>
    <w:rsid w:val="0032480C"/>
    <w:rsid w:val="00337B5C"/>
    <w:rsid w:val="00353E3C"/>
    <w:rsid w:val="00357EE6"/>
    <w:rsid w:val="00361434"/>
    <w:rsid w:val="0037049D"/>
    <w:rsid w:val="00370DB1"/>
    <w:rsid w:val="003D3DE4"/>
    <w:rsid w:val="003D5C27"/>
    <w:rsid w:val="003E5B84"/>
    <w:rsid w:val="003E6785"/>
    <w:rsid w:val="00401DB7"/>
    <w:rsid w:val="00407C5E"/>
    <w:rsid w:val="00410AC2"/>
    <w:rsid w:val="00424A00"/>
    <w:rsid w:val="00436772"/>
    <w:rsid w:val="0044009D"/>
    <w:rsid w:val="00441C95"/>
    <w:rsid w:val="00444058"/>
    <w:rsid w:val="0045540E"/>
    <w:rsid w:val="004647BC"/>
    <w:rsid w:val="00481BEF"/>
    <w:rsid w:val="00482D94"/>
    <w:rsid w:val="004928E9"/>
    <w:rsid w:val="004A50F6"/>
    <w:rsid w:val="004B458D"/>
    <w:rsid w:val="00500185"/>
    <w:rsid w:val="00502B06"/>
    <w:rsid w:val="005061C5"/>
    <w:rsid w:val="0050651D"/>
    <w:rsid w:val="00517C92"/>
    <w:rsid w:val="00525F03"/>
    <w:rsid w:val="00536481"/>
    <w:rsid w:val="005434B0"/>
    <w:rsid w:val="00547A13"/>
    <w:rsid w:val="0056464E"/>
    <w:rsid w:val="00566FF3"/>
    <w:rsid w:val="00592AF2"/>
    <w:rsid w:val="0059335C"/>
    <w:rsid w:val="005E43BF"/>
    <w:rsid w:val="005F36C3"/>
    <w:rsid w:val="005F3E7A"/>
    <w:rsid w:val="00622DBC"/>
    <w:rsid w:val="00625CC1"/>
    <w:rsid w:val="00627B88"/>
    <w:rsid w:val="006404AA"/>
    <w:rsid w:val="00647B5F"/>
    <w:rsid w:val="006602C5"/>
    <w:rsid w:val="00665D22"/>
    <w:rsid w:val="00687D51"/>
    <w:rsid w:val="006A35EA"/>
    <w:rsid w:val="006B6ACC"/>
    <w:rsid w:val="006D5950"/>
    <w:rsid w:val="006E051B"/>
    <w:rsid w:val="006F1C9A"/>
    <w:rsid w:val="00705FB1"/>
    <w:rsid w:val="007334F9"/>
    <w:rsid w:val="00740C92"/>
    <w:rsid w:val="0074343E"/>
    <w:rsid w:val="00757DC2"/>
    <w:rsid w:val="00762B36"/>
    <w:rsid w:val="00774640"/>
    <w:rsid w:val="007817E8"/>
    <w:rsid w:val="00786BFD"/>
    <w:rsid w:val="00791F5A"/>
    <w:rsid w:val="007A404D"/>
    <w:rsid w:val="007B087E"/>
    <w:rsid w:val="007B6D9D"/>
    <w:rsid w:val="007B7318"/>
    <w:rsid w:val="007C3AC5"/>
    <w:rsid w:val="007D68C6"/>
    <w:rsid w:val="007F6F48"/>
    <w:rsid w:val="00804D48"/>
    <w:rsid w:val="0082125B"/>
    <w:rsid w:val="00822CAA"/>
    <w:rsid w:val="008378C9"/>
    <w:rsid w:val="00841B3F"/>
    <w:rsid w:val="008539E0"/>
    <w:rsid w:val="0088343B"/>
    <w:rsid w:val="008A369B"/>
    <w:rsid w:val="008F029E"/>
    <w:rsid w:val="00933E7E"/>
    <w:rsid w:val="00936F0B"/>
    <w:rsid w:val="00946B55"/>
    <w:rsid w:val="00952D03"/>
    <w:rsid w:val="0095670F"/>
    <w:rsid w:val="00985F17"/>
    <w:rsid w:val="009873F2"/>
    <w:rsid w:val="009901E6"/>
    <w:rsid w:val="00994B2C"/>
    <w:rsid w:val="009B29E1"/>
    <w:rsid w:val="009B6787"/>
    <w:rsid w:val="009C6554"/>
    <w:rsid w:val="009D07F0"/>
    <w:rsid w:val="009E2763"/>
    <w:rsid w:val="009E6AB3"/>
    <w:rsid w:val="009F3F3B"/>
    <w:rsid w:val="00A00BBE"/>
    <w:rsid w:val="00A03399"/>
    <w:rsid w:val="00A31150"/>
    <w:rsid w:val="00A340EE"/>
    <w:rsid w:val="00A45B0F"/>
    <w:rsid w:val="00A60D54"/>
    <w:rsid w:val="00A73D4A"/>
    <w:rsid w:val="00A814D4"/>
    <w:rsid w:val="00AA6C5B"/>
    <w:rsid w:val="00AB1266"/>
    <w:rsid w:val="00AD0C12"/>
    <w:rsid w:val="00AD4796"/>
    <w:rsid w:val="00AF1FFB"/>
    <w:rsid w:val="00AF2A17"/>
    <w:rsid w:val="00AF3F03"/>
    <w:rsid w:val="00B13345"/>
    <w:rsid w:val="00B455A8"/>
    <w:rsid w:val="00B62C60"/>
    <w:rsid w:val="00B66F29"/>
    <w:rsid w:val="00B76C68"/>
    <w:rsid w:val="00B954E8"/>
    <w:rsid w:val="00B95FEB"/>
    <w:rsid w:val="00BA7D28"/>
    <w:rsid w:val="00BB6CDB"/>
    <w:rsid w:val="00BD489E"/>
    <w:rsid w:val="00BE1040"/>
    <w:rsid w:val="00C10219"/>
    <w:rsid w:val="00C10926"/>
    <w:rsid w:val="00C141F6"/>
    <w:rsid w:val="00C16C78"/>
    <w:rsid w:val="00C20CB5"/>
    <w:rsid w:val="00C26DF7"/>
    <w:rsid w:val="00C27887"/>
    <w:rsid w:val="00C31493"/>
    <w:rsid w:val="00C3157C"/>
    <w:rsid w:val="00C320B6"/>
    <w:rsid w:val="00C34659"/>
    <w:rsid w:val="00C35A30"/>
    <w:rsid w:val="00C36667"/>
    <w:rsid w:val="00C64989"/>
    <w:rsid w:val="00C87384"/>
    <w:rsid w:val="00C9270E"/>
    <w:rsid w:val="00C95D00"/>
    <w:rsid w:val="00CA2DCA"/>
    <w:rsid w:val="00CB072A"/>
    <w:rsid w:val="00CB1C9B"/>
    <w:rsid w:val="00CC4AC2"/>
    <w:rsid w:val="00CD3E4C"/>
    <w:rsid w:val="00CD5BFA"/>
    <w:rsid w:val="00CD7AFF"/>
    <w:rsid w:val="00CE1707"/>
    <w:rsid w:val="00D1535A"/>
    <w:rsid w:val="00D30030"/>
    <w:rsid w:val="00D42A4A"/>
    <w:rsid w:val="00D461A1"/>
    <w:rsid w:val="00D51F93"/>
    <w:rsid w:val="00D52946"/>
    <w:rsid w:val="00D76A5E"/>
    <w:rsid w:val="00D8580F"/>
    <w:rsid w:val="00D938E4"/>
    <w:rsid w:val="00D965D1"/>
    <w:rsid w:val="00DA591F"/>
    <w:rsid w:val="00DC1478"/>
    <w:rsid w:val="00DC2E2F"/>
    <w:rsid w:val="00DC64C0"/>
    <w:rsid w:val="00DD6232"/>
    <w:rsid w:val="00DD7860"/>
    <w:rsid w:val="00E3185A"/>
    <w:rsid w:val="00E439E6"/>
    <w:rsid w:val="00E5670D"/>
    <w:rsid w:val="00E60709"/>
    <w:rsid w:val="00E673D7"/>
    <w:rsid w:val="00E723E7"/>
    <w:rsid w:val="00E77E41"/>
    <w:rsid w:val="00E86A41"/>
    <w:rsid w:val="00E94D4E"/>
    <w:rsid w:val="00E96370"/>
    <w:rsid w:val="00EA7E12"/>
    <w:rsid w:val="00EE49C8"/>
    <w:rsid w:val="00EE6E7B"/>
    <w:rsid w:val="00EF2199"/>
    <w:rsid w:val="00F36DD9"/>
    <w:rsid w:val="00F45D7C"/>
    <w:rsid w:val="00F57067"/>
    <w:rsid w:val="00F6409A"/>
    <w:rsid w:val="00F6674C"/>
    <w:rsid w:val="00F77C16"/>
    <w:rsid w:val="00F92F75"/>
    <w:rsid w:val="00FC6448"/>
    <w:rsid w:val="00FD3B2F"/>
    <w:rsid w:val="00FD50EC"/>
    <w:rsid w:val="00FD573B"/>
    <w:rsid w:val="00FF034F"/>
    <w:rsid w:val="00F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6CD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5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2120F7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F667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9E2763"/>
    <w:pPr>
      <w:spacing w:line="216" w:lineRule="auto"/>
      <w:ind w:firstLine="708"/>
      <w:jc w:val="both"/>
    </w:pPr>
    <w:rPr>
      <w:szCs w:val="20"/>
      <w:lang w:val="uk-UA"/>
    </w:rPr>
  </w:style>
  <w:style w:type="paragraph" w:customStyle="1" w:styleId="a8">
    <w:name w:val="Знак Знак Знак Знак Знак Знак Знак Знак Знак Знак Знак Знак Знак Знак Знак Знак Знак Знак"/>
    <w:basedOn w:val="a"/>
    <w:rsid w:val="007B6D9D"/>
    <w:rPr>
      <w:rFonts w:ascii="Verdana" w:hAnsi="Verdana" w:cs="Verdana"/>
      <w:sz w:val="20"/>
      <w:szCs w:val="20"/>
      <w:lang w:val="en-US" w:eastAsia="en-US"/>
    </w:rPr>
  </w:style>
  <w:style w:type="character" w:customStyle="1" w:styleId="2">
    <w:name w:val="Основной текст (2)_"/>
    <w:link w:val="21"/>
    <w:qFormat/>
    <w:locked/>
    <w:rsid w:val="00705FB1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705FB1"/>
    <w:pPr>
      <w:widowControl w:val="0"/>
      <w:shd w:val="clear" w:color="auto" w:fill="FFFFFF"/>
      <w:spacing w:line="288" w:lineRule="exact"/>
      <w:jc w:val="center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3</cp:revision>
  <cp:lastPrinted>2017-12-22T05:32:00Z</cp:lastPrinted>
  <dcterms:created xsi:type="dcterms:W3CDTF">2018-10-09T10:45:00Z</dcterms:created>
  <dcterms:modified xsi:type="dcterms:W3CDTF">2018-10-10T10:34:00Z</dcterms:modified>
</cp:coreProperties>
</file>