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шоста  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10  липня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CD2D91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D2D91">
        <w:rPr>
          <w:rFonts w:ascii="Times New Roman" w:hAnsi="Times New Roman" w:cs="Times New Roman"/>
          <w:b/>
          <w:sz w:val="28"/>
          <w:szCs w:val="28"/>
        </w:rPr>
        <w:t xml:space="preserve">визнання таким, що втратило чинність рішення Семенівської селищної ради 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411812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Враховуючи Наказ начальника Відділу освіти, сім’ї, молоді та спорту Семенівської селищної ради № 55 від 18.05.2020 «Про затвердження </w:t>
      </w:r>
      <w:r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Положення про конкурс на посаду керівника закладу загальної середньої освіти Семенівської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, керуючись </w:t>
      </w:r>
      <w:r w:rsidR="00166FDB"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6FDB" w:rsidRPr="00166FDB">
        <w:rPr>
          <w:rFonts w:ascii="Times New Roman" w:hAnsi="Times New Roman" w:cs="Times New Roman"/>
          <w:sz w:val="28"/>
          <w:szCs w:val="28"/>
        </w:rPr>
        <w:t>ст.ст.</w:t>
      </w:r>
      <w:r>
        <w:rPr>
          <w:rFonts w:ascii="Times New Roman" w:hAnsi="Times New Roman" w:cs="Times New Roman"/>
          <w:sz w:val="28"/>
          <w:szCs w:val="28"/>
        </w:rPr>
        <w:t xml:space="preserve"> 25,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 26, 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 враховуючи рекомендації постійних комісій, </w:t>
      </w:r>
      <w:proofErr w:type="spellStart"/>
      <w:r w:rsidR="00166FDB"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166FDB"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4B2EF9" w:rsidRDefault="00166FDB" w:rsidP="004118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</w:t>
      </w:r>
      <w:r w:rsidR="00411812">
        <w:rPr>
          <w:rFonts w:ascii="Times New Roman" w:hAnsi="Times New Roman" w:cs="Times New Roman"/>
          <w:sz w:val="28"/>
          <w:szCs w:val="28"/>
        </w:rPr>
        <w:t xml:space="preserve">изнати таким, що втратило чинність </w:t>
      </w:r>
      <w:r w:rsidR="005322B7">
        <w:rPr>
          <w:rFonts w:ascii="Times New Roman" w:hAnsi="Times New Roman" w:cs="Times New Roman"/>
          <w:sz w:val="28"/>
          <w:szCs w:val="28"/>
        </w:rPr>
        <w:t>рішення</w:t>
      </w:r>
      <w:r w:rsidR="00411812">
        <w:rPr>
          <w:rFonts w:ascii="Times New Roman" w:hAnsi="Times New Roman" w:cs="Times New Roman"/>
          <w:sz w:val="28"/>
          <w:szCs w:val="28"/>
        </w:rPr>
        <w:t xml:space="preserve"> 34-ї сесії Семенівської </w:t>
      </w:r>
      <w:r w:rsidR="005322B7">
        <w:rPr>
          <w:rFonts w:ascii="Times New Roman" w:hAnsi="Times New Roman" w:cs="Times New Roman"/>
          <w:sz w:val="28"/>
          <w:szCs w:val="28"/>
        </w:rPr>
        <w:t xml:space="preserve">селищної ради 1 скликання від </w:t>
      </w:r>
      <w:r w:rsidR="00411812">
        <w:rPr>
          <w:rFonts w:ascii="Times New Roman" w:hAnsi="Times New Roman" w:cs="Times New Roman"/>
          <w:sz w:val="28"/>
          <w:szCs w:val="28"/>
        </w:rPr>
        <w:t>30</w:t>
      </w:r>
      <w:r w:rsidR="005322B7">
        <w:rPr>
          <w:rFonts w:ascii="Times New Roman" w:hAnsi="Times New Roman" w:cs="Times New Roman"/>
          <w:sz w:val="28"/>
          <w:szCs w:val="28"/>
        </w:rPr>
        <w:t>.</w:t>
      </w:r>
      <w:r w:rsidR="00411812">
        <w:rPr>
          <w:rFonts w:ascii="Times New Roman" w:hAnsi="Times New Roman" w:cs="Times New Roman"/>
          <w:sz w:val="28"/>
          <w:szCs w:val="28"/>
        </w:rPr>
        <w:t>05</w:t>
      </w:r>
      <w:r w:rsidR="005322B7">
        <w:rPr>
          <w:rFonts w:ascii="Times New Roman" w:hAnsi="Times New Roman" w:cs="Times New Roman"/>
          <w:sz w:val="28"/>
          <w:szCs w:val="28"/>
        </w:rPr>
        <w:t>.201</w:t>
      </w:r>
      <w:r w:rsidR="00411812">
        <w:rPr>
          <w:rFonts w:ascii="Times New Roman" w:hAnsi="Times New Roman" w:cs="Times New Roman"/>
          <w:sz w:val="28"/>
          <w:szCs w:val="28"/>
        </w:rPr>
        <w:t>8</w:t>
      </w:r>
      <w:r w:rsidRPr="00C3691F">
        <w:rPr>
          <w:rFonts w:ascii="Times New Roman" w:hAnsi="Times New Roman" w:cs="Times New Roman"/>
          <w:sz w:val="28"/>
          <w:szCs w:val="28"/>
        </w:rPr>
        <w:t xml:space="preserve"> </w:t>
      </w:r>
      <w:r w:rsidR="005322B7" w:rsidRPr="002570B7">
        <w:rPr>
          <w:rFonts w:ascii="Times New Roman" w:hAnsi="Times New Roman" w:cs="Times New Roman"/>
          <w:sz w:val="28"/>
          <w:szCs w:val="28"/>
        </w:rPr>
        <w:t>«</w:t>
      </w:r>
      <w:r w:rsidR="00411812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411812" w:rsidRPr="00717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Положення про конкурс на посаду керівника закладу загальної середньої освіти Семенівської селищної ради</w:t>
      </w:r>
      <w:r w:rsidR="004118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Pr="004B2E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4B2EF9" w:rsidRDefault="00166FDB" w:rsidP="0041181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11812" w:rsidRDefault="00411812" w:rsidP="004118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набирає чинності з моменту його оприлюднення</w:t>
      </w:r>
      <w:r w:rsidR="00166FDB" w:rsidRPr="00C369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812" w:rsidRDefault="00411812" w:rsidP="00411812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1812" w:rsidRPr="00411812" w:rsidRDefault="00411812" w:rsidP="0041181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812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селищного голови з соціальних та гуманітарних питань (А. М. </w:t>
      </w:r>
      <w:proofErr w:type="spellStart"/>
      <w:r w:rsidRPr="00411812">
        <w:rPr>
          <w:rFonts w:ascii="Times New Roman" w:hAnsi="Times New Roman" w:cs="Times New Roman"/>
          <w:sz w:val="28"/>
          <w:szCs w:val="28"/>
        </w:rPr>
        <w:t>Оніпко</w:t>
      </w:r>
      <w:proofErr w:type="spellEnd"/>
      <w:r w:rsidRPr="0041181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66FDB" w:rsidRDefault="00166FDB" w:rsidP="00411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11812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8F5C78"/>
    <w:rsid w:val="009166DF"/>
    <w:rsid w:val="009263EC"/>
    <w:rsid w:val="0094292A"/>
    <w:rsid w:val="009664A3"/>
    <w:rsid w:val="00997D6D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2D91"/>
    <w:rsid w:val="00CE3F5C"/>
    <w:rsid w:val="00D0230C"/>
    <w:rsid w:val="00D20B09"/>
    <w:rsid w:val="00D20D68"/>
    <w:rsid w:val="00D24B62"/>
    <w:rsid w:val="00D250CA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47DC2"/>
    <w:rsid w:val="00EB4C81"/>
    <w:rsid w:val="00EF7EC3"/>
    <w:rsid w:val="00F208D7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2020-04-03T05:25:00Z</cp:lastPrinted>
  <dcterms:created xsi:type="dcterms:W3CDTF">2020-07-03T08:56:00Z</dcterms:created>
  <dcterms:modified xsi:type="dcterms:W3CDTF">2020-07-03T08:56:00Z</dcterms:modified>
</cp:coreProperties>
</file>