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579" w:rsidRPr="003751D4" w:rsidRDefault="00C14579" w:rsidP="00C14579">
      <w:pPr>
        <w:spacing w:after="0" w:line="240" w:lineRule="auto"/>
        <w:jc w:val="center"/>
        <w:rPr>
          <w:rFonts w:ascii="Times New Roman" w:hAnsi="Times New Roman"/>
        </w:rPr>
      </w:pPr>
      <w:r w:rsidRPr="003751D4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579" w:rsidRPr="003751D4" w:rsidRDefault="00C14579" w:rsidP="00C1457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51D4">
        <w:rPr>
          <w:rFonts w:ascii="Times New Roman" w:hAnsi="Times New Roman"/>
          <w:b/>
          <w:sz w:val="28"/>
          <w:szCs w:val="28"/>
        </w:rPr>
        <w:t>СЕМЕНІВСЬКА СЕЛИЩНА РАДА</w:t>
      </w:r>
    </w:p>
    <w:p w:rsidR="00C14579" w:rsidRPr="003751D4" w:rsidRDefault="00C14579" w:rsidP="00C145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51D4">
        <w:rPr>
          <w:rFonts w:ascii="Times New Roman" w:hAnsi="Times New Roman"/>
          <w:b/>
          <w:sz w:val="28"/>
          <w:szCs w:val="28"/>
        </w:rPr>
        <w:t>КРЕМЕНЧУЦЬКОГО РАЙОНУ ПОЛТАВСЬКОЇ ОБЛАСТІ</w:t>
      </w:r>
    </w:p>
    <w:p w:rsidR="00C14579" w:rsidRPr="003751D4" w:rsidRDefault="00C14579" w:rsidP="00C145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751D4">
        <w:rPr>
          <w:rFonts w:ascii="Times New Roman" w:hAnsi="Times New Roman"/>
          <w:color w:val="000000"/>
          <w:sz w:val="28"/>
          <w:szCs w:val="28"/>
        </w:rPr>
        <w:t>Четверта  сесія восьмого скликання</w:t>
      </w:r>
    </w:p>
    <w:p w:rsidR="00C14579" w:rsidRPr="003751D4" w:rsidRDefault="00C14579" w:rsidP="00C145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579" w:rsidRPr="003751D4" w:rsidRDefault="00C14579" w:rsidP="00C145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51D4">
        <w:rPr>
          <w:rFonts w:ascii="Times New Roman" w:hAnsi="Times New Roman"/>
          <w:b/>
          <w:sz w:val="28"/>
          <w:szCs w:val="28"/>
        </w:rPr>
        <w:t xml:space="preserve">П Р О Є К Т     Р І Ш Е Н Н Я </w:t>
      </w:r>
    </w:p>
    <w:p w:rsidR="00C14579" w:rsidRPr="003751D4" w:rsidRDefault="00C14579" w:rsidP="00C145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4579" w:rsidRPr="003751D4" w:rsidRDefault="00D65D6D" w:rsidP="00C145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C14579" w:rsidRPr="003751D4">
        <w:rPr>
          <w:rFonts w:ascii="Times New Roman" w:hAnsi="Times New Roman"/>
          <w:sz w:val="28"/>
          <w:szCs w:val="28"/>
        </w:rPr>
        <w:t xml:space="preserve">  липня  2021 року</w:t>
      </w:r>
      <w:r w:rsidR="00C14579" w:rsidRPr="003751D4">
        <w:rPr>
          <w:rFonts w:ascii="Times New Roman" w:hAnsi="Times New Roman"/>
          <w:sz w:val="28"/>
          <w:szCs w:val="28"/>
        </w:rPr>
        <w:tab/>
      </w:r>
      <w:r w:rsidR="00C14579" w:rsidRPr="003751D4">
        <w:rPr>
          <w:rFonts w:ascii="Times New Roman" w:hAnsi="Times New Roman"/>
          <w:sz w:val="28"/>
          <w:szCs w:val="28"/>
        </w:rPr>
        <w:tab/>
      </w:r>
      <w:r w:rsidR="00C14579" w:rsidRPr="003751D4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C14579" w:rsidRPr="003751D4">
        <w:rPr>
          <w:rFonts w:ascii="Times New Roman" w:hAnsi="Times New Roman"/>
          <w:sz w:val="28"/>
          <w:szCs w:val="28"/>
        </w:rPr>
        <w:tab/>
      </w:r>
      <w:r w:rsidR="00C14579" w:rsidRPr="003751D4">
        <w:rPr>
          <w:rFonts w:ascii="Times New Roman" w:hAnsi="Times New Roman"/>
          <w:sz w:val="28"/>
          <w:szCs w:val="28"/>
        </w:rPr>
        <w:tab/>
      </w:r>
      <w:r w:rsidR="00C14579" w:rsidRPr="003751D4">
        <w:rPr>
          <w:rFonts w:ascii="Times New Roman" w:hAnsi="Times New Roman"/>
          <w:sz w:val="28"/>
          <w:szCs w:val="28"/>
        </w:rPr>
        <w:tab/>
        <w:t xml:space="preserve">                         № ___</w:t>
      </w:r>
    </w:p>
    <w:p w:rsidR="00C14579" w:rsidRPr="003751D4" w:rsidRDefault="00C14579" w:rsidP="00C14579">
      <w:pPr>
        <w:spacing w:after="0" w:line="240" w:lineRule="auto"/>
        <w:ind w:right="4393"/>
        <w:rPr>
          <w:rFonts w:ascii="Times New Roman" w:hAnsi="Times New Roman"/>
          <w:b/>
          <w:bCs/>
          <w:sz w:val="28"/>
          <w:szCs w:val="28"/>
        </w:rPr>
      </w:pPr>
    </w:p>
    <w:p w:rsidR="00C36FBB" w:rsidRPr="003751D4" w:rsidRDefault="00C36FBB" w:rsidP="00C14579">
      <w:pPr>
        <w:pStyle w:val="a4"/>
        <w:ind w:right="4818"/>
        <w:rPr>
          <w:rStyle w:val="2"/>
          <w:b/>
          <w:iCs/>
          <w:color w:val="000000"/>
          <w:sz w:val="28"/>
          <w:szCs w:val="28"/>
          <w:lang w:val="uk-UA"/>
        </w:rPr>
      </w:pPr>
      <w:r w:rsidRPr="003751D4">
        <w:rPr>
          <w:rStyle w:val="2"/>
          <w:b/>
          <w:iCs/>
          <w:color w:val="000000"/>
          <w:sz w:val="28"/>
          <w:szCs w:val="28"/>
          <w:lang w:val="uk-UA"/>
        </w:rPr>
        <w:t>Про затвердження Положення</w:t>
      </w:r>
      <w:r w:rsidR="00C14579" w:rsidRPr="003751D4">
        <w:rPr>
          <w:rStyle w:val="2"/>
          <w:b/>
          <w:iCs/>
          <w:color w:val="000000"/>
          <w:sz w:val="28"/>
          <w:szCs w:val="28"/>
          <w:lang w:val="uk-UA"/>
        </w:rPr>
        <w:t xml:space="preserve">  </w:t>
      </w:r>
      <w:r w:rsidRPr="003751D4">
        <w:rPr>
          <w:rStyle w:val="2"/>
          <w:b/>
          <w:iCs/>
          <w:color w:val="000000"/>
          <w:sz w:val="28"/>
          <w:szCs w:val="28"/>
          <w:lang w:val="uk-UA"/>
        </w:rPr>
        <w:t>про В</w:t>
      </w:r>
      <w:r w:rsidRPr="003751D4">
        <w:rPr>
          <w:b/>
          <w:sz w:val="28"/>
          <w:szCs w:val="28"/>
          <w:lang w:val="uk-UA"/>
        </w:rPr>
        <w:t>ідділ містобудування, архітектури</w:t>
      </w:r>
      <w:r w:rsidR="00C14579" w:rsidRPr="003751D4">
        <w:rPr>
          <w:b/>
          <w:sz w:val="28"/>
          <w:szCs w:val="28"/>
          <w:lang w:val="uk-UA"/>
        </w:rPr>
        <w:t xml:space="preserve">  </w:t>
      </w:r>
      <w:r w:rsidRPr="003751D4">
        <w:rPr>
          <w:b/>
          <w:sz w:val="28"/>
          <w:szCs w:val="28"/>
          <w:lang w:val="uk-UA"/>
        </w:rPr>
        <w:t>та розвитку територій</w:t>
      </w:r>
      <w:r w:rsidR="00D62ECB" w:rsidRPr="003751D4">
        <w:rPr>
          <w:b/>
          <w:sz w:val="28"/>
          <w:szCs w:val="28"/>
          <w:lang w:val="uk-UA"/>
        </w:rPr>
        <w:t xml:space="preserve"> </w:t>
      </w:r>
      <w:r w:rsidRPr="003751D4">
        <w:rPr>
          <w:rStyle w:val="2"/>
          <w:b/>
          <w:iCs/>
          <w:color w:val="000000"/>
          <w:sz w:val="28"/>
          <w:szCs w:val="28"/>
          <w:lang w:val="uk-UA"/>
        </w:rPr>
        <w:t>Виконавчого</w:t>
      </w:r>
      <w:r w:rsidR="00C14579" w:rsidRPr="003751D4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Pr="003751D4">
        <w:rPr>
          <w:rStyle w:val="2"/>
          <w:b/>
          <w:iCs/>
          <w:color w:val="000000"/>
          <w:sz w:val="28"/>
          <w:szCs w:val="28"/>
          <w:lang w:val="uk-UA"/>
        </w:rPr>
        <w:t>комітету Семенівської</w:t>
      </w:r>
      <w:r w:rsidR="00D62ECB" w:rsidRPr="003751D4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Pr="003751D4">
        <w:rPr>
          <w:rStyle w:val="2"/>
          <w:b/>
          <w:iCs/>
          <w:color w:val="000000"/>
          <w:sz w:val="28"/>
          <w:szCs w:val="28"/>
          <w:lang w:val="uk-UA"/>
        </w:rPr>
        <w:t>селищної ради</w:t>
      </w:r>
    </w:p>
    <w:p w:rsidR="00C36FBB" w:rsidRPr="003751D4" w:rsidRDefault="00C36FBB" w:rsidP="00C36FBB">
      <w:pPr>
        <w:pStyle w:val="a4"/>
        <w:rPr>
          <w:sz w:val="28"/>
          <w:szCs w:val="28"/>
          <w:lang w:val="uk-UA"/>
        </w:rPr>
      </w:pPr>
    </w:p>
    <w:p w:rsidR="00C36FBB" w:rsidRPr="003751D4" w:rsidRDefault="00C36FBB" w:rsidP="00C36FBB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Відповідно до Закону України  «Про регулювання містобудівної діяльності»,  Закону України «Про архітектурну діяльність», Закону України  «Про основи містобудування» та Закону України  «Про охорону культурної спадщини»,</w:t>
      </w:r>
      <w:r w:rsidR="00C14579" w:rsidRPr="003751D4">
        <w:rPr>
          <w:sz w:val="28"/>
          <w:szCs w:val="28"/>
          <w:lang w:val="uk-UA"/>
        </w:rPr>
        <w:t xml:space="preserve"> керуючись ст.ст. 25, 26, 31, 54, 59 Закону України «Про місцеве самоврядування в Україні»,</w:t>
      </w:r>
      <w:r w:rsidRPr="003751D4">
        <w:rPr>
          <w:sz w:val="28"/>
          <w:szCs w:val="28"/>
          <w:lang w:val="uk-UA"/>
        </w:rPr>
        <w:t xml:space="preserve"> рекомендації постійної комісії з питань аграрної політики, земельних відносин, екології, </w:t>
      </w:r>
      <w:r w:rsidRPr="003751D4">
        <w:rPr>
          <w:bCs/>
          <w:iCs/>
          <w:sz w:val="28"/>
          <w:szCs w:val="28"/>
          <w:bdr w:val="none" w:sz="0" w:space="0" w:color="auto" w:frame="1"/>
          <w:lang w:val="uk-UA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3751D4">
        <w:rPr>
          <w:sz w:val="28"/>
          <w:szCs w:val="28"/>
          <w:lang w:val="uk-UA"/>
        </w:rPr>
        <w:t xml:space="preserve">, </w:t>
      </w:r>
      <w:r w:rsidR="00C14579" w:rsidRPr="003751D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3751D4">
        <w:rPr>
          <w:sz w:val="28"/>
          <w:szCs w:val="28"/>
          <w:lang w:val="uk-UA"/>
        </w:rPr>
        <w:t>селищна рада</w:t>
      </w:r>
      <w:r w:rsidR="00C14579" w:rsidRPr="003751D4">
        <w:rPr>
          <w:sz w:val="28"/>
          <w:szCs w:val="28"/>
          <w:lang w:val="uk-UA"/>
        </w:rPr>
        <w:t xml:space="preserve"> </w:t>
      </w:r>
    </w:p>
    <w:p w:rsidR="00C36FBB" w:rsidRPr="003751D4" w:rsidRDefault="00C36FBB" w:rsidP="00C36FBB">
      <w:pPr>
        <w:pStyle w:val="a4"/>
        <w:rPr>
          <w:sz w:val="28"/>
          <w:szCs w:val="28"/>
          <w:lang w:val="uk-UA" w:eastAsia="uk-UA"/>
        </w:rPr>
      </w:pPr>
    </w:p>
    <w:p w:rsidR="00C36FBB" w:rsidRPr="003751D4" w:rsidRDefault="00C36FBB" w:rsidP="00C14579">
      <w:pPr>
        <w:pStyle w:val="a4"/>
        <w:jc w:val="center"/>
        <w:rPr>
          <w:b/>
          <w:bCs/>
          <w:sz w:val="28"/>
          <w:szCs w:val="28"/>
          <w:lang w:val="uk-UA" w:eastAsia="uk-UA"/>
        </w:rPr>
      </w:pPr>
      <w:r w:rsidRPr="003751D4">
        <w:rPr>
          <w:b/>
          <w:bCs/>
          <w:sz w:val="28"/>
          <w:szCs w:val="28"/>
          <w:lang w:val="uk-UA" w:eastAsia="uk-UA"/>
        </w:rPr>
        <w:t>ВИРІШИЛА:</w:t>
      </w:r>
    </w:p>
    <w:p w:rsidR="00C36FBB" w:rsidRPr="003751D4" w:rsidRDefault="00C36FBB" w:rsidP="00C36FBB">
      <w:pPr>
        <w:pStyle w:val="a4"/>
        <w:rPr>
          <w:rFonts w:eastAsiaTheme="minorHAnsi"/>
          <w:sz w:val="28"/>
          <w:szCs w:val="28"/>
          <w:lang w:val="uk-UA" w:eastAsia="en-US"/>
        </w:rPr>
      </w:pPr>
    </w:p>
    <w:p w:rsidR="00C36FBB" w:rsidRPr="003751D4" w:rsidRDefault="00C36FBB" w:rsidP="00C14579">
      <w:pPr>
        <w:pStyle w:val="a4"/>
        <w:ind w:firstLine="567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 xml:space="preserve">1. Затвердити Положення про </w:t>
      </w:r>
      <w:r w:rsidR="00B259A1">
        <w:rPr>
          <w:rStyle w:val="2"/>
          <w:iCs/>
          <w:color w:val="000000"/>
          <w:sz w:val="28"/>
          <w:szCs w:val="28"/>
          <w:lang w:val="uk-UA"/>
        </w:rPr>
        <w:t>в</w:t>
      </w:r>
      <w:r w:rsidRPr="003751D4">
        <w:rPr>
          <w:sz w:val="28"/>
          <w:szCs w:val="28"/>
          <w:lang w:val="uk-UA"/>
        </w:rPr>
        <w:t xml:space="preserve">ідділ містобудування, архітектури та розвитку територій Виконавчого комітету Семенівської селищної ради (Додаток 1).  </w:t>
      </w:r>
    </w:p>
    <w:p w:rsidR="00C36FBB" w:rsidRPr="003751D4" w:rsidRDefault="00C14579" w:rsidP="00C14579">
      <w:pPr>
        <w:pStyle w:val="a4"/>
        <w:ind w:firstLine="567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 xml:space="preserve">2.  Вважати таким, що втратило чинність рішення шістдесят четвертої (позачергової) сесії </w:t>
      </w:r>
      <w:r w:rsidR="003751D4" w:rsidRPr="003751D4">
        <w:rPr>
          <w:sz w:val="28"/>
          <w:szCs w:val="28"/>
          <w:lang w:val="uk-UA"/>
        </w:rPr>
        <w:t>від 16.11.2020 «</w:t>
      </w:r>
      <w:r w:rsidR="003751D4" w:rsidRPr="003751D4">
        <w:rPr>
          <w:bCs/>
          <w:sz w:val="28"/>
          <w:szCs w:val="28"/>
          <w:lang w:val="uk-UA"/>
        </w:rPr>
        <w:t xml:space="preserve">Про затвердження Положення про </w:t>
      </w:r>
      <w:r w:rsidR="003751D4" w:rsidRPr="003751D4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відділ </w:t>
      </w:r>
      <w:r w:rsidR="003751D4" w:rsidRPr="003751D4">
        <w:rPr>
          <w:bCs/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3751D4" w:rsidRPr="003751D4">
        <w:rPr>
          <w:sz w:val="28"/>
          <w:szCs w:val="28"/>
          <w:lang w:val="uk-UA"/>
        </w:rPr>
        <w:t xml:space="preserve">містобудування,  архітектури, житлово-комунального  господарства та цивільного захисту  </w:t>
      </w:r>
      <w:r w:rsidR="003751D4" w:rsidRPr="003751D4">
        <w:rPr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Семенівської селищної ради».</w:t>
      </w:r>
      <w:r w:rsidR="003751D4" w:rsidRPr="003751D4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C36FBB" w:rsidRPr="003751D4" w:rsidRDefault="00C14579" w:rsidP="00C14579">
      <w:pPr>
        <w:pStyle w:val="a4"/>
        <w:ind w:firstLine="567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3</w:t>
      </w:r>
      <w:r w:rsidR="00C36FBB" w:rsidRPr="003751D4">
        <w:rPr>
          <w:sz w:val="28"/>
          <w:szCs w:val="28"/>
          <w:lang w:val="uk-UA"/>
        </w:rPr>
        <w:t xml:space="preserve">. Контроль за виконанням цього рішення постійну комісію з питань аграрної політики, земельних відносин, екології, </w:t>
      </w:r>
      <w:r w:rsidR="00C36FBB" w:rsidRPr="003751D4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природокористування, охорони навколишнього середовища, житлово-комунального господарства, </w:t>
      </w:r>
      <w:r w:rsidR="003751D4" w:rsidRPr="003751D4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 w:rsidR="00C36FBB" w:rsidRPr="003751D4">
        <w:rPr>
          <w:bCs/>
          <w:iCs/>
          <w:sz w:val="28"/>
          <w:szCs w:val="28"/>
          <w:bdr w:val="none" w:sz="0" w:space="0" w:color="auto" w:frame="1"/>
          <w:lang w:val="uk-UA"/>
        </w:rPr>
        <w:t>містобудування та будівництва (Мидловець Р.М</w:t>
      </w:r>
      <w:r w:rsidR="00C36FBB" w:rsidRPr="003751D4">
        <w:rPr>
          <w:sz w:val="28"/>
          <w:szCs w:val="28"/>
          <w:lang w:val="uk-UA"/>
        </w:rPr>
        <w:t>.).</w:t>
      </w:r>
    </w:p>
    <w:p w:rsidR="00C36FBB" w:rsidRPr="003751D4" w:rsidRDefault="00C36FBB" w:rsidP="00C36FBB">
      <w:pPr>
        <w:pStyle w:val="a4"/>
        <w:rPr>
          <w:color w:val="000000"/>
          <w:sz w:val="28"/>
          <w:szCs w:val="28"/>
          <w:lang w:val="uk-UA"/>
        </w:rPr>
      </w:pPr>
    </w:p>
    <w:p w:rsidR="00C36FBB" w:rsidRPr="003751D4" w:rsidRDefault="00C36FBB" w:rsidP="00C36FBB">
      <w:pPr>
        <w:pStyle w:val="a4"/>
        <w:rPr>
          <w:color w:val="000000"/>
          <w:sz w:val="28"/>
          <w:szCs w:val="28"/>
          <w:lang w:val="uk-UA"/>
        </w:rPr>
      </w:pPr>
    </w:p>
    <w:p w:rsidR="00C36FBB" w:rsidRPr="003751D4" w:rsidRDefault="00C36FBB" w:rsidP="00C36FBB">
      <w:pPr>
        <w:pStyle w:val="a4"/>
        <w:rPr>
          <w:color w:val="000000"/>
          <w:sz w:val="28"/>
          <w:szCs w:val="28"/>
          <w:lang w:val="uk-UA"/>
        </w:rPr>
      </w:pPr>
    </w:p>
    <w:p w:rsidR="00C36FBB" w:rsidRPr="003751D4" w:rsidRDefault="00C36FBB" w:rsidP="00C36FBB">
      <w:pPr>
        <w:pStyle w:val="a4"/>
        <w:rPr>
          <w:b/>
          <w:sz w:val="28"/>
          <w:szCs w:val="28"/>
          <w:lang w:val="uk-UA"/>
        </w:rPr>
      </w:pPr>
      <w:r w:rsidRPr="003751D4">
        <w:rPr>
          <w:b/>
          <w:color w:val="000000"/>
          <w:sz w:val="28"/>
          <w:szCs w:val="28"/>
          <w:lang w:val="uk-UA"/>
        </w:rPr>
        <w:t>СЕЛИЩНИЙ ГОЛОВА</w:t>
      </w:r>
      <w:r w:rsidRPr="003751D4">
        <w:rPr>
          <w:b/>
          <w:color w:val="000000"/>
          <w:sz w:val="28"/>
          <w:szCs w:val="28"/>
          <w:lang w:val="uk-UA"/>
        </w:rPr>
        <w:tab/>
      </w:r>
      <w:r w:rsidRPr="003751D4">
        <w:rPr>
          <w:b/>
          <w:color w:val="000000"/>
          <w:sz w:val="28"/>
          <w:szCs w:val="28"/>
          <w:lang w:val="uk-UA"/>
        </w:rPr>
        <w:tab/>
      </w:r>
      <w:r w:rsidRPr="003751D4">
        <w:rPr>
          <w:b/>
          <w:color w:val="000000"/>
          <w:sz w:val="28"/>
          <w:szCs w:val="28"/>
          <w:lang w:val="uk-UA"/>
        </w:rPr>
        <w:tab/>
        <w:t xml:space="preserve">                    Людмила МИЛАШЕВИЧ</w:t>
      </w:r>
      <w:r w:rsidRPr="003751D4">
        <w:rPr>
          <w:b/>
          <w:sz w:val="28"/>
          <w:szCs w:val="28"/>
          <w:lang w:val="uk-UA"/>
        </w:rPr>
        <w:t xml:space="preserve"> </w:t>
      </w:r>
    </w:p>
    <w:p w:rsidR="00C36FBB" w:rsidRPr="003751D4" w:rsidRDefault="00C36FBB" w:rsidP="00C36FBB">
      <w:pPr>
        <w:pStyle w:val="a4"/>
        <w:rPr>
          <w:sz w:val="28"/>
          <w:szCs w:val="28"/>
          <w:lang w:val="uk-UA"/>
        </w:rPr>
      </w:pPr>
    </w:p>
    <w:p w:rsidR="00C14579" w:rsidRPr="003751D4" w:rsidRDefault="00C14579">
      <w:pPr>
        <w:rPr>
          <w:rFonts w:ascii="Times New Roman" w:hAnsi="Times New Roman" w:cs="Times New Roman"/>
          <w:sz w:val="28"/>
          <w:szCs w:val="28"/>
        </w:rPr>
      </w:pPr>
      <w:r w:rsidRPr="003751D4">
        <w:rPr>
          <w:rFonts w:ascii="Times New Roman" w:hAnsi="Times New Roman" w:cs="Times New Roman"/>
          <w:sz w:val="28"/>
          <w:szCs w:val="28"/>
        </w:rPr>
        <w:br w:type="page"/>
      </w:r>
    </w:p>
    <w:p w:rsidR="00D52091" w:rsidRPr="003751D4" w:rsidRDefault="00D52091" w:rsidP="00534EB3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3751D4">
        <w:rPr>
          <w:rFonts w:ascii="Times New Roman" w:hAnsi="Times New Roman" w:cs="Times New Roman"/>
          <w:sz w:val="28"/>
          <w:szCs w:val="28"/>
        </w:rPr>
        <w:lastRenderedPageBreak/>
        <w:t xml:space="preserve">Додаток 1 </w:t>
      </w:r>
    </w:p>
    <w:p w:rsidR="00D52091" w:rsidRPr="003751D4" w:rsidRDefault="00D52091" w:rsidP="00534EB3">
      <w:pPr>
        <w:pStyle w:val="a3"/>
        <w:spacing w:after="0" w:line="240" w:lineRule="auto"/>
        <w:ind w:left="6384"/>
        <w:rPr>
          <w:rFonts w:ascii="Times New Roman" w:hAnsi="Times New Roman" w:cs="Times New Roman"/>
          <w:sz w:val="28"/>
          <w:szCs w:val="28"/>
        </w:rPr>
      </w:pPr>
      <w:r w:rsidRPr="003751D4">
        <w:rPr>
          <w:rFonts w:ascii="Times New Roman" w:hAnsi="Times New Roman" w:cs="Times New Roman"/>
          <w:sz w:val="28"/>
          <w:szCs w:val="28"/>
        </w:rPr>
        <w:t xml:space="preserve">до рішення  </w:t>
      </w:r>
      <w:r w:rsidR="00A968E2" w:rsidRPr="003751D4">
        <w:rPr>
          <w:rFonts w:ascii="Times New Roman" w:hAnsi="Times New Roman" w:cs="Times New Roman"/>
          <w:sz w:val="28"/>
          <w:szCs w:val="28"/>
        </w:rPr>
        <w:t xml:space="preserve">4 </w:t>
      </w:r>
      <w:r w:rsidRPr="003751D4">
        <w:rPr>
          <w:rFonts w:ascii="Times New Roman" w:hAnsi="Times New Roman" w:cs="Times New Roman"/>
          <w:sz w:val="28"/>
          <w:szCs w:val="28"/>
        </w:rPr>
        <w:t xml:space="preserve">сесії Семенівської селищної ради </w:t>
      </w:r>
      <w:r w:rsidR="00A968E2" w:rsidRPr="003751D4">
        <w:rPr>
          <w:rFonts w:ascii="Times New Roman" w:hAnsi="Times New Roman" w:cs="Times New Roman"/>
          <w:sz w:val="28"/>
          <w:szCs w:val="28"/>
        </w:rPr>
        <w:t>8</w:t>
      </w:r>
      <w:r w:rsidRPr="003751D4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D52091" w:rsidRPr="003751D4" w:rsidRDefault="00D52091" w:rsidP="00534EB3">
      <w:pPr>
        <w:pStyle w:val="a3"/>
        <w:spacing w:after="0" w:line="240" w:lineRule="auto"/>
        <w:ind w:left="6384"/>
        <w:rPr>
          <w:rFonts w:ascii="Times New Roman" w:hAnsi="Times New Roman" w:cs="Times New Roman"/>
          <w:sz w:val="28"/>
          <w:szCs w:val="28"/>
        </w:rPr>
      </w:pPr>
      <w:r w:rsidRPr="003751D4">
        <w:rPr>
          <w:rFonts w:ascii="Times New Roman" w:hAnsi="Times New Roman" w:cs="Times New Roman"/>
          <w:sz w:val="28"/>
          <w:szCs w:val="28"/>
        </w:rPr>
        <w:t>від «1</w:t>
      </w:r>
      <w:r w:rsidR="00A968E2" w:rsidRPr="003751D4">
        <w:rPr>
          <w:rFonts w:ascii="Times New Roman" w:hAnsi="Times New Roman" w:cs="Times New Roman"/>
          <w:sz w:val="28"/>
          <w:szCs w:val="28"/>
        </w:rPr>
        <w:t>2</w:t>
      </w:r>
      <w:r w:rsidRPr="003751D4">
        <w:rPr>
          <w:rFonts w:ascii="Times New Roman" w:hAnsi="Times New Roman" w:cs="Times New Roman"/>
          <w:sz w:val="28"/>
          <w:szCs w:val="28"/>
        </w:rPr>
        <w:t>»</w:t>
      </w:r>
      <w:r w:rsidR="00A968E2" w:rsidRPr="003751D4">
        <w:rPr>
          <w:rFonts w:ascii="Times New Roman" w:hAnsi="Times New Roman" w:cs="Times New Roman"/>
          <w:sz w:val="28"/>
          <w:szCs w:val="28"/>
        </w:rPr>
        <w:t xml:space="preserve"> липня 2021</w:t>
      </w:r>
      <w:r w:rsidRPr="003751D4">
        <w:rPr>
          <w:rFonts w:ascii="Times New Roman" w:hAnsi="Times New Roman" w:cs="Times New Roman"/>
          <w:sz w:val="28"/>
          <w:szCs w:val="28"/>
        </w:rPr>
        <w:t xml:space="preserve"> р                                                                                     </w:t>
      </w:r>
    </w:p>
    <w:p w:rsidR="00D52091" w:rsidRPr="003751D4" w:rsidRDefault="00D52091" w:rsidP="00534E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2091" w:rsidRPr="003751D4" w:rsidRDefault="00D52091" w:rsidP="00534EB3">
      <w:pPr>
        <w:pStyle w:val="a4"/>
        <w:jc w:val="center"/>
        <w:rPr>
          <w:sz w:val="28"/>
          <w:szCs w:val="28"/>
          <w:lang w:val="uk-UA"/>
        </w:rPr>
      </w:pPr>
    </w:p>
    <w:p w:rsidR="00FB3637" w:rsidRPr="003751D4" w:rsidRDefault="00FB3637" w:rsidP="00534EB3">
      <w:pPr>
        <w:pStyle w:val="a4"/>
        <w:jc w:val="center"/>
        <w:rPr>
          <w:sz w:val="28"/>
          <w:szCs w:val="28"/>
          <w:lang w:val="uk-UA"/>
        </w:rPr>
      </w:pPr>
    </w:p>
    <w:p w:rsidR="00FB3637" w:rsidRPr="003751D4" w:rsidRDefault="00FB3637" w:rsidP="00534EB3">
      <w:pPr>
        <w:pStyle w:val="a4"/>
        <w:jc w:val="center"/>
        <w:rPr>
          <w:sz w:val="28"/>
          <w:szCs w:val="28"/>
          <w:lang w:val="uk-UA"/>
        </w:rPr>
      </w:pPr>
    </w:p>
    <w:p w:rsidR="00FB3637" w:rsidRPr="003751D4" w:rsidRDefault="00FB3637" w:rsidP="00534EB3">
      <w:pPr>
        <w:pStyle w:val="a4"/>
        <w:jc w:val="center"/>
        <w:rPr>
          <w:sz w:val="28"/>
          <w:szCs w:val="28"/>
          <w:lang w:val="uk-UA"/>
        </w:rPr>
      </w:pPr>
    </w:p>
    <w:p w:rsidR="00FB3637" w:rsidRPr="003751D4" w:rsidRDefault="00FB3637" w:rsidP="00534EB3">
      <w:pPr>
        <w:pStyle w:val="a4"/>
        <w:jc w:val="center"/>
        <w:rPr>
          <w:sz w:val="28"/>
          <w:szCs w:val="28"/>
          <w:lang w:val="uk-UA"/>
        </w:rPr>
      </w:pPr>
    </w:p>
    <w:p w:rsidR="00FB3637" w:rsidRPr="003751D4" w:rsidRDefault="00FB3637" w:rsidP="00534EB3">
      <w:pPr>
        <w:pStyle w:val="a4"/>
        <w:jc w:val="center"/>
        <w:rPr>
          <w:sz w:val="28"/>
          <w:szCs w:val="28"/>
          <w:lang w:val="uk-UA"/>
        </w:rPr>
      </w:pPr>
    </w:p>
    <w:p w:rsidR="00FB3637" w:rsidRPr="003751D4" w:rsidRDefault="00FB3637" w:rsidP="00534EB3">
      <w:pPr>
        <w:pStyle w:val="a4"/>
        <w:jc w:val="center"/>
        <w:rPr>
          <w:sz w:val="28"/>
          <w:szCs w:val="28"/>
          <w:lang w:val="uk-UA"/>
        </w:rPr>
      </w:pPr>
    </w:p>
    <w:p w:rsidR="00FB3637" w:rsidRPr="003751D4" w:rsidRDefault="00FB3637" w:rsidP="00534EB3">
      <w:pPr>
        <w:pStyle w:val="a4"/>
        <w:jc w:val="center"/>
        <w:rPr>
          <w:sz w:val="28"/>
          <w:szCs w:val="28"/>
          <w:lang w:val="uk-UA"/>
        </w:rPr>
      </w:pPr>
    </w:p>
    <w:p w:rsidR="00FB3637" w:rsidRPr="003751D4" w:rsidRDefault="00FB3637" w:rsidP="00534EB3">
      <w:pPr>
        <w:pStyle w:val="a4"/>
        <w:jc w:val="center"/>
        <w:rPr>
          <w:sz w:val="28"/>
          <w:szCs w:val="28"/>
          <w:lang w:val="uk-UA"/>
        </w:rPr>
      </w:pPr>
    </w:p>
    <w:p w:rsidR="00FB3637" w:rsidRPr="003751D4" w:rsidRDefault="00FB3637" w:rsidP="00534EB3">
      <w:pPr>
        <w:pStyle w:val="a4"/>
        <w:jc w:val="center"/>
        <w:rPr>
          <w:sz w:val="28"/>
          <w:szCs w:val="28"/>
          <w:lang w:val="uk-UA"/>
        </w:rPr>
      </w:pPr>
    </w:p>
    <w:p w:rsidR="00FB3637" w:rsidRPr="003751D4" w:rsidRDefault="00FB3637" w:rsidP="00534EB3">
      <w:pPr>
        <w:pStyle w:val="a4"/>
        <w:jc w:val="center"/>
        <w:rPr>
          <w:sz w:val="28"/>
          <w:szCs w:val="28"/>
          <w:lang w:val="uk-UA"/>
        </w:rPr>
      </w:pPr>
    </w:p>
    <w:p w:rsidR="00D52091" w:rsidRPr="003751D4" w:rsidRDefault="00D52091" w:rsidP="00534EB3">
      <w:pPr>
        <w:pStyle w:val="a4"/>
        <w:jc w:val="center"/>
        <w:rPr>
          <w:b/>
          <w:sz w:val="28"/>
          <w:szCs w:val="28"/>
          <w:lang w:val="uk-UA"/>
        </w:rPr>
      </w:pPr>
      <w:r w:rsidRPr="003751D4">
        <w:rPr>
          <w:b/>
          <w:sz w:val="28"/>
          <w:szCs w:val="28"/>
          <w:lang w:val="uk-UA"/>
        </w:rPr>
        <w:t>ПОЛОЖЕННЯ</w:t>
      </w:r>
    </w:p>
    <w:p w:rsidR="00D52091" w:rsidRPr="003751D4" w:rsidRDefault="00D52091" w:rsidP="00534EB3">
      <w:pPr>
        <w:pStyle w:val="a4"/>
        <w:jc w:val="center"/>
        <w:rPr>
          <w:b/>
          <w:sz w:val="28"/>
          <w:szCs w:val="28"/>
          <w:lang w:val="uk-UA"/>
        </w:rPr>
      </w:pPr>
      <w:r w:rsidRPr="003751D4">
        <w:rPr>
          <w:b/>
          <w:sz w:val="28"/>
          <w:szCs w:val="28"/>
          <w:lang w:val="uk-UA"/>
        </w:rPr>
        <w:t xml:space="preserve">про </w:t>
      </w:r>
      <w:r w:rsidR="00A968E2" w:rsidRPr="003751D4">
        <w:rPr>
          <w:b/>
          <w:sz w:val="28"/>
          <w:szCs w:val="28"/>
          <w:lang w:val="uk-UA"/>
        </w:rPr>
        <w:t>відділ містобудування, архітектури та розвитку територій</w:t>
      </w:r>
    </w:p>
    <w:p w:rsidR="00D52091" w:rsidRPr="003751D4" w:rsidRDefault="008B1DC8" w:rsidP="00534EB3">
      <w:pPr>
        <w:pStyle w:val="a4"/>
        <w:jc w:val="center"/>
        <w:rPr>
          <w:b/>
          <w:sz w:val="28"/>
          <w:szCs w:val="28"/>
          <w:lang w:val="uk-UA"/>
        </w:rPr>
      </w:pPr>
      <w:r w:rsidRPr="003751D4">
        <w:rPr>
          <w:b/>
          <w:sz w:val="28"/>
          <w:szCs w:val="28"/>
          <w:lang w:val="uk-UA"/>
        </w:rPr>
        <w:t>В</w:t>
      </w:r>
      <w:r w:rsidR="00D52091" w:rsidRPr="003751D4">
        <w:rPr>
          <w:b/>
          <w:sz w:val="28"/>
          <w:szCs w:val="28"/>
          <w:lang w:val="uk-UA"/>
        </w:rPr>
        <w:t>иконавчого комітету</w:t>
      </w:r>
      <w:r w:rsidR="00A968E2" w:rsidRPr="003751D4">
        <w:rPr>
          <w:b/>
          <w:sz w:val="28"/>
          <w:szCs w:val="28"/>
          <w:lang w:val="uk-UA"/>
        </w:rPr>
        <w:t xml:space="preserve"> </w:t>
      </w:r>
      <w:r w:rsidR="00D52091" w:rsidRPr="003751D4">
        <w:rPr>
          <w:b/>
          <w:sz w:val="28"/>
          <w:szCs w:val="28"/>
          <w:lang w:val="uk-UA"/>
        </w:rPr>
        <w:t>Семенівської селищної  ради</w:t>
      </w:r>
    </w:p>
    <w:p w:rsidR="00D52091" w:rsidRPr="003751D4" w:rsidRDefault="00D52091" w:rsidP="00534EB3">
      <w:pPr>
        <w:pStyle w:val="a4"/>
        <w:jc w:val="center"/>
        <w:rPr>
          <w:sz w:val="28"/>
          <w:szCs w:val="28"/>
          <w:lang w:val="uk-UA"/>
        </w:rPr>
      </w:pPr>
    </w:p>
    <w:p w:rsidR="00D52091" w:rsidRPr="003751D4" w:rsidRDefault="00D52091" w:rsidP="00534EB3">
      <w:pPr>
        <w:pStyle w:val="a4"/>
        <w:rPr>
          <w:rStyle w:val="a5"/>
          <w:b w:val="0"/>
          <w:bCs w:val="0"/>
          <w:sz w:val="28"/>
          <w:szCs w:val="28"/>
          <w:lang w:val="uk-UA"/>
        </w:rPr>
      </w:pPr>
    </w:p>
    <w:p w:rsidR="00FB3637" w:rsidRPr="003751D4" w:rsidRDefault="00FB3637">
      <w:pPr>
        <w:rPr>
          <w:rStyle w:val="a5"/>
          <w:bCs w:val="0"/>
          <w:sz w:val="28"/>
          <w:szCs w:val="28"/>
        </w:rPr>
      </w:pPr>
      <w:r w:rsidRPr="003751D4">
        <w:rPr>
          <w:rStyle w:val="a5"/>
          <w:bCs w:val="0"/>
          <w:sz w:val="28"/>
          <w:szCs w:val="28"/>
        </w:rPr>
        <w:br w:type="page"/>
      </w:r>
    </w:p>
    <w:p w:rsidR="00D52091" w:rsidRPr="003751D4" w:rsidRDefault="00D52091" w:rsidP="00534EB3">
      <w:pPr>
        <w:pStyle w:val="a4"/>
        <w:jc w:val="center"/>
        <w:rPr>
          <w:rStyle w:val="a5"/>
          <w:bCs w:val="0"/>
          <w:sz w:val="28"/>
          <w:szCs w:val="28"/>
          <w:lang w:val="uk-UA"/>
        </w:rPr>
      </w:pPr>
      <w:r w:rsidRPr="003751D4">
        <w:rPr>
          <w:rStyle w:val="a5"/>
          <w:bCs w:val="0"/>
          <w:sz w:val="28"/>
          <w:szCs w:val="28"/>
          <w:lang w:val="uk-UA"/>
        </w:rPr>
        <w:lastRenderedPageBreak/>
        <w:t>РОЗДІЛ 1. ЗАГАЛЬНІ ПОЛОЖЕННЯ</w:t>
      </w:r>
    </w:p>
    <w:p w:rsidR="00ED2207" w:rsidRPr="003751D4" w:rsidRDefault="00ED2207" w:rsidP="00534EB3">
      <w:pPr>
        <w:pStyle w:val="a4"/>
        <w:jc w:val="center"/>
        <w:rPr>
          <w:rStyle w:val="a5"/>
          <w:bCs w:val="0"/>
          <w:sz w:val="28"/>
          <w:szCs w:val="28"/>
          <w:lang w:val="uk-UA"/>
        </w:rPr>
      </w:pPr>
    </w:p>
    <w:p w:rsidR="00D52091" w:rsidRPr="003751D4" w:rsidRDefault="00D52091" w:rsidP="00534EB3">
      <w:pPr>
        <w:pStyle w:val="a4"/>
        <w:ind w:firstLine="708"/>
        <w:jc w:val="both"/>
        <w:rPr>
          <w:rStyle w:val="a5"/>
          <w:b w:val="0"/>
          <w:bCs w:val="0"/>
          <w:sz w:val="28"/>
          <w:szCs w:val="28"/>
          <w:lang w:val="uk-UA"/>
        </w:rPr>
      </w:pPr>
      <w:r w:rsidRPr="003751D4">
        <w:rPr>
          <w:rStyle w:val="a5"/>
          <w:b w:val="0"/>
          <w:bCs w:val="0"/>
          <w:sz w:val="28"/>
          <w:szCs w:val="28"/>
          <w:lang w:val="uk-UA"/>
        </w:rPr>
        <w:t xml:space="preserve">1.1. </w:t>
      </w:r>
      <w:r w:rsidR="00A968E2" w:rsidRPr="003751D4">
        <w:rPr>
          <w:rStyle w:val="a5"/>
          <w:b w:val="0"/>
          <w:bCs w:val="0"/>
          <w:sz w:val="28"/>
          <w:szCs w:val="28"/>
          <w:lang w:val="uk-UA"/>
        </w:rPr>
        <w:t>Відділ містобудування, архітектури та розвитку територій</w:t>
      </w:r>
      <w:r w:rsidRPr="003751D4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="00011C9C" w:rsidRPr="003751D4">
        <w:rPr>
          <w:rStyle w:val="a5"/>
          <w:b w:val="0"/>
          <w:bCs w:val="0"/>
          <w:sz w:val="28"/>
          <w:szCs w:val="28"/>
          <w:lang w:val="uk-UA"/>
        </w:rPr>
        <w:t>В</w:t>
      </w:r>
      <w:r w:rsidRPr="003751D4">
        <w:rPr>
          <w:rStyle w:val="a5"/>
          <w:b w:val="0"/>
          <w:bCs w:val="0"/>
          <w:sz w:val="28"/>
          <w:szCs w:val="28"/>
          <w:lang w:val="uk-UA"/>
        </w:rPr>
        <w:t xml:space="preserve">иконавчого комітету Семенівської селищної ради (далі – відділ) є структурним підрозділом </w:t>
      </w:r>
      <w:r w:rsidR="00A968E2" w:rsidRPr="003751D4">
        <w:rPr>
          <w:rStyle w:val="a5"/>
          <w:b w:val="0"/>
          <w:bCs w:val="0"/>
          <w:sz w:val="28"/>
          <w:szCs w:val="28"/>
          <w:lang w:val="uk-UA"/>
        </w:rPr>
        <w:t>В</w:t>
      </w:r>
      <w:r w:rsidRPr="003751D4">
        <w:rPr>
          <w:rStyle w:val="a5"/>
          <w:b w:val="0"/>
          <w:bCs w:val="0"/>
          <w:sz w:val="28"/>
          <w:szCs w:val="28"/>
          <w:lang w:val="uk-UA"/>
        </w:rPr>
        <w:t xml:space="preserve">иконавчого комітету Семенівської селищної ради, </w:t>
      </w:r>
      <w:r w:rsidR="00B47D2B" w:rsidRPr="003751D4">
        <w:rPr>
          <w:rStyle w:val="a5"/>
          <w:b w:val="0"/>
          <w:bCs w:val="0"/>
          <w:sz w:val="28"/>
          <w:szCs w:val="28"/>
          <w:lang w:val="uk-UA"/>
        </w:rPr>
        <w:t xml:space="preserve">в своїй діяльності </w:t>
      </w:r>
      <w:r w:rsidRPr="003751D4">
        <w:rPr>
          <w:rStyle w:val="a5"/>
          <w:b w:val="0"/>
          <w:bCs w:val="0"/>
          <w:sz w:val="28"/>
          <w:szCs w:val="28"/>
          <w:lang w:val="uk-UA"/>
        </w:rPr>
        <w:t>підзвітний</w:t>
      </w:r>
      <w:r w:rsidR="00867524" w:rsidRPr="003751D4">
        <w:rPr>
          <w:rStyle w:val="a5"/>
          <w:b w:val="0"/>
          <w:bCs w:val="0"/>
          <w:sz w:val="28"/>
          <w:szCs w:val="28"/>
          <w:lang w:val="uk-UA"/>
        </w:rPr>
        <w:t xml:space="preserve"> Семенівській селищній раді, підпорядкований та</w:t>
      </w:r>
      <w:r w:rsidRPr="003751D4">
        <w:rPr>
          <w:rStyle w:val="a5"/>
          <w:b w:val="0"/>
          <w:bCs w:val="0"/>
          <w:sz w:val="28"/>
          <w:szCs w:val="28"/>
          <w:lang w:val="uk-UA"/>
        </w:rPr>
        <w:t xml:space="preserve"> підконтрольний </w:t>
      </w:r>
      <w:r w:rsidR="00A968E2" w:rsidRPr="003751D4">
        <w:rPr>
          <w:rStyle w:val="a5"/>
          <w:b w:val="0"/>
          <w:bCs w:val="0"/>
          <w:sz w:val="28"/>
          <w:szCs w:val="28"/>
          <w:lang w:val="uk-UA"/>
        </w:rPr>
        <w:t>В</w:t>
      </w:r>
      <w:r w:rsidRPr="003751D4">
        <w:rPr>
          <w:rStyle w:val="a5"/>
          <w:b w:val="0"/>
          <w:bCs w:val="0"/>
          <w:sz w:val="28"/>
          <w:szCs w:val="28"/>
          <w:lang w:val="uk-UA"/>
        </w:rPr>
        <w:t>иконавчому комітету Семенівської селищної ради</w:t>
      </w:r>
      <w:r w:rsidR="00914BA0" w:rsidRPr="003751D4">
        <w:rPr>
          <w:rStyle w:val="a5"/>
          <w:b w:val="0"/>
          <w:bCs w:val="0"/>
          <w:sz w:val="28"/>
          <w:szCs w:val="28"/>
          <w:lang w:val="uk-UA"/>
        </w:rPr>
        <w:t>,</w:t>
      </w:r>
      <w:r w:rsidRPr="003751D4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="00A968E2" w:rsidRPr="003751D4">
        <w:rPr>
          <w:rStyle w:val="a5"/>
          <w:b w:val="0"/>
          <w:bCs w:val="0"/>
          <w:sz w:val="28"/>
          <w:szCs w:val="28"/>
          <w:lang w:val="uk-UA"/>
        </w:rPr>
        <w:t>селищному голові</w:t>
      </w:r>
      <w:r w:rsidR="00B47D2B" w:rsidRPr="003751D4">
        <w:rPr>
          <w:rStyle w:val="a5"/>
          <w:b w:val="0"/>
          <w:bCs w:val="0"/>
          <w:sz w:val="28"/>
          <w:szCs w:val="28"/>
          <w:lang w:val="uk-UA"/>
        </w:rPr>
        <w:t>, заступникам селищного голови</w:t>
      </w:r>
      <w:r w:rsidRPr="003751D4">
        <w:rPr>
          <w:rStyle w:val="a5"/>
          <w:b w:val="0"/>
          <w:bCs w:val="0"/>
          <w:sz w:val="28"/>
          <w:szCs w:val="28"/>
          <w:lang w:val="uk-UA"/>
        </w:rPr>
        <w:t xml:space="preserve">.  </w:t>
      </w:r>
    </w:p>
    <w:p w:rsidR="00B47D2B" w:rsidRPr="003751D4" w:rsidRDefault="00B47D2B" w:rsidP="00534EB3">
      <w:pPr>
        <w:pStyle w:val="a4"/>
        <w:ind w:firstLine="708"/>
        <w:jc w:val="both"/>
        <w:rPr>
          <w:rStyle w:val="a5"/>
          <w:b w:val="0"/>
          <w:bCs w:val="0"/>
          <w:sz w:val="28"/>
          <w:szCs w:val="28"/>
          <w:lang w:val="uk-UA"/>
        </w:rPr>
      </w:pPr>
      <w:r w:rsidRPr="003751D4">
        <w:rPr>
          <w:sz w:val="28"/>
          <w:szCs w:val="28"/>
          <w:shd w:val="clear" w:color="auto" w:fill="FFFFFF"/>
          <w:lang w:val="uk-UA"/>
        </w:rPr>
        <w:t>1.2 Відділ є спеціально уповноваженим органом містобудування та архітектури, що утворюється відповідно до ст. 51 та ст. 54 Закону України «Про місцеве самоврядування в Україні», ст. 6 Закону України «Про регулювання містобудівної діяльності», ст. 13 Закону України «Про архітектурну діяльність», ст. 12 та ст. 14 Закону України «Про основи містобудування» та ст. 6 ч.2 Закону України «Про охорону культурної спадщини».</w:t>
      </w:r>
    </w:p>
    <w:p w:rsidR="00D52091" w:rsidRPr="003751D4" w:rsidRDefault="00D52091" w:rsidP="00534EB3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1.</w:t>
      </w:r>
      <w:r w:rsidR="00105E3E" w:rsidRPr="003751D4">
        <w:rPr>
          <w:sz w:val="28"/>
          <w:szCs w:val="28"/>
          <w:lang w:val="uk-UA"/>
        </w:rPr>
        <w:t>3</w:t>
      </w:r>
      <w:r w:rsidR="00372F45" w:rsidRPr="003751D4">
        <w:rPr>
          <w:sz w:val="28"/>
          <w:szCs w:val="28"/>
          <w:lang w:val="uk-UA"/>
        </w:rPr>
        <w:t>.</w:t>
      </w:r>
      <w:r w:rsidRPr="003751D4">
        <w:rPr>
          <w:sz w:val="28"/>
          <w:szCs w:val="28"/>
          <w:lang w:val="uk-UA"/>
        </w:rPr>
        <w:t xml:space="preserve"> На працівників</w:t>
      </w:r>
      <w:r w:rsidR="00624D33" w:rsidRPr="003751D4">
        <w:rPr>
          <w:sz w:val="28"/>
          <w:szCs w:val="28"/>
          <w:lang w:val="uk-UA"/>
        </w:rPr>
        <w:t xml:space="preserve"> в</w:t>
      </w:r>
      <w:r w:rsidRPr="003751D4">
        <w:rPr>
          <w:sz w:val="28"/>
          <w:szCs w:val="28"/>
          <w:lang w:val="uk-UA"/>
        </w:rPr>
        <w:t>ідділу поширюється дія Закону України "Про службу в органах місцевого самоврядування".</w:t>
      </w:r>
    </w:p>
    <w:p w:rsidR="00D52091" w:rsidRPr="003751D4" w:rsidRDefault="00105E3E" w:rsidP="00534EB3">
      <w:pPr>
        <w:pStyle w:val="a4"/>
        <w:jc w:val="both"/>
        <w:rPr>
          <w:sz w:val="28"/>
          <w:szCs w:val="28"/>
          <w:lang w:val="uk-UA" w:eastAsia="uk-UA"/>
        </w:rPr>
      </w:pPr>
      <w:r w:rsidRPr="003751D4">
        <w:rPr>
          <w:sz w:val="28"/>
          <w:szCs w:val="28"/>
          <w:lang w:val="uk-UA" w:eastAsia="uk-UA"/>
        </w:rPr>
        <w:t xml:space="preserve">  </w:t>
      </w:r>
      <w:r w:rsidRPr="003751D4">
        <w:rPr>
          <w:sz w:val="28"/>
          <w:szCs w:val="28"/>
          <w:lang w:val="uk-UA" w:eastAsia="uk-UA"/>
        </w:rPr>
        <w:tab/>
        <w:t>1.4</w:t>
      </w:r>
      <w:r w:rsidR="00D52091" w:rsidRPr="003751D4">
        <w:rPr>
          <w:sz w:val="28"/>
          <w:szCs w:val="28"/>
          <w:lang w:val="uk-UA" w:eastAsia="uk-UA"/>
        </w:rPr>
        <w:t>. Відділ не є юридичною особою.</w:t>
      </w:r>
    </w:p>
    <w:p w:rsidR="00D52091" w:rsidRPr="003751D4" w:rsidRDefault="00105E3E" w:rsidP="00534EB3">
      <w:pPr>
        <w:pStyle w:val="a4"/>
        <w:jc w:val="both"/>
        <w:rPr>
          <w:sz w:val="28"/>
          <w:szCs w:val="28"/>
          <w:lang w:val="uk-UA" w:eastAsia="uk-UA"/>
        </w:rPr>
      </w:pPr>
      <w:r w:rsidRPr="003751D4">
        <w:rPr>
          <w:sz w:val="28"/>
          <w:szCs w:val="28"/>
          <w:lang w:val="uk-UA" w:eastAsia="uk-UA"/>
        </w:rPr>
        <w:tab/>
        <w:t>1.5</w:t>
      </w:r>
      <w:r w:rsidR="00372F45" w:rsidRPr="003751D4">
        <w:rPr>
          <w:sz w:val="28"/>
          <w:szCs w:val="28"/>
          <w:lang w:val="uk-UA" w:eastAsia="uk-UA"/>
        </w:rPr>
        <w:t>.</w:t>
      </w:r>
      <w:r w:rsidR="00D52091" w:rsidRPr="003751D4">
        <w:rPr>
          <w:sz w:val="28"/>
          <w:szCs w:val="28"/>
          <w:lang w:val="uk-UA" w:eastAsia="uk-UA"/>
        </w:rPr>
        <w:t xml:space="preserve"> Відділ знаходиться за адресою: вул. Незалежності, 44, смт</w:t>
      </w:r>
      <w:r w:rsidR="00372F45" w:rsidRPr="003751D4">
        <w:rPr>
          <w:sz w:val="28"/>
          <w:szCs w:val="28"/>
          <w:lang w:val="uk-UA" w:eastAsia="uk-UA"/>
        </w:rPr>
        <w:t>.</w:t>
      </w:r>
      <w:r w:rsidR="00D52091" w:rsidRPr="003751D4">
        <w:rPr>
          <w:sz w:val="28"/>
          <w:szCs w:val="28"/>
          <w:lang w:val="uk-UA" w:eastAsia="uk-UA"/>
        </w:rPr>
        <w:t xml:space="preserve">Семенівка, </w:t>
      </w:r>
      <w:r w:rsidRPr="003751D4">
        <w:rPr>
          <w:sz w:val="28"/>
          <w:szCs w:val="28"/>
          <w:lang w:val="uk-UA" w:eastAsia="uk-UA"/>
        </w:rPr>
        <w:t>Кременчуц</w:t>
      </w:r>
      <w:r w:rsidR="00D52091" w:rsidRPr="003751D4">
        <w:rPr>
          <w:sz w:val="28"/>
          <w:szCs w:val="28"/>
          <w:lang w:val="uk-UA" w:eastAsia="uk-UA"/>
        </w:rPr>
        <w:t>ький район, Полтавська область.</w:t>
      </w:r>
    </w:p>
    <w:p w:rsidR="00ED2207" w:rsidRPr="003751D4" w:rsidRDefault="00ED2207" w:rsidP="00534EB3">
      <w:pPr>
        <w:pStyle w:val="a4"/>
        <w:jc w:val="both"/>
        <w:rPr>
          <w:sz w:val="28"/>
          <w:szCs w:val="28"/>
          <w:lang w:val="uk-UA" w:eastAsia="uk-UA"/>
        </w:rPr>
      </w:pPr>
    </w:p>
    <w:p w:rsidR="00D52091" w:rsidRPr="003751D4" w:rsidRDefault="00D52091" w:rsidP="00534EB3">
      <w:pPr>
        <w:pStyle w:val="a4"/>
        <w:jc w:val="center"/>
        <w:rPr>
          <w:rStyle w:val="a5"/>
          <w:sz w:val="28"/>
          <w:szCs w:val="28"/>
          <w:lang w:val="uk-UA"/>
        </w:rPr>
      </w:pPr>
      <w:r w:rsidRPr="003751D4">
        <w:rPr>
          <w:rStyle w:val="a5"/>
          <w:sz w:val="28"/>
          <w:szCs w:val="28"/>
          <w:lang w:val="uk-UA"/>
        </w:rPr>
        <w:t>РОЗДІЛ 2. СТРУКТУРА ТА ОРГАНІЗАЦІЯ РОБОТИ ВІДДІЛУ</w:t>
      </w:r>
    </w:p>
    <w:p w:rsidR="00ED2207" w:rsidRPr="003751D4" w:rsidRDefault="00ED2207" w:rsidP="00534EB3">
      <w:pPr>
        <w:pStyle w:val="a4"/>
        <w:jc w:val="center"/>
        <w:rPr>
          <w:rStyle w:val="a5"/>
          <w:sz w:val="28"/>
          <w:szCs w:val="28"/>
          <w:lang w:val="uk-UA"/>
        </w:rPr>
      </w:pPr>
    </w:p>
    <w:p w:rsidR="00D52091" w:rsidRPr="003751D4" w:rsidRDefault="00D52091" w:rsidP="00534EB3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 xml:space="preserve">2.1. </w:t>
      </w:r>
      <w:r w:rsidR="00E35B8F" w:rsidRPr="003751D4">
        <w:rPr>
          <w:sz w:val="28"/>
          <w:szCs w:val="28"/>
          <w:lang w:val="uk-UA"/>
        </w:rPr>
        <w:t xml:space="preserve">Положення про </w:t>
      </w:r>
      <w:r w:rsidR="00105E3E" w:rsidRPr="003751D4">
        <w:rPr>
          <w:sz w:val="28"/>
          <w:szCs w:val="28"/>
          <w:lang w:val="uk-UA"/>
        </w:rPr>
        <w:t>в</w:t>
      </w:r>
      <w:r w:rsidR="00E35B8F" w:rsidRPr="003751D4">
        <w:rPr>
          <w:sz w:val="28"/>
          <w:szCs w:val="28"/>
          <w:lang w:val="uk-UA"/>
        </w:rPr>
        <w:t xml:space="preserve">ідділ, його структура, чисельність працівників </w:t>
      </w:r>
      <w:r w:rsidR="00105E3E" w:rsidRPr="003751D4">
        <w:rPr>
          <w:sz w:val="28"/>
          <w:szCs w:val="28"/>
          <w:lang w:val="uk-UA"/>
        </w:rPr>
        <w:t>в</w:t>
      </w:r>
      <w:r w:rsidR="00E35B8F" w:rsidRPr="003751D4">
        <w:rPr>
          <w:sz w:val="28"/>
          <w:szCs w:val="28"/>
          <w:lang w:val="uk-UA"/>
        </w:rPr>
        <w:t>ідділу затверджується Семенівською селищною радою за поданням селищного голови</w:t>
      </w:r>
      <w:r w:rsidRPr="003751D4">
        <w:rPr>
          <w:sz w:val="28"/>
          <w:szCs w:val="28"/>
          <w:lang w:val="uk-UA"/>
        </w:rPr>
        <w:t>.</w:t>
      </w:r>
    </w:p>
    <w:p w:rsidR="00D52091" w:rsidRPr="003751D4" w:rsidRDefault="00D52091" w:rsidP="00534EB3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2.2. Працівники відділу, призначаються на посаду розпорядженням селищного голови за рекомендацією конкурсної комісії чи за іншою процедурою, передбаченою законодавством України, та звільняються з посади розпорядженням селищного голови відповідно до чинного законодавства України.</w:t>
      </w:r>
    </w:p>
    <w:p w:rsidR="00D52091" w:rsidRPr="003751D4" w:rsidRDefault="00D52091" w:rsidP="00534EB3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 xml:space="preserve">2.3. </w:t>
      </w:r>
      <w:r w:rsidR="00E35B8F" w:rsidRPr="003751D4">
        <w:rPr>
          <w:sz w:val="28"/>
          <w:szCs w:val="28"/>
          <w:lang w:val="uk-UA"/>
        </w:rPr>
        <w:t>П</w:t>
      </w:r>
      <w:r w:rsidRPr="003751D4">
        <w:rPr>
          <w:sz w:val="28"/>
          <w:szCs w:val="28"/>
          <w:lang w:val="uk-UA"/>
        </w:rPr>
        <w:t>осадові інструкції працівників відділу</w:t>
      </w:r>
      <w:r w:rsidR="00A631AA" w:rsidRPr="003751D4">
        <w:rPr>
          <w:sz w:val="28"/>
          <w:szCs w:val="28"/>
          <w:lang w:val="uk-UA"/>
        </w:rPr>
        <w:t xml:space="preserve"> розробляються начальником відділу та </w:t>
      </w:r>
      <w:r w:rsidRPr="003751D4">
        <w:rPr>
          <w:sz w:val="28"/>
          <w:szCs w:val="28"/>
          <w:lang w:val="uk-UA"/>
        </w:rPr>
        <w:t xml:space="preserve">затверджуються </w:t>
      </w:r>
      <w:r w:rsidR="00867524" w:rsidRPr="003751D4">
        <w:rPr>
          <w:sz w:val="28"/>
          <w:szCs w:val="28"/>
          <w:lang w:val="uk-UA"/>
        </w:rPr>
        <w:t>селищним головою</w:t>
      </w:r>
      <w:r w:rsidRPr="003751D4">
        <w:rPr>
          <w:sz w:val="28"/>
          <w:szCs w:val="28"/>
          <w:lang w:val="uk-UA"/>
        </w:rPr>
        <w:t>.</w:t>
      </w:r>
    </w:p>
    <w:p w:rsidR="00D52091" w:rsidRPr="003751D4" w:rsidRDefault="00D52091" w:rsidP="00534EB3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rStyle w:val="a5"/>
          <w:b w:val="0"/>
          <w:sz w:val="28"/>
          <w:szCs w:val="28"/>
          <w:lang w:val="uk-UA"/>
        </w:rPr>
        <w:t>2.4</w:t>
      </w:r>
      <w:r w:rsidRPr="003751D4">
        <w:rPr>
          <w:rStyle w:val="a5"/>
          <w:sz w:val="28"/>
          <w:szCs w:val="28"/>
          <w:lang w:val="uk-UA"/>
        </w:rPr>
        <w:t xml:space="preserve"> </w:t>
      </w:r>
      <w:r w:rsidRPr="003751D4">
        <w:rPr>
          <w:sz w:val="28"/>
          <w:szCs w:val="28"/>
          <w:lang w:val="uk-UA"/>
        </w:rPr>
        <w:t>Зміни та доповнення до цього Положення вносяться в порядку, встановленому Регламентом Семенівської селищної ради.</w:t>
      </w:r>
    </w:p>
    <w:p w:rsidR="00D52091" w:rsidRPr="003751D4" w:rsidRDefault="00D52091" w:rsidP="00534EB3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 xml:space="preserve">2.5. </w:t>
      </w:r>
      <w:r w:rsidRPr="003751D4">
        <w:rPr>
          <w:color w:val="000000"/>
          <w:sz w:val="28"/>
          <w:szCs w:val="28"/>
          <w:lang w:val="uk-UA"/>
        </w:rPr>
        <w:t>Реорганізація чи ліквідація відділу здійснюється на підставі рішення Семенівської селищної ради відповідно до вимог чинного законодавства.</w:t>
      </w:r>
    </w:p>
    <w:p w:rsidR="00A631AA" w:rsidRPr="003751D4" w:rsidRDefault="00A631AA" w:rsidP="00534EB3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 xml:space="preserve">2.6. </w:t>
      </w:r>
      <w:r w:rsidRPr="003751D4">
        <w:rPr>
          <w:color w:val="000000"/>
          <w:sz w:val="28"/>
          <w:szCs w:val="28"/>
          <w:lang w:val="uk-UA" w:eastAsia="uk-UA"/>
        </w:rPr>
        <w:t xml:space="preserve">Працівники </w:t>
      </w:r>
      <w:r w:rsidR="009F3171" w:rsidRPr="003751D4">
        <w:rPr>
          <w:color w:val="000000"/>
          <w:sz w:val="28"/>
          <w:szCs w:val="28"/>
          <w:lang w:val="uk-UA" w:eastAsia="uk-UA"/>
        </w:rPr>
        <w:t>в</w:t>
      </w:r>
      <w:r w:rsidR="0086049C" w:rsidRPr="003751D4">
        <w:rPr>
          <w:color w:val="000000"/>
          <w:sz w:val="28"/>
          <w:szCs w:val="28"/>
          <w:lang w:val="uk-UA" w:eastAsia="uk-UA"/>
        </w:rPr>
        <w:t>ідділу</w:t>
      </w:r>
      <w:r w:rsidRPr="003751D4">
        <w:rPr>
          <w:color w:val="000000"/>
          <w:sz w:val="28"/>
          <w:szCs w:val="28"/>
          <w:lang w:val="uk-UA" w:eastAsia="uk-UA"/>
        </w:rPr>
        <w:t xml:space="preserve"> є посадовими ос</w:t>
      </w:r>
      <w:r w:rsidR="0086049C" w:rsidRPr="003751D4">
        <w:rPr>
          <w:color w:val="000000"/>
          <w:sz w:val="28"/>
          <w:szCs w:val="28"/>
          <w:lang w:val="uk-UA" w:eastAsia="uk-UA"/>
        </w:rPr>
        <w:t>о</w:t>
      </w:r>
      <w:r w:rsidRPr="003751D4">
        <w:rPr>
          <w:color w:val="000000"/>
          <w:sz w:val="28"/>
          <w:szCs w:val="28"/>
          <w:lang w:val="uk-UA" w:eastAsia="uk-UA"/>
        </w:rPr>
        <w:t>бами місцевого самоврядування, на яких поширюється дія Закону України «Про службу в органах місцевого самоврядування»</w:t>
      </w:r>
      <w:r w:rsidR="00D63061" w:rsidRPr="003751D4">
        <w:rPr>
          <w:color w:val="000000"/>
          <w:sz w:val="28"/>
          <w:szCs w:val="28"/>
          <w:lang w:val="uk-UA" w:eastAsia="uk-UA"/>
        </w:rPr>
        <w:t>.</w:t>
      </w:r>
    </w:p>
    <w:p w:rsidR="00677186" w:rsidRPr="003751D4" w:rsidRDefault="00677186" w:rsidP="00534EB3">
      <w:pPr>
        <w:pStyle w:val="a4"/>
        <w:rPr>
          <w:sz w:val="28"/>
          <w:szCs w:val="28"/>
          <w:lang w:val="uk-UA"/>
        </w:rPr>
      </w:pPr>
    </w:p>
    <w:p w:rsidR="00A631AA" w:rsidRPr="003751D4" w:rsidRDefault="00A631AA" w:rsidP="00534E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1D4">
        <w:rPr>
          <w:rFonts w:ascii="Times New Roman" w:hAnsi="Times New Roman" w:cs="Times New Roman"/>
          <w:b/>
          <w:sz w:val="28"/>
          <w:szCs w:val="28"/>
        </w:rPr>
        <w:t>РОЗДІЛ 3. ЗАВДАННЯ ТА ФУНКЦІЇ  ВІДДІЛУ</w:t>
      </w:r>
    </w:p>
    <w:p w:rsidR="00677186" w:rsidRPr="003751D4" w:rsidRDefault="00677186" w:rsidP="00534E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E61" w:rsidRPr="003751D4" w:rsidRDefault="00402E61" w:rsidP="00534EB3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 xml:space="preserve">3.1. Основними завданнями відділу у сфері містобудування та архітектури є: </w:t>
      </w:r>
    </w:p>
    <w:p w:rsidR="00402E61" w:rsidRPr="003751D4" w:rsidRDefault="00402E61" w:rsidP="00534EB3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3.1.1</w:t>
      </w:r>
      <w:r w:rsidR="00CD597E" w:rsidRPr="003751D4">
        <w:rPr>
          <w:sz w:val="28"/>
          <w:szCs w:val="28"/>
          <w:lang w:val="uk-UA"/>
        </w:rPr>
        <w:t>.</w:t>
      </w:r>
      <w:r w:rsidRPr="003751D4">
        <w:rPr>
          <w:sz w:val="28"/>
          <w:szCs w:val="28"/>
          <w:lang w:val="uk-UA"/>
        </w:rPr>
        <w:t xml:space="preserve"> </w:t>
      </w:r>
      <w:r w:rsidR="00FE2981" w:rsidRPr="003751D4">
        <w:rPr>
          <w:sz w:val="28"/>
          <w:szCs w:val="28"/>
          <w:lang w:val="uk-UA"/>
        </w:rPr>
        <w:t>З</w:t>
      </w:r>
      <w:r w:rsidRPr="003751D4">
        <w:rPr>
          <w:sz w:val="28"/>
          <w:szCs w:val="28"/>
          <w:lang w:val="uk-UA"/>
        </w:rPr>
        <w:t xml:space="preserve">абезпечення реалізації державної політики у сфері містобудування та архітектури на території </w:t>
      </w:r>
      <w:r w:rsidR="00332725" w:rsidRPr="003751D4">
        <w:rPr>
          <w:sz w:val="28"/>
          <w:szCs w:val="28"/>
          <w:lang w:val="uk-UA"/>
        </w:rPr>
        <w:t>Семенівської</w:t>
      </w:r>
      <w:r w:rsidRPr="003751D4">
        <w:rPr>
          <w:sz w:val="28"/>
          <w:szCs w:val="28"/>
          <w:lang w:val="uk-UA"/>
        </w:rPr>
        <w:t xml:space="preserve"> </w:t>
      </w:r>
      <w:r w:rsidR="00332725" w:rsidRPr="003751D4">
        <w:rPr>
          <w:sz w:val="28"/>
          <w:szCs w:val="28"/>
          <w:lang w:val="uk-UA"/>
        </w:rPr>
        <w:t>територіальної громади</w:t>
      </w:r>
      <w:r w:rsidR="004C1F08" w:rsidRPr="003751D4">
        <w:rPr>
          <w:sz w:val="28"/>
          <w:szCs w:val="28"/>
          <w:lang w:val="uk-UA"/>
        </w:rPr>
        <w:t>.</w:t>
      </w:r>
      <w:r w:rsidRPr="003751D4">
        <w:rPr>
          <w:sz w:val="28"/>
          <w:szCs w:val="28"/>
          <w:lang w:val="uk-UA"/>
        </w:rPr>
        <w:t xml:space="preserve"> </w:t>
      </w:r>
    </w:p>
    <w:p w:rsidR="00FE2981" w:rsidRPr="003751D4" w:rsidRDefault="00FE2981" w:rsidP="00FE2981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lastRenderedPageBreak/>
        <w:t>3.1.2. З</w:t>
      </w:r>
      <w:r w:rsidRPr="003751D4">
        <w:rPr>
          <w:color w:val="000000"/>
          <w:sz w:val="28"/>
          <w:szCs w:val="28"/>
          <w:lang w:val="uk-UA"/>
        </w:rPr>
        <w:t xml:space="preserve">абезпечення додержання  законодавства у сфері містобудування </w:t>
      </w:r>
      <w:r w:rsidRPr="003751D4">
        <w:rPr>
          <w:color w:val="000000"/>
          <w:sz w:val="28"/>
          <w:szCs w:val="28"/>
          <w:lang w:val="uk-UA"/>
        </w:rPr>
        <w:br/>
        <w:t>та  архітектури,  державних  стандартів,  норм  і  правил, регіональних правил</w:t>
      </w:r>
      <w:r w:rsidRPr="003751D4">
        <w:rPr>
          <w:color w:val="000000"/>
          <w:sz w:val="28"/>
          <w:szCs w:val="28"/>
          <w:lang w:val="uk-UA"/>
        </w:rPr>
        <w:br/>
        <w:t xml:space="preserve">забудови  населених пунктів,  затвердженої  містобудівної документації, </w:t>
      </w:r>
      <w:r w:rsidRPr="003751D4">
        <w:rPr>
          <w:color w:val="000000"/>
          <w:sz w:val="28"/>
          <w:szCs w:val="28"/>
          <w:lang w:val="uk-UA"/>
        </w:rPr>
        <w:br/>
        <w:t>здійснення контролю за їх реалізацією</w:t>
      </w:r>
      <w:r w:rsidR="004C1F08" w:rsidRPr="003751D4">
        <w:rPr>
          <w:color w:val="000000"/>
          <w:sz w:val="28"/>
          <w:szCs w:val="28"/>
          <w:lang w:val="uk-UA"/>
        </w:rPr>
        <w:t>.</w:t>
      </w:r>
    </w:p>
    <w:p w:rsidR="00FE2981" w:rsidRPr="003751D4" w:rsidRDefault="00FE2981" w:rsidP="00FE2981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 xml:space="preserve">3.1.3. Координація діяльності суб'єктів  містобудування  щодо комплексного   розвитку   території </w:t>
      </w:r>
      <w:r w:rsidRPr="003751D4">
        <w:rPr>
          <w:sz w:val="28"/>
          <w:szCs w:val="28"/>
          <w:lang w:val="uk-UA"/>
        </w:rPr>
        <w:t xml:space="preserve">населених пунктів </w:t>
      </w:r>
      <w:r w:rsidRPr="003751D4">
        <w:rPr>
          <w:color w:val="000000"/>
          <w:sz w:val="28"/>
          <w:szCs w:val="28"/>
          <w:lang w:val="uk-UA"/>
        </w:rPr>
        <w:t>громади, поліпшення    його архітектурного вигляду</w:t>
      </w:r>
      <w:r w:rsidR="004C1F08" w:rsidRPr="003751D4">
        <w:rPr>
          <w:color w:val="000000"/>
          <w:sz w:val="28"/>
          <w:szCs w:val="28"/>
          <w:lang w:val="uk-UA"/>
        </w:rPr>
        <w:t>.</w:t>
      </w:r>
    </w:p>
    <w:p w:rsidR="00FE2981" w:rsidRPr="003751D4" w:rsidRDefault="00FE2981" w:rsidP="00FE2981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3.1.4. Аналіз стану містобудування на території громади, організація розроблення, проведення експертизи та подання на затвердження, в установленому пор</w:t>
      </w:r>
      <w:r w:rsidR="004C1F08" w:rsidRPr="003751D4">
        <w:rPr>
          <w:color w:val="000000"/>
          <w:sz w:val="28"/>
          <w:szCs w:val="28"/>
          <w:lang w:val="uk-UA"/>
        </w:rPr>
        <w:t>ядку містобудівної документації.</w:t>
      </w:r>
    </w:p>
    <w:p w:rsidR="00FE2981" w:rsidRPr="003751D4" w:rsidRDefault="00FE2981" w:rsidP="00FE2981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3.1.5. Забезпечення дотримання затвердженої містобудівної документації при плануванні та забудові відповідних т</w:t>
      </w:r>
      <w:r w:rsidR="004C1F08" w:rsidRPr="003751D4">
        <w:rPr>
          <w:color w:val="000000"/>
          <w:sz w:val="28"/>
          <w:szCs w:val="28"/>
          <w:lang w:val="uk-UA"/>
        </w:rPr>
        <w:t>ериторій територіальної громади.</w:t>
      </w:r>
    </w:p>
    <w:p w:rsidR="00FE2981" w:rsidRPr="003751D4" w:rsidRDefault="00FE2981" w:rsidP="00FE2981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3.1.6. Забезпечення  територіальної громади адресно-інформаційною системою.</w:t>
      </w:r>
    </w:p>
    <w:p w:rsidR="00FE2981" w:rsidRPr="003751D4" w:rsidRDefault="00FE2981" w:rsidP="00FE2981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3.1.7. Створення містобудівного кадастру на території громади.</w:t>
      </w:r>
    </w:p>
    <w:p w:rsidR="00FE2981" w:rsidRPr="003751D4" w:rsidRDefault="00FE2981" w:rsidP="00FE2981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3.1.8. Здійснення містобудівного моніторингу.</w:t>
      </w:r>
    </w:p>
    <w:p w:rsidR="00FE2981" w:rsidRPr="003751D4" w:rsidRDefault="00FE2981" w:rsidP="00FE2981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3.1.9. Забезпечення в  межах  своїх  повноважень  охорони   пам'яток архітектури   і  містобудування,  палацово-паркових,  паркових  та історико-культурних ландшафтів.</w:t>
      </w:r>
    </w:p>
    <w:p w:rsidR="00FE2981" w:rsidRPr="003751D4" w:rsidRDefault="00FE2981" w:rsidP="00FE2981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 xml:space="preserve">3.1.10. </w:t>
      </w:r>
      <w:r w:rsidRPr="003751D4">
        <w:rPr>
          <w:sz w:val="28"/>
          <w:szCs w:val="28"/>
          <w:lang w:val="uk-UA"/>
        </w:rPr>
        <w:t>Забезпечення в установленому законом порядку урахування державних та громадських інтересів при плануванні та забудові територій населених пунктів територіальної громади.</w:t>
      </w:r>
    </w:p>
    <w:p w:rsidR="00FE2981" w:rsidRPr="003751D4" w:rsidRDefault="00FE2981" w:rsidP="003751D4">
      <w:pPr>
        <w:pStyle w:val="a4"/>
        <w:ind w:firstLine="426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 xml:space="preserve">3.2. Основними функціями відділу у сфері містобудування та архітектури є: </w:t>
      </w:r>
    </w:p>
    <w:p w:rsidR="00FE2981" w:rsidRPr="003751D4" w:rsidRDefault="00FE2981" w:rsidP="00B77EB3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3.</w:t>
      </w:r>
      <w:r w:rsidR="00B77EB3" w:rsidRPr="003751D4">
        <w:rPr>
          <w:sz w:val="28"/>
          <w:szCs w:val="28"/>
          <w:lang w:val="uk-UA"/>
        </w:rPr>
        <w:t>2</w:t>
      </w:r>
      <w:r w:rsidRPr="003751D4">
        <w:rPr>
          <w:sz w:val="28"/>
          <w:szCs w:val="28"/>
          <w:lang w:val="uk-UA"/>
        </w:rPr>
        <w:t>.1. Забезпеч</w:t>
      </w:r>
      <w:r w:rsidR="00B77EB3" w:rsidRPr="003751D4">
        <w:rPr>
          <w:sz w:val="28"/>
          <w:szCs w:val="28"/>
          <w:lang w:val="uk-UA"/>
        </w:rPr>
        <w:t>ення</w:t>
      </w:r>
      <w:r w:rsidRPr="003751D4">
        <w:rPr>
          <w:sz w:val="28"/>
          <w:szCs w:val="28"/>
          <w:lang w:val="uk-UA"/>
        </w:rPr>
        <w:t xml:space="preserve"> </w:t>
      </w:r>
      <w:r w:rsidR="00B77EB3" w:rsidRPr="003751D4">
        <w:rPr>
          <w:sz w:val="28"/>
          <w:szCs w:val="28"/>
          <w:lang w:val="uk-UA"/>
        </w:rPr>
        <w:t>Семенівської</w:t>
      </w:r>
      <w:r w:rsidRPr="003751D4">
        <w:rPr>
          <w:sz w:val="28"/>
          <w:szCs w:val="28"/>
          <w:lang w:val="uk-UA"/>
        </w:rPr>
        <w:t xml:space="preserve"> територіальн</w:t>
      </w:r>
      <w:r w:rsidR="00B77EB3" w:rsidRPr="003751D4">
        <w:rPr>
          <w:sz w:val="28"/>
          <w:szCs w:val="28"/>
          <w:lang w:val="uk-UA"/>
        </w:rPr>
        <w:t>ої</w:t>
      </w:r>
      <w:r w:rsidRPr="003751D4">
        <w:rPr>
          <w:sz w:val="28"/>
          <w:szCs w:val="28"/>
          <w:lang w:val="uk-UA"/>
        </w:rPr>
        <w:t xml:space="preserve"> громад</w:t>
      </w:r>
      <w:r w:rsidR="00B77EB3" w:rsidRPr="003751D4">
        <w:rPr>
          <w:sz w:val="28"/>
          <w:szCs w:val="28"/>
          <w:lang w:val="uk-UA"/>
        </w:rPr>
        <w:t>и</w:t>
      </w:r>
      <w:r w:rsidRPr="003751D4">
        <w:rPr>
          <w:sz w:val="28"/>
          <w:szCs w:val="28"/>
          <w:lang w:val="uk-UA"/>
        </w:rPr>
        <w:t xml:space="preserve"> містобудівною документацією. Веде</w:t>
      </w:r>
      <w:r w:rsidR="00B77EB3" w:rsidRPr="003751D4">
        <w:rPr>
          <w:sz w:val="28"/>
          <w:szCs w:val="28"/>
          <w:lang w:val="uk-UA"/>
        </w:rPr>
        <w:t>ння</w:t>
      </w:r>
      <w:r w:rsidRPr="003751D4">
        <w:rPr>
          <w:sz w:val="28"/>
          <w:szCs w:val="28"/>
          <w:lang w:val="uk-UA"/>
        </w:rPr>
        <w:t xml:space="preserve"> облік</w:t>
      </w:r>
      <w:r w:rsidR="00B77EB3" w:rsidRPr="003751D4">
        <w:rPr>
          <w:sz w:val="28"/>
          <w:szCs w:val="28"/>
          <w:lang w:val="uk-UA"/>
        </w:rPr>
        <w:t>у</w:t>
      </w:r>
      <w:r w:rsidRPr="003751D4">
        <w:rPr>
          <w:sz w:val="28"/>
          <w:szCs w:val="28"/>
          <w:lang w:val="uk-UA"/>
        </w:rPr>
        <w:t xml:space="preserve"> забезпеченості  містобудівною документацією населених пунктів на території населених пунктів громади.</w:t>
      </w:r>
    </w:p>
    <w:p w:rsidR="00FE2981" w:rsidRPr="003751D4" w:rsidRDefault="00FE2981" w:rsidP="00B77EB3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3.</w:t>
      </w:r>
      <w:r w:rsidR="00B77EB3" w:rsidRPr="003751D4">
        <w:rPr>
          <w:sz w:val="28"/>
          <w:szCs w:val="28"/>
          <w:lang w:val="uk-UA"/>
        </w:rPr>
        <w:t>2</w:t>
      </w:r>
      <w:r w:rsidRPr="003751D4">
        <w:rPr>
          <w:sz w:val="28"/>
          <w:szCs w:val="28"/>
          <w:lang w:val="uk-UA"/>
        </w:rPr>
        <w:t>.2. Розробл</w:t>
      </w:r>
      <w:r w:rsidR="00B77EB3" w:rsidRPr="003751D4">
        <w:rPr>
          <w:sz w:val="28"/>
          <w:szCs w:val="28"/>
          <w:lang w:val="uk-UA"/>
        </w:rPr>
        <w:t>ення</w:t>
      </w:r>
      <w:r w:rsidRPr="003751D4">
        <w:rPr>
          <w:sz w:val="28"/>
          <w:szCs w:val="28"/>
          <w:lang w:val="uk-UA"/>
        </w:rPr>
        <w:t xml:space="preserve"> пропозиці</w:t>
      </w:r>
      <w:r w:rsidR="00B77EB3" w:rsidRPr="003751D4">
        <w:rPr>
          <w:sz w:val="28"/>
          <w:szCs w:val="28"/>
          <w:lang w:val="uk-UA"/>
        </w:rPr>
        <w:t>й</w:t>
      </w:r>
      <w:r w:rsidRPr="003751D4">
        <w:rPr>
          <w:sz w:val="28"/>
          <w:szCs w:val="28"/>
          <w:lang w:val="uk-UA"/>
        </w:rPr>
        <w:t xml:space="preserve"> та </w:t>
      </w:r>
      <w:r w:rsidR="00B77EB3" w:rsidRPr="003751D4">
        <w:rPr>
          <w:sz w:val="28"/>
          <w:szCs w:val="28"/>
          <w:lang w:val="uk-UA"/>
        </w:rPr>
        <w:t>підготовка</w:t>
      </w:r>
      <w:r w:rsidRPr="003751D4">
        <w:rPr>
          <w:sz w:val="28"/>
          <w:szCs w:val="28"/>
          <w:lang w:val="uk-UA"/>
        </w:rPr>
        <w:t xml:space="preserve"> висновк</w:t>
      </w:r>
      <w:r w:rsidR="00B77EB3" w:rsidRPr="003751D4">
        <w:rPr>
          <w:sz w:val="28"/>
          <w:szCs w:val="28"/>
          <w:lang w:val="uk-UA"/>
        </w:rPr>
        <w:t>ів</w:t>
      </w:r>
      <w:r w:rsidRPr="003751D4">
        <w:rPr>
          <w:sz w:val="28"/>
          <w:szCs w:val="28"/>
          <w:lang w:val="uk-UA"/>
        </w:rPr>
        <w:t xml:space="preserve"> щодо розміщення, будівництва та реконструкції об’єктів на території громади. </w:t>
      </w:r>
    </w:p>
    <w:p w:rsidR="00FE2981" w:rsidRPr="003751D4" w:rsidRDefault="00FE2981" w:rsidP="00B77EB3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01605E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.3. Розгляд у випадках, встановлених законодавством, пропозиції суб’єктів містобудування щодо визначення територій, вибору, вилучення (викупу) та надання земель для містобудівних потреб згідно з містобудівною документацією, розробляє та подає до міської ради висновки з цих питань.</w:t>
      </w:r>
    </w:p>
    <w:p w:rsidR="00FE2981" w:rsidRPr="003751D4" w:rsidRDefault="00FE2981" w:rsidP="0001605E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01605E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.4. Розроб</w:t>
      </w:r>
      <w:r w:rsidR="00242E47" w:rsidRPr="003751D4">
        <w:rPr>
          <w:bCs/>
          <w:sz w:val="28"/>
          <w:szCs w:val="28"/>
          <w:lang w:val="uk-UA"/>
        </w:rPr>
        <w:t>ка</w:t>
      </w:r>
      <w:r w:rsidRPr="003751D4">
        <w:rPr>
          <w:bCs/>
          <w:sz w:val="28"/>
          <w:szCs w:val="28"/>
          <w:lang w:val="uk-UA"/>
        </w:rPr>
        <w:t xml:space="preserve"> та пода</w:t>
      </w:r>
      <w:r w:rsidR="00242E47" w:rsidRPr="003751D4">
        <w:rPr>
          <w:bCs/>
          <w:sz w:val="28"/>
          <w:szCs w:val="28"/>
          <w:lang w:val="uk-UA"/>
        </w:rPr>
        <w:t>ння</w:t>
      </w:r>
      <w:r w:rsidRPr="003751D4">
        <w:rPr>
          <w:bCs/>
          <w:sz w:val="28"/>
          <w:szCs w:val="28"/>
          <w:lang w:val="uk-UA"/>
        </w:rPr>
        <w:t xml:space="preserve"> до </w:t>
      </w:r>
      <w:r w:rsidR="00242E47" w:rsidRPr="003751D4">
        <w:rPr>
          <w:bCs/>
          <w:sz w:val="28"/>
          <w:szCs w:val="28"/>
          <w:lang w:val="uk-UA"/>
        </w:rPr>
        <w:t>селищної</w:t>
      </w:r>
      <w:r w:rsidRPr="003751D4">
        <w:rPr>
          <w:bCs/>
          <w:sz w:val="28"/>
          <w:szCs w:val="28"/>
          <w:lang w:val="uk-UA"/>
        </w:rPr>
        <w:t xml:space="preserve"> ради пропозиції щодо розміщення, будівництва житлово-цивільних, комунальних, промислових та інших об’єктів, створення інженерно-транспортної інфраструктури, розглядає і погоджує проекти конкретних об’єктів архітектури та надає замовникам висновки щодо їх затвердження.</w:t>
      </w:r>
    </w:p>
    <w:p w:rsidR="00FE2981" w:rsidRPr="003751D4" w:rsidRDefault="00FE2981" w:rsidP="006214B8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6214B8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.5. Координ</w:t>
      </w:r>
      <w:r w:rsidR="006214B8" w:rsidRPr="003751D4">
        <w:rPr>
          <w:bCs/>
          <w:sz w:val="28"/>
          <w:szCs w:val="28"/>
          <w:lang w:val="uk-UA"/>
        </w:rPr>
        <w:t>ація</w:t>
      </w:r>
      <w:r w:rsidRPr="003751D4">
        <w:rPr>
          <w:bCs/>
          <w:sz w:val="28"/>
          <w:szCs w:val="28"/>
          <w:lang w:val="uk-UA"/>
        </w:rPr>
        <w:t xml:space="preserve"> та контрол</w:t>
      </w:r>
      <w:r w:rsidR="006214B8" w:rsidRPr="003751D4">
        <w:rPr>
          <w:bCs/>
          <w:sz w:val="28"/>
          <w:szCs w:val="28"/>
          <w:lang w:val="uk-UA"/>
        </w:rPr>
        <w:t>ь</w:t>
      </w:r>
      <w:r w:rsidRPr="003751D4">
        <w:rPr>
          <w:bCs/>
          <w:sz w:val="28"/>
          <w:szCs w:val="28"/>
          <w:lang w:val="uk-UA"/>
        </w:rPr>
        <w:t xml:space="preserve"> на території </w:t>
      </w:r>
      <w:r w:rsidRPr="003751D4">
        <w:rPr>
          <w:sz w:val="28"/>
          <w:szCs w:val="28"/>
          <w:lang w:val="uk-UA"/>
        </w:rPr>
        <w:t>територіальної громади</w:t>
      </w:r>
      <w:r w:rsidRPr="003751D4">
        <w:rPr>
          <w:bCs/>
          <w:sz w:val="28"/>
          <w:szCs w:val="28"/>
          <w:lang w:val="uk-UA"/>
        </w:rPr>
        <w:t xml:space="preserve"> виконання науково-дослідних і проектно-вишукувальних робіт у сфері містобудування.</w:t>
      </w:r>
    </w:p>
    <w:p w:rsidR="00FE2981" w:rsidRPr="003751D4" w:rsidRDefault="00FE2981" w:rsidP="006214B8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6214B8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.6. Організ</w:t>
      </w:r>
      <w:r w:rsidR="006214B8" w:rsidRPr="003751D4">
        <w:rPr>
          <w:bCs/>
          <w:sz w:val="28"/>
          <w:szCs w:val="28"/>
          <w:lang w:val="uk-UA"/>
        </w:rPr>
        <w:t>ація</w:t>
      </w:r>
      <w:r w:rsidRPr="003751D4">
        <w:rPr>
          <w:bCs/>
          <w:sz w:val="28"/>
          <w:szCs w:val="28"/>
          <w:lang w:val="uk-UA"/>
        </w:rPr>
        <w:t xml:space="preserve"> в порядку, визначеному чинним законодавством створення і оновлення топографічних планів, призначених для складання генеральних планів ділянок будівництва об’єктів архітектури, підземних мереж і споруд, прив’язки будівель і споруд до ділянок будівництва, а також вирішення інших інженерних питань.</w:t>
      </w:r>
    </w:p>
    <w:p w:rsidR="00FE2981" w:rsidRPr="003751D4" w:rsidRDefault="00FE2981" w:rsidP="006214B8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6214B8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.7. Погодж</w:t>
      </w:r>
      <w:r w:rsidR="006214B8" w:rsidRPr="003751D4">
        <w:rPr>
          <w:bCs/>
          <w:sz w:val="28"/>
          <w:szCs w:val="28"/>
          <w:lang w:val="uk-UA"/>
        </w:rPr>
        <w:t>ення проектів</w:t>
      </w:r>
      <w:r w:rsidRPr="003751D4">
        <w:rPr>
          <w:bCs/>
          <w:sz w:val="28"/>
          <w:szCs w:val="28"/>
          <w:lang w:val="uk-UA"/>
        </w:rPr>
        <w:t xml:space="preserve"> розміщення та архітектурн</w:t>
      </w:r>
      <w:r w:rsidR="006214B8" w:rsidRPr="003751D4">
        <w:rPr>
          <w:bCs/>
          <w:sz w:val="28"/>
          <w:szCs w:val="28"/>
          <w:lang w:val="uk-UA"/>
        </w:rPr>
        <w:t>их</w:t>
      </w:r>
      <w:r w:rsidRPr="003751D4">
        <w:rPr>
          <w:bCs/>
          <w:sz w:val="28"/>
          <w:szCs w:val="28"/>
          <w:lang w:val="uk-UA"/>
        </w:rPr>
        <w:t xml:space="preserve"> рішен</w:t>
      </w:r>
      <w:r w:rsidR="006214B8" w:rsidRPr="003751D4">
        <w:rPr>
          <w:bCs/>
          <w:sz w:val="28"/>
          <w:szCs w:val="28"/>
          <w:lang w:val="uk-UA"/>
        </w:rPr>
        <w:t>ь</w:t>
      </w:r>
      <w:r w:rsidRPr="003751D4">
        <w:rPr>
          <w:bCs/>
          <w:sz w:val="28"/>
          <w:szCs w:val="28"/>
          <w:lang w:val="uk-UA"/>
        </w:rPr>
        <w:t xml:space="preserve"> об’єктів благоустрою, монументального і монументально-декоративного мистецтва, </w:t>
      </w:r>
      <w:r w:rsidRPr="003751D4">
        <w:rPr>
          <w:bCs/>
          <w:sz w:val="28"/>
          <w:szCs w:val="28"/>
          <w:lang w:val="uk-UA"/>
        </w:rPr>
        <w:lastRenderedPageBreak/>
        <w:t>зовнішньої реклами, тимчасових споруд для здійснення підприємницької діяльності.</w:t>
      </w:r>
    </w:p>
    <w:p w:rsidR="00FE2981" w:rsidRPr="003751D4" w:rsidRDefault="00FE2981" w:rsidP="006214B8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6214B8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.8. Нада</w:t>
      </w:r>
      <w:r w:rsidR="006214B8" w:rsidRPr="003751D4">
        <w:rPr>
          <w:bCs/>
          <w:sz w:val="28"/>
          <w:szCs w:val="28"/>
          <w:lang w:val="uk-UA"/>
        </w:rPr>
        <w:t>ння</w:t>
      </w:r>
      <w:r w:rsidRPr="003751D4">
        <w:rPr>
          <w:bCs/>
          <w:sz w:val="28"/>
          <w:szCs w:val="28"/>
          <w:lang w:val="uk-UA"/>
        </w:rPr>
        <w:t xml:space="preserve"> містобудівн</w:t>
      </w:r>
      <w:r w:rsidR="006214B8" w:rsidRPr="003751D4">
        <w:rPr>
          <w:bCs/>
          <w:sz w:val="28"/>
          <w:szCs w:val="28"/>
          <w:lang w:val="uk-UA"/>
        </w:rPr>
        <w:t>их</w:t>
      </w:r>
      <w:r w:rsidRPr="003751D4">
        <w:rPr>
          <w:bCs/>
          <w:sz w:val="28"/>
          <w:szCs w:val="28"/>
          <w:lang w:val="uk-UA"/>
        </w:rPr>
        <w:t xml:space="preserve"> умов та обмеження забудови земельних ділянок, інші вихідн</w:t>
      </w:r>
      <w:r w:rsidR="006214B8" w:rsidRPr="003751D4">
        <w:rPr>
          <w:bCs/>
          <w:sz w:val="28"/>
          <w:szCs w:val="28"/>
          <w:lang w:val="uk-UA"/>
        </w:rPr>
        <w:t>их</w:t>
      </w:r>
      <w:r w:rsidRPr="003751D4">
        <w:rPr>
          <w:bCs/>
          <w:sz w:val="28"/>
          <w:szCs w:val="28"/>
          <w:lang w:val="uk-UA"/>
        </w:rPr>
        <w:t xml:space="preserve"> дан</w:t>
      </w:r>
      <w:r w:rsidR="006214B8" w:rsidRPr="003751D4">
        <w:rPr>
          <w:bCs/>
          <w:sz w:val="28"/>
          <w:szCs w:val="28"/>
          <w:lang w:val="uk-UA"/>
        </w:rPr>
        <w:t>их</w:t>
      </w:r>
      <w:r w:rsidRPr="003751D4">
        <w:rPr>
          <w:bCs/>
          <w:sz w:val="28"/>
          <w:szCs w:val="28"/>
          <w:lang w:val="uk-UA"/>
        </w:rPr>
        <w:t xml:space="preserve"> на проектування об’єктів архітектури для нового будівництва, реконструкції, реставрації, капітального ремонту у порядку, визначеному законодавством України.</w:t>
      </w:r>
    </w:p>
    <w:p w:rsidR="00FE2981" w:rsidRPr="003751D4" w:rsidRDefault="00FE2981" w:rsidP="006214B8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6214B8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.9. Вед</w:t>
      </w:r>
      <w:r w:rsidR="004C1F08" w:rsidRPr="003751D4">
        <w:rPr>
          <w:bCs/>
          <w:sz w:val="28"/>
          <w:szCs w:val="28"/>
          <w:lang w:val="uk-UA"/>
        </w:rPr>
        <w:t>е</w:t>
      </w:r>
      <w:r w:rsidR="006214B8" w:rsidRPr="003751D4">
        <w:rPr>
          <w:bCs/>
          <w:sz w:val="28"/>
          <w:szCs w:val="28"/>
          <w:lang w:val="uk-UA"/>
        </w:rPr>
        <w:t>ння</w:t>
      </w:r>
      <w:r w:rsidRPr="003751D4">
        <w:rPr>
          <w:bCs/>
          <w:sz w:val="28"/>
          <w:szCs w:val="28"/>
          <w:lang w:val="uk-UA"/>
        </w:rPr>
        <w:t xml:space="preserve"> реєстр</w:t>
      </w:r>
      <w:r w:rsidR="006214B8" w:rsidRPr="003751D4">
        <w:rPr>
          <w:bCs/>
          <w:sz w:val="28"/>
          <w:szCs w:val="28"/>
          <w:lang w:val="uk-UA"/>
        </w:rPr>
        <w:t>у</w:t>
      </w:r>
      <w:r w:rsidRPr="003751D4">
        <w:rPr>
          <w:bCs/>
          <w:sz w:val="28"/>
          <w:szCs w:val="28"/>
          <w:lang w:val="uk-UA"/>
        </w:rPr>
        <w:t xml:space="preserve"> містобудівних умов та обмежень для проектування об’єктів будівництва.</w:t>
      </w:r>
    </w:p>
    <w:p w:rsidR="00FE2981" w:rsidRPr="003751D4" w:rsidRDefault="00FE2981" w:rsidP="006214B8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6214B8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 xml:space="preserve">.10. Регулювання діяльності щодо розміщення тимчасових споруд для провадження підприємницької діяльності на території </w:t>
      </w:r>
      <w:r w:rsidRPr="003751D4">
        <w:rPr>
          <w:sz w:val="28"/>
          <w:szCs w:val="28"/>
          <w:lang w:val="uk-UA"/>
        </w:rPr>
        <w:t xml:space="preserve"> територіальної громади</w:t>
      </w:r>
      <w:r w:rsidRPr="003751D4">
        <w:rPr>
          <w:bCs/>
          <w:sz w:val="28"/>
          <w:szCs w:val="28"/>
          <w:lang w:val="uk-UA"/>
        </w:rPr>
        <w:t xml:space="preserve"> в установленому законодавством порядку.</w:t>
      </w:r>
    </w:p>
    <w:p w:rsidR="00FE2981" w:rsidRPr="003751D4" w:rsidRDefault="00FE2981" w:rsidP="006214B8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6214B8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.11. Нада</w:t>
      </w:r>
      <w:r w:rsidR="004B083F" w:rsidRPr="003751D4">
        <w:rPr>
          <w:bCs/>
          <w:sz w:val="28"/>
          <w:szCs w:val="28"/>
          <w:lang w:val="uk-UA"/>
        </w:rPr>
        <w:t>ння</w:t>
      </w:r>
      <w:r w:rsidRPr="003751D4">
        <w:rPr>
          <w:bCs/>
          <w:sz w:val="28"/>
          <w:szCs w:val="28"/>
          <w:lang w:val="uk-UA"/>
        </w:rPr>
        <w:t xml:space="preserve"> забудовникам визначен</w:t>
      </w:r>
      <w:r w:rsidR="004B083F" w:rsidRPr="003751D4">
        <w:rPr>
          <w:bCs/>
          <w:sz w:val="28"/>
          <w:szCs w:val="28"/>
          <w:lang w:val="uk-UA"/>
        </w:rPr>
        <w:t>ої</w:t>
      </w:r>
      <w:r w:rsidRPr="003751D4">
        <w:rPr>
          <w:bCs/>
          <w:sz w:val="28"/>
          <w:szCs w:val="28"/>
          <w:lang w:val="uk-UA"/>
        </w:rPr>
        <w:t xml:space="preserve"> законодавством документаці</w:t>
      </w:r>
      <w:r w:rsidR="00262DF9" w:rsidRPr="003751D4">
        <w:rPr>
          <w:bCs/>
          <w:sz w:val="28"/>
          <w:szCs w:val="28"/>
          <w:lang w:val="uk-UA"/>
        </w:rPr>
        <w:t>ї</w:t>
      </w:r>
      <w:r w:rsidRPr="003751D4">
        <w:rPr>
          <w:bCs/>
          <w:sz w:val="28"/>
          <w:szCs w:val="28"/>
          <w:lang w:val="uk-UA"/>
        </w:rPr>
        <w:t xml:space="preserve"> на будівництво та реконструкцію індивідуальних житлових будинків і господарських будівель на території  ради, погоджує в межах своїх повноважень проекти забудови і благоустрою земельних ділянок, проекти житлових будинків, господарських будівель.</w:t>
      </w:r>
    </w:p>
    <w:p w:rsidR="00FE2981" w:rsidRPr="003751D4" w:rsidRDefault="00FE2981" w:rsidP="00372697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pacing w:val="-3"/>
          <w:sz w:val="28"/>
          <w:szCs w:val="28"/>
          <w:lang w:val="uk-UA"/>
        </w:rPr>
        <w:t>3.</w:t>
      </w:r>
      <w:r w:rsidR="00372697" w:rsidRPr="003751D4">
        <w:rPr>
          <w:color w:val="000000"/>
          <w:spacing w:val="-3"/>
          <w:sz w:val="28"/>
          <w:szCs w:val="28"/>
          <w:lang w:val="uk-UA"/>
        </w:rPr>
        <w:t>2</w:t>
      </w:r>
      <w:r w:rsidRPr="003751D4">
        <w:rPr>
          <w:color w:val="000000"/>
          <w:spacing w:val="-3"/>
          <w:sz w:val="28"/>
          <w:szCs w:val="28"/>
          <w:lang w:val="uk-UA"/>
        </w:rPr>
        <w:t>.12. Розглядає заяви від фізичних та юридичних осіб щодо присвоєння поштових адрес об`єктам нерухомого майна та готує проекти рішень виконавчого комітету про присвоєння поштових адрес.</w:t>
      </w:r>
    </w:p>
    <w:p w:rsidR="00FE2981" w:rsidRPr="003751D4" w:rsidRDefault="00FE2981" w:rsidP="00372697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3.</w:t>
      </w:r>
      <w:r w:rsidR="00372697" w:rsidRPr="003751D4">
        <w:rPr>
          <w:color w:val="000000"/>
          <w:sz w:val="28"/>
          <w:szCs w:val="28"/>
          <w:lang w:val="uk-UA"/>
        </w:rPr>
        <w:t>2</w:t>
      </w:r>
      <w:r w:rsidRPr="003751D4">
        <w:rPr>
          <w:color w:val="000000"/>
          <w:sz w:val="28"/>
          <w:szCs w:val="28"/>
          <w:lang w:val="uk-UA"/>
        </w:rPr>
        <w:t>.13. Розглядає заяви про наміри замовників щодо місця розташування  відкритих майданчиків біля стаціонарних закладів ресторанного господарства на території населених пунктів.</w:t>
      </w:r>
    </w:p>
    <w:p w:rsidR="00FE2981" w:rsidRPr="003751D4" w:rsidRDefault="00FE2981" w:rsidP="00372697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</w:t>
      </w:r>
      <w:r w:rsidRPr="003751D4">
        <w:rPr>
          <w:color w:val="000000"/>
          <w:spacing w:val="-3"/>
          <w:sz w:val="28"/>
          <w:szCs w:val="28"/>
          <w:lang w:val="uk-UA"/>
        </w:rPr>
        <w:t>.</w:t>
      </w:r>
      <w:r w:rsidR="00372697" w:rsidRPr="003751D4">
        <w:rPr>
          <w:color w:val="000000"/>
          <w:spacing w:val="-3"/>
          <w:sz w:val="28"/>
          <w:szCs w:val="28"/>
          <w:lang w:val="uk-UA"/>
        </w:rPr>
        <w:t>2</w:t>
      </w:r>
      <w:r w:rsidRPr="003751D4">
        <w:rPr>
          <w:color w:val="000000"/>
          <w:spacing w:val="-3"/>
          <w:sz w:val="28"/>
          <w:szCs w:val="28"/>
          <w:lang w:val="uk-UA"/>
        </w:rPr>
        <w:t xml:space="preserve">.14. Готує проекти рішень </w:t>
      </w:r>
      <w:r w:rsidR="004C1F08" w:rsidRPr="003751D4">
        <w:rPr>
          <w:color w:val="000000"/>
          <w:spacing w:val="-3"/>
          <w:sz w:val="28"/>
          <w:szCs w:val="28"/>
          <w:lang w:val="uk-UA"/>
        </w:rPr>
        <w:t>селищної</w:t>
      </w:r>
      <w:r w:rsidRPr="003751D4">
        <w:rPr>
          <w:color w:val="000000"/>
          <w:spacing w:val="-3"/>
          <w:sz w:val="28"/>
          <w:szCs w:val="28"/>
          <w:lang w:val="uk-UA"/>
        </w:rPr>
        <w:t xml:space="preserve"> ради та виконавчого комітету, що стосуються діяльності Відділу.</w:t>
      </w:r>
    </w:p>
    <w:p w:rsidR="00FE2981" w:rsidRPr="003751D4" w:rsidRDefault="00FE2981" w:rsidP="00372697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372697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.15. Організовує проведення в установленому порядку архітектурних та містобудівних конкурсів.</w:t>
      </w:r>
    </w:p>
    <w:p w:rsidR="00FE2981" w:rsidRPr="003751D4" w:rsidRDefault="00FE2981" w:rsidP="00372697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372697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.16. Організовує створення та ведення містобудівного кадастру, забезпечує з цією метою проведення виконавчих зйомок для збудованих будинків, споруд та інженерних комунікацій, поповнення топографо-геодезичних і картографічних матеріалів.</w:t>
      </w:r>
    </w:p>
    <w:p w:rsidR="00FE2981" w:rsidRPr="003751D4" w:rsidRDefault="00FE2981" w:rsidP="00372697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372697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.17. Створює і веде архів містобудівної документації, матеріалів містобудівного кадастру.</w:t>
      </w:r>
    </w:p>
    <w:p w:rsidR="00FE2981" w:rsidRPr="003751D4" w:rsidRDefault="00FE2981" w:rsidP="00372697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372697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.18.  Інформує населення через засоби масової інформації про розроблення містобудівних програм розвитку територіальної громади, розміщення найважливіших об’єктів архітектури, організовує їх громадське обговорення в порядку, встановленому законодавством України.</w:t>
      </w:r>
    </w:p>
    <w:p w:rsidR="00FE2981" w:rsidRPr="003751D4" w:rsidRDefault="00FE2981" w:rsidP="00372697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372697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.19. Забезпечує в установленому порядку своєчасний розгляд заяв, звернень і скарг громадян, інших суб’єктів містобудування з питань, що належать до його компетенції, та вживає відповідних заходів.</w:t>
      </w:r>
    </w:p>
    <w:p w:rsidR="00FE2981" w:rsidRPr="003751D4" w:rsidRDefault="00FE2981" w:rsidP="00372697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3.</w:t>
      </w:r>
      <w:r w:rsidR="00372697" w:rsidRPr="003751D4">
        <w:rPr>
          <w:sz w:val="28"/>
          <w:szCs w:val="28"/>
          <w:lang w:val="uk-UA"/>
        </w:rPr>
        <w:t>2</w:t>
      </w:r>
      <w:r w:rsidRPr="003751D4">
        <w:rPr>
          <w:sz w:val="28"/>
          <w:szCs w:val="28"/>
          <w:lang w:val="uk-UA"/>
        </w:rPr>
        <w:t>.20. Приймає участь в розробці проектів комплексних програм будівництва, у тому числі житлового, соціальної та інженерно-транспортної інфраструктури, програми соціально-економічного розвитку.</w:t>
      </w:r>
    </w:p>
    <w:p w:rsidR="00FE2981" w:rsidRPr="003751D4" w:rsidRDefault="00FE2981" w:rsidP="00372697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3.</w:t>
      </w:r>
      <w:r w:rsidR="00372697" w:rsidRPr="003751D4">
        <w:rPr>
          <w:sz w:val="28"/>
          <w:szCs w:val="28"/>
          <w:lang w:val="uk-UA"/>
        </w:rPr>
        <w:t>2</w:t>
      </w:r>
      <w:r w:rsidRPr="003751D4">
        <w:rPr>
          <w:sz w:val="28"/>
          <w:szCs w:val="28"/>
          <w:lang w:val="uk-UA"/>
        </w:rPr>
        <w:t>.21. Виконує інші функції відповідно до законодавства.</w:t>
      </w:r>
    </w:p>
    <w:p w:rsidR="003C07EF" w:rsidRPr="003751D4" w:rsidRDefault="003C07EF" w:rsidP="00534EB3">
      <w:pPr>
        <w:pStyle w:val="a4"/>
        <w:ind w:firstLine="708"/>
        <w:jc w:val="both"/>
        <w:rPr>
          <w:sz w:val="28"/>
          <w:szCs w:val="28"/>
          <w:lang w:val="uk-UA"/>
        </w:rPr>
      </w:pPr>
    </w:p>
    <w:p w:rsidR="003C07EF" w:rsidRPr="003751D4" w:rsidRDefault="003C07EF" w:rsidP="003C07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751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РОЗДІЛ 4. ПРАВА ВІДД</w:t>
      </w:r>
      <w:r w:rsidR="00FA0F02" w:rsidRPr="003751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 w:rsidRPr="003751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ЛУ</w:t>
      </w:r>
    </w:p>
    <w:p w:rsidR="003C07EF" w:rsidRPr="003751D4" w:rsidRDefault="003C07EF" w:rsidP="003C07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3C07EF" w:rsidRPr="003751D4" w:rsidRDefault="003C07EF" w:rsidP="003C07EF">
      <w:pPr>
        <w:shd w:val="clear" w:color="auto" w:fill="FFFFFF"/>
        <w:spacing w:after="0" w:line="240" w:lineRule="auto"/>
        <w:ind w:firstLine="58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751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Відділу надається право:</w:t>
      </w:r>
    </w:p>
    <w:p w:rsidR="00372697" w:rsidRPr="003751D4" w:rsidRDefault="00372697" w:rsidP="00372697">
      <w:pPr>
        <w:pStyle w:val="a4"/>
        <w:ind w:firstLine="585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lastRenderedPageBreak/>
        <w:t>4.1. Одержувати в установленому законодавством порядку від інших структурних підрозділів селищної ради,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нього завдань;</w:t>
      </w:r>
    </w:p>
    <w:p w:rsidR="00372697" w:rsidRPr="003751D4" w:rsidRDefault="00372697" w:rsidP="00372697">
      <w:pPr>
        <w:pStyle w:val="a4"/>
        <w:ind w:firstLine="585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4.2. Залучати до виконання окремих робіт, участі у вивченні окремих питань спеціалістів, фахівців інших структурних підрозділів селищної ради, підприємств, установ та організацій (за погодженням з їх керівниками), представників громадських об’єднань (за згодою);</w:t>
      </w:r>
    </w:p>
    <w:p w:rsidR="00372697" w:rsidRPr="003751D4" w:rsidRDefault="00372697" w:rsidP="00372697">
      <w:pPr>
        <w:pStyle w:val="a4"/>
        <w:ind w:firstLine="585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4.3. Скликати в установленому порядку наради, проводити семінари та конференції з питань, що належать до їх компетенції.</w:t>
      </w:r>
    </w:p>
    <w:p w:rsidR="00372697" w:rsidRPr="003751D4" w:rsidRDefault="00372697" w:rsidP="00372697">
      <w:pPr>
        <w:pStyle w:val="a4"/>
        <w:ind w:firstLine="585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4.4. Брати участь у пленарних засіданнях сесій селищної ради, засіданнях постійних комісій селищної ради та виконавчого комітету, нарадах, комісіях, робочих групах, утворених селищною радою, її виконавчим комітетом, селищним головою.</w:t>
      </w:r>
    </w:p>
    <w:p w:rsidR="00372697" w:rsidRPr="003751D4" w:rsidRDefault="00372697" w:rsidP="00372697">
      <w:pPr>
        <w:pStyle w:val="a4"/>
        <w:ind w:firstLine="585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4.5. За дорученням селищного голови та/або заступника селищного голови організовувати і проводити наради з посадовими особами селищної ради, підприємств, установ, організацій з  питань, що належать до його компетенції.</w:t>
      </w:r>
    </w:p>
    <w:p w:rsidR="00372697" w:rsidRPr="003751D4" w:rsidRDefault="00372697" w:rsidP="00372697">
      <w:pPr>
        <w:pStyle w:val="a4"/>
        <w:ind w:firstLine="585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4.6. У разі покладання на Відділ функцій, що не передбачені цим Положенням, інформувати про це селищного голову.</w:t>
      </w:r>
    </w:p>
    <w:p w:rsidR="00AF1695" w:rsidRPr="003751D4" w:rsidRDefault="00AF1695" w:rsidP="00372697">
      <w:pPr>
        <w:pStyle w:val="a4"/>
        <w:jc w:val="both"/>
        <w:rPr>
          <w:sz w:val="28"/>
          <w:szCs w:val="28"/>
          <w:lang w:val="uk-UA"/>
        </w:rPr>
      </w:pPr>
    </w:p>
    <w:p w:rsidR="00F958E7" w:rsidRPr="003751D4" w:rsidRDefault="00D63061" w:rsidP="00372697">
      <w:pPr>
        <w:pStyle w:val="a4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3751D4">
        <w:rPr>
          <w:b/>
          <w:bCs/>
          <w:color w:val="000000"/>
          <w:sz w:val="28"/>
          <w:szCs w:val="28"/>
          <w:lang w:val="uk-UA" w:eastAsia="uk-UA"/>
        </w:rPr>
        <w:t>Р</w:t>
      </w:r>
      <w:r w:rsidR="00A46B4A" w:rsidRPr="003751D4">
        <w:rPr>
          <w:b/>
          <w:bCs/>
          <w:color w:val="000000"/>
          <w:sz w:val="28"/>
          <w:szCs w:val="28"/>
          <w:lang w:val="uk-UA" w:eastAsia="uk-UA"/>
        </w:rPr>
        <w:t>ОЗДІЛ</w:t>
      </w:r>
      <w:r w:rsidRPr="003751D4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6F1687" w:rsidRPr="003751D4">
        <w:rPr>
          <w:b/>
          <w:bCs/>
          <w:color w:val="000000"/>
          <w:sz w:val="28"/>
          <w:szCs w:val="28"/>
          <w:lang w:val="uk-UA" w:eastAsia="uk-UA"/>
        </w:rPr>
        <w:t>5</w:t>
      </w:r>
      <w:r w:rsidR="00F958E7" w:rsidRPr="003751D4">
        <w:rPr>
          <w:b/>
          <w:bCs/>
          <w:color w:val="000000"/>
          <w:sz w:val="28"/>
          <w:szCs w:val="28"/>
          <w:lang w:val="uk-UA" w:eastAsia="uk-UA"/>
        </w:rPr>
        <w:t>. К</w:t>
      </w:r>
      <w:r w:rsidR="00A46B4A" w:rsidRPr="003751D4">
        <w:rPr>
          <w:b/>
          <w:bCs/>
          <w:color w:val="000000"/>
          <w:sz w:val="28"/>
          <w:szCs w:val="28"/>
          <w:lang w:val="uk-UA" w:eastAsia="uk-UA"/>
        </w:rPr>
        <w:t>ЕРІВНИЦТВО</w:t>
      </w:r>
    </w:p>
    <w:p w:rsidR="00187632" w:rsidRPr="003751D4" w:rsidRDefault="00187632" w:rsidP="00187632">
      <w:pPr>
        <w:pStyle w:val="a4"/>
        <w:jc w:val="both"/>
        <w:rPr>
          <w:sz w:val="28"/>
          <w:szCs w:val="28"/>
          <w:lang w:val="uk-UA"/>
        </w:rPr>
      </w:pPr>
    </w:p>
    <w:p w:rsidR="00187632" w:rsidRPr="003751D4" w:rsidRDefault="00187632" w:rsidP="00187632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 xml:space="preserve">5.1 Відділ очолює начальник </w:t>
      </w:r>
      <w:r w:rsidRPr="003751D4">
        <w:rPr>
          <w:rFonts w:eastAsia="Arial Unicode MS"/>
          <w:sz w:val="28"/>
          <w:szCs w:val="28"/>
          <w:lang w:val="uk-UA" w:eastAsia="uk-UA"/>
        </w:rPr>
        <w:t xml:space="preserve">який призначається на </w:t>
      </w:r>
      <w:r w:rsidRPr="003751D4">
        <w:rPr>
          <w:rFonts w:eastAsia="Arial Unicode MS"/>
          <w:sz w:val="28"/>
          <w:szCs w:val="28"/>
          <w:lang w:val="uk-UA"/>
        </w:rPr>
        <w:t xml:space="preserve">посаду </w:t>
      </w:r>
      <w:r w:rsidRPr="003751D4">
        <w:rPr>
          <w:rFonts w:eastAsia="Arial Unicode MS"/>
          <w:sz w:val="28"/>
          <w:szCs w:val="28"/>
          <w:lang w:val="uk-UA" w:eastAsia="uk-UA"/>
        </w:rPr>
        <w:t>і звільняється з посади селищним головою</w:t>
      </w:r>
      <w:r w:rsidRPr="003751D4">
        <w:rPr>
          <w:sz w:val="28"/>
          <w:szCs w:val="28"/>
          <w:lang w:val="uk-UA"/>
        </w:rPr>
        <w:t xml:space="preserve"> за рекомендацією конкурсної комісії чи за іншою процедурою, передбаченою законодавством України, та звільняються з посади розпорядженням селищного голови відповідно до чинного законодавства України. Начальник відділу відповідно до статті 14 Закону України «Про архітектурну діяльність» за посадою є головним архітектором</w:t>
      </w:r>
      <w:r w:rsidR="00EA6805" w:rsidRPr="003751D4">
        <w:rPr>
          <w:sz w:val="28"/>
          <w:szCs w:val="28"/>
          <w:lang w:val="uk-UA"/>
        </w:rPr>
        <w:t xml:space="preserve"> та має свою печатку з відповідним найменуванням</w:t>
      </w:r>
      <w:r w:rsidRPr="003751D4">
        <w:rPr>
          <w:sz w:val="28"/>
          <w:szCs w:val="28"/>
          <w:lang w:val="uk-UA"/>
        </w:rPr>
        <w:t>.</w:t>
      </w:r>
    </w:p>
    <w:p w:rsidR="00E37F00" w:rsidRPr="003751D4" w:rsidRDefault="00E37F00" w:rsidP="00E37F00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 xml:space="preserve">На посаду начальника  відділу призначається громадянин України, який має </w:t>
      </w:r>
      <w:r w:rsidRPr="003751D4">
        <w:rPr>
          <w:sz w:val="28"/>
          <w:szCs w:val="28"/>
          <w:shd w:val="clear" w:color="auto" w:fill="FFFFFF"/>
          <w:lang w:val="uk-UA"/>
        </w:rPr>
        <w:t xml:space="preserve">вищу архітектурну освіту </w:t>
      </w:r>
      <w:r w:rsidRPr="003751D4">
        <w:rPr>
          <w:sz w:val="28"/>
          <w:szCs w:val="28"/>
          <w:lang w:val="uk-UA"/>
        </w:rPr>
        <w:t xml:space="preserve">за освiтньо-квалiфiкацiйним рiвнем магiстра, спеціаліст </w:t>
      </w:r>
      <w:r w:rsidRPr="003751D4">
        <w:rPr>
          <w:sz w:val="28"/>
          <w:szCs w:val="28"/>
          <w:shd w:val="clear" w:color="auto" w:fill="FFFFFF"/>
          <w:lang w:val="uk-UA"/>
        </w:rPr>
        <w:t>та стаж організаційної і професійної роботи за фахом у сфері містобудування та архітектури не менше 5 років</w:t>
      </w:r>
      <w:r w:rsidRPr="003751D4">
        <w:rPr>
          <w:sz w:val="28"/>
          <w:szCs w:val="28"/>
          <w:lang w:val="uk-UA"/>
        </w:rPr>
        <w:t>.</w:t>
      </w:r>
    </w:p>
    <w:p w:rsidR="00187632" w:rsidRPr="003751D4" w:rsidRDefault="00187632" w:rsidP="00187632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 xml:space="preserve">5.2.Начальник відділу:                                                                                                         </w:t>
      </w:r>
    </w:p>
    <w:p w:rsidR="00187632" w:rsidRPr="003751D4" w:rsidRDefault="00187632" w:rsidP="00187632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5.2.1. Здійснює керівництво відділом, несе персональну відповідальність за організацію та результати його діяльності, сприяє створенню належних умов праці відділу;</w:t>
      </w:r>
    </w:p>
    <w:p w:rsidR="00187632" w:rsidRPr="003751D4" w:rsidRDefault="00187632" w:rsidP="00187632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5.2.</w:t>
      </w:r>
      <w:r w:rsidR="00B9500B" w:rsidRPr="003751D4">
        <w:rPr>
          <w:sz w:val="28"/>
          <w:szCs w:val="28"/>
          <w:lang w:val="uk-UA"/>
        </w:rPr>
        <w:t>2</w:t>
      </w:r>
      <w:r w:rsidRPr="003751D4">
        <w:rPr>
          <w:sz w:val="28"/>
          <w:szCs w:val="28"/>
          <w:lang w:val="uk-UA"/>
        </w:rPr>
        <w:t>. Планує роботу відділу, вносить пропозиції щодо формування планів;</w:t>
      </w:r>
    </w:p>
    <w:p w:rsidR="00187632" w:rsidRPr="003751D4" w:rsidRDefault="00187632" w:rsidP="00187632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5.2.</w:t>
      </w:r>
      <w:r w:rsidR="00B9500B" w:rsidRPr="003751D4">
        <w:rPr>
          <w:sz w:val="28"/>
          <w:szCs w:val="28"/>
          <w:lang w:val="uk-UA"/>
        </w:rPr>
        <w:t>3</w:t>
      </w:r>
      <w:r w:rsidRPr="003751D4">
        <w:rPr>
          <w:sz w:val="28"/>
          <w:szCs w:val="28"/>
          <w:lang w:val="uk-UA"/>
        </w:rPr>
        <w:t>. Вживає заходів до удосконалення організації та підвищення ефективності роботи відділу;</w:t>
      </w:r>
    </w:p>
    <w:p w:rsidR="00187632" w:rsidRPr="003751D4" w:rsidRDefault="00B9500B" w:rsidP="00732866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5.2.4</w:t>
      </w:r>
      <w:r w:rsidR="00187632" w:rsidRPr="003751D4">
        <w:rPr>
          <w:sz w:val="28"/>
          <w:szCs w:val="28"/>
          <w:lang w:val="uk-UA"/>
        </w:rPr>
        <w:t xml:space="preserve">. Звітує перед </w:t>
      </w:r>
      <w:r w:rsidR="00EA6805" w:rsidRPr="003751D4">
        <w:rPr>
          <w:sz w:val="28"/>
          <w:szCs w:val="28"/>
          <w:lang w:val="uk-UA"/>
        </w:rPr>
        <w:t>селищним</w:t>
      </w:r>
      <w:r w:rsidR="00187632" w:rsidRPr="003751D4">
        <w:rPr>
          <w:sz w:val="28"/>
          <w:szCs w:val="28"/>
          <w:lang w:val="uk-UA"/>
        </w:rPr>
        <w:t xml:space="preserve"> головою  про виконання покладених на відділ завдань та затверджених планів роботи;</w:t>
      </w:r>
    </w:p>
    <w:p w:rsidR="00187632" w:rsidRPr="003751D4" w:rsidRDefault="00B9500B" w:rsidP="00732866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5.2.5</w:t>
      </w:r>
      <w:r w:rsidR="00187632" w:rsidRPr="003751D4">
        <w:rPr>
          <w:sz w:val="28"/>
          <w:szCs w:val="28"/>
          <w:lang w:val="uk-UA"/>
        </w:rPr>
        <w:t>. Вносить пропозиції щодо розгляду питань які належать до компетенції відділу, та розробляє проекти відповідних рішень;</w:t>
      </w:r>
    </w:p>
    <w:p w:rsidR="00187632" w:rsidRPr="003751D4" w:rsidRDefault="00B9500B" w:rsidP="00732866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5.2.6</w:t>
      </w:r>
      <w:r w:rsidR="00187632" w:rsidRPr="003751D4">
        <w:rPr>
          <w:sz w:val="28"/>
          <w:szCs w:val="28"/>
          <w:lang w:val="uk-UA"/>
        </w:rPr>
        <w:t>. Представляє інтереси відділу у взаємовідносинах з і</w:t>
      </w:r>
      <w:r w:rsidR="00EA6805" w:rsidRPr="003751D4">
        <w:rPr>
          <w:sz w:val="28"/>
          <w:szCs w:val="28"/>
          <w:lang w:val="uk-UA"/>
        </w:rPr>
        <w:t>ншими структурними підрозділами та виконавчими органами селищної ради</w:t>
      </w:r>
      <w:r w:rsidR="00187632" w:rsidRPr="003751D4">
        <w:rPr>
          <w:sz w:val="28"/>
          <w:szCs w:val="28"/>
          <w:lang w:val="uk-UA"/>
        </w:rPr>
        <w:t xml:space="preserve">, з </w:t>
      </w:r>
      <w:r w:rsidR="00187632" w:rsidRPr="003751D4">
        <w:rPr>
          <w:sz w:val="28"/>
          <w:szCs w:val="28"/>
          <w:lang w:val="uk-UA"/>
        </w:rPr>
        <w:lastRenderedPageBreak/>
        <w:t xml:space="preserve">міністерствами, іншими центральними органами виконавчої влади,  установами та організаціями – за дорученням </w:t>
      </w:r>
      <w:r w:rsidR="00EA6805" w:rsidRPr="003751D4">
        <w:rPr>
          <w:sz w:val="28"/>
          <w:szCs w:val="28"/>
          <w:lang w:val="uk-UA"/>
        </w:rPr>
        <w:t>селищного</w:t>
      </w:r>
      <w:r w:rsidR="00187632" w:rsidRPr="003751D4">
        <w:rPr>
          <w:sz w:val="28"/>
          <w:szCs w:val="28"/>
          <w:lang w:val="uk-UA"/>
        </w:rPr>
        <w:t xml:space="preserve"> голови;</w:t>
      </w:r>
    </w:p>
    <w:p w:rsidR="00187632" w:rsidRPr="003751D4" w:rsidRDefault="00B9500B" w:rsidP="00732866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5.2.7</w:t>
      </w:r>
      <w:r w:rsidR="00187632" w:rsidRPr="003751D4">
        <w:rPr>
          <w:sz w:val="28"/>
          <w:szCs w:val="28"/>
          <w:lang w:val="uk-UA"/>
        </w:rPr>
        <w:t>.</w:t>
      </w:r>
      <w:r w:rsidR="00187632" w:rsidRPr="003751D4">
        <w:rPr>
          <w:bCs/>
          <w:sz w:val="28"/>
          <w:szCs w:val="28"/>
          <w:lang w:val="uk-UA"/>
        </w:rPr>
        <w:t xml:space="preserve"> Ініціює залучення спеціалістів інших структурних підрозділів </w:t>
      </w:r>
      <w:r w:rsidR="00EA6805" w:rsidRPr="003751D4">
        <w:rPr>
          <w:bCs/>
          <w:sz w:val="28"/>
          <w:szCs w:val="28"/>
          <w:lang w:val="uk-UA"/>
        </w:rPr>
        <w:t>селищної</w:t>
      </w:r>
      <w:r w:rsidR="00187632" w:rsidRPr="003751D4">
        <w:rPr>
          <w:bCs/>
          <w:sz w:val="28"/>
          <w:szCs w:val="28"/>
          <w:lang w:val="uk-UA"/>
        </w:rPr>
        <w:t xml:space="preserve"> ради, комунальних підприємств, установ та організацій, інших підприємств, а також об'єднань громадян, (за відповідним погодженням) з питань, що пов'язані з виконанням </w:t>
      </w:r>
      <w:r w:rsidR="00EA6805" w:rsidRPr="003751D4">
        <w:rPr>
          <w:bCs/>
          <w:sz w:val="28"/>
          <w:szCs w:val="28"/>
          <w:lang w:val="uk-UA"/>
        </w:rPr>
        <w:t>в</w:t>
      </w:r>
      <w:r w:rsidR="00187632" w:rsidRPr="003751D4">
        <w:rPr>
          <w:bCs/>
          <w:sz w:val="28"/>
          <w:szCs w:val="28"/>
          <w:lang w:val="uk-UA"/>
        </w:rPr>
        <w:t>ідділом покладених на нього завдань та функцій;</w:t>
      </w:r>
    </w:p>
    <w:p w:rsidR="00187632" w:rsidRPr="003751D4" w:rsidRDefault="00187632" w:rsidP="00732866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5.2.</w:t>
      </w:r>
      <w:r w:rsidR="00B9500B" w:rsidRPr="003751D4">
        <w:rPr>
          <w:sz w:val="28"/>
          <w:szCs w:val="28"/>
          <w:lang w:val="uk-UA"/>
        </w:rPr>
        <w:t>8</w:t>
      </w:r>
      <w:r w:rsidRPr="003751D4">
        <w:rPr>
          <w:sz w:val="28"/>
          <w:szCs w:val="28"/>
          <w:lang w:val="uk-UA"/>
        </w:rPr>
        <w:t>. Організовує роботу з підвищення рівня професійної компетентності;</w:t>
      </w:r>
    </w:p>
    <w:p w:rsidR="00187632" w:rsidRPr="003751D4" w:rsidRDefault="00187632" w:rsidP="00732866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5.2.10. Проводить особистий прийом громадян з питань, що належать до повноважень відділу;</w:t>
      </w:r>
    </w:p>
    <w:p w:rsidR="00187632" w:rsidRPr="003751D4" w:rsidRDefault="00187632" w:rsidP="00732866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5.2.11. Забезпечує дотримання працівниками відділу правил внутрішнього трудового розпорядку та виконавчої дисципліни;</w:t>
      </w:r>
    </w:p>
    <w:p w:rsidR="00B718AA" w:rsidRPr="003751D4" w:rsidRDefault="00187632" w:rsidP="00732866">
      <w:pPr>
        <w:pStyle w:val="a4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3751D4">
        <w:rPr>
          <w:sz w:val="28"/>
          <w:szCs w:val="28"/>
          <w:lang w:val="uk-UA"/>
        </w:rPr>
        <w:t>5.2.12. Здійснює інші повноваження, визначені законодавством</w:t>
      </w:r>
      <w:r w:rsidR="00E371D0" w:rsidRPr="003751D4">
        <w:rPr>
          <w:sz w:val="28"/>
          <w:szCs w:val="28"/>
          <w:lang w:val="uk-UA"/>
        </w:rPr>
        <w:t>;</w:t>
      </w:r>
    </w:p>
    <w:p w:rsidR="00382486" w:rsidRPr="003751D4" w:rsidRDefault="00B718AA" w:rsidP="00B9500B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</w:t>
      </w:r>
      <w:r w:rsidR="00382486" w:rsidRPr="003751D4">
        <w:rPr>
          <w:sz w:val="28"/>
          <w:szCs w:val="28"/>
          <w:lang w:val="uk-UA"/>
        </w:rPr>
        <w:t>.</w:t>
      </w:r>
      <w:r w:rsidR="00B9500B" w:rsidRPr="003751D4">
        <w:rPr>
          <w:sz w:val="28"/>
          <w:szCs w:val="28"/>
          <w:lang w:val="uk-UA"/>
        </w:rPr>
        <w:t>2</w:t>
      </w:r>
      <w:r w:rsidR="00382486" w:rsidRPr="003751D4">
        <w:rPr>
          <w:sz w:val="28"/>
          <w:szCs w:val="28"/>
          <w:lang w:val="uk-UA"/>
        </w:rPr>
        <w:t>.</w:t>
      </w:r>
      <w:r w:rsidR="00B9500B" w:rsidRPr="003751D4">
        <w:rPr>
          <w:sz w:val="28"/>
          <w:szCs w:val="28"/>
          <w:lang w:val="uk-UA"/>
        </w:rPr>
        <w:t>13</w:t>
      </w:r>
      <w:r w:rsidR="00382486" w:rsidRPr="003751D4">
        <w:rPr>
          <w:sz w:val="28"/>
          <w:szCs w:val="28"/>
          <w:lang w:val="uk-UA"/>
        </w:rPr>
        <w:t xml:space="preserve">. </w:t>
      </w:r>
      <w:r w:rsidR="00B9500B" w:rsidRPr="003751D4">
        <w:rPr>
          <w:sz w:val="28"/>
          <w:szCs w:val="28"/>
          <w:lang w:val="uk-UA"/>
        </w:rPr>
        <w:t>П</w:t>
      </w:r>
      <w:r w:rsidR="00382486" w:rsidRPr="003751D4">
        <w:rPr>
          <w:sz w:val="28"/>
          <w:szCs w:val="28"/>
          <w:lang w:val="uk-UA"/>
        </w:rPr>
        <w:t>риймає участь у сесіях селищної ради;</w:t>
      </w:r>
    </w:p>
    <w:p w:rsidR="00F958E7" w:rsidRPr="003751D4" w:rsidRDefault="00B718AA" w:rsidP="00B9500B">
      <w:pPr>
        <w:pStyle w:val="a4"/>
        <w:ind w:firstLine="708"/>
        <w:jc w:val="both"/>
        <w:rPr>
          <w:sz w:val="28"/>
          <w:szCs w:val="28"/>
          <w:lang w:val="uk-UA" w:eastAsia="uk-UA"/>
        </w:rPr>
      </w:pPr>
      <w:r w:rsidRPr="003751D4">
        <w:rPr>
          <w:sz w:val="28"/>
          <w:szCs w:val="28"/>
          <w:lang w:val="uk-UA" w:eastAsia="uk-UA"/>
        </w:rPr>
        <w:t>5</w:t>
      </w:r>
      <w:r w:rsidR="00F958E7" w:rsidRPr="003751D4">
        <w:rPr>
          <w:sz w:val="28"/>
          <w:szCs w:val="28"/>
          <w:lang w:val="uk-UA" w:eastAsia="uk-UA"/>
        </w:rPr>
        <w:t>.</w:t>
      </w:r>
      <w:r w:rsidR="00B9500B" w:rsidRPr="003751D4">
        <w:rPr>
          <w:sz w:val="28"/>
          <w:szCs w:val="28"/>
          <w:lang w:val="uk-UA" w:eastAsia="uk-UA"/>
        </w:rPr>
        <w:t>2</w:t>
      </w:r>
      <w:r w:rsidR="00F958E7" w:rsidRPr="003751D4">
        <w:rPr>
          <w:sz w:val="28"/>
          <w:szCs w:val="28"/>
          <w:lang w:val="uk-UA" w:eastAsia="uk-UA"/>
        </w:rPr>
        <w:t>.</w:t>
      </w:r>
      <w:r w:rsidR="00B9500B" w:rsidRPr="003751D4">
        <w:rPr>
          <w:sz w:val="28"/>
          <w:szCs w:val="28"/>
          <w:lang w:val="uk-UA" w:eastAsia="uk-UA"/>
        </w:rPr>
        <w:t>14</w:t>
      </w:r>
      <w:r w:rsidR="00F958E7" w:rsidRPr="003751D4">
        <w:rPr>
          <w:sz w:val="28"/>
          <w:szCs w:val="28"/>
          <w:lang w:val="uk-UA" w:eastAsia="uk-UA"/>
        </w:rPr>
        <w:t xml:space="preserve">. </w:t>
      </w:r>
      <w:r w:rsidR="00B9500B" w:rsidRPr="003751D4">
        <w:rPr>
          <w:sz w:val="28"/>
          <w:szCs w:val="28"/>
          <w:lang w:val="uk-UA" w:eastAsia="uk-UA"/>
        </w:rPr>
        <w:t>Н</w:t>
      </w:r>
      <w:r w:rsidR="00F958E7" w:rsidRPr="003751D4">
        <w:rPr>
          <w:sz w:val="28"/>
          <w:szCs w:val="28"/>
          <w:lang w:val="uk-UA" w:eastAsia="uk-UA"/>
        </w:rPr>
        <w:t>есе відповідальність за невиконання або неналежне виконання покладених на нього завдань, реалізацію його повноважень, дотримання трудової дисципліни;</w:t>
      </w:r>
    </w:p>
    <w:p w:rsidR="00F958E7" w:rsidRPr="003751D4" w:rsidRDefault="00B718AA" w:rsidP="00B9500B">
      <w:pPr>
        <w:pStyle w:val="a4"/>
        <w:ind w:firstLine="708"/>
        <w:jc w:val="both"/>
        <w:rPr>
          <w:sz w:val="28"/>
          <w:szCs w:val="28"/>
          <w:lang w:val="uk-UA" w:eastAsia="uk-UA"/>
        </w:rPr>
      </w:pPr>
      <w:r w:rsidRPr="003751D4">
        <w:rPr>
          <w:sz w:val="28"/>
          <w:szCs w:val="28"/>
          <w:lang w:val="uk-UA" w:eastAsia="uk-UA"/>
        </w:rPr>
        <w:t>5</w:t>
      </w:r>
      <w:r w:rsidR="00B9500B" w:rsidRPr="003751D4">
        <w:rPr>
          <w:sz w:val="28"/>
          <w:szCs w:val="28"/>
          <w:lang w:val="uk-UA" w:eastAsia="uk-UA"/>
        </w:rPr>
        <w:t>.2</w:t>
      </w:r>
      <w:r w:rsidR="00F958E7" w:rsidRPr="003751D4">
        <w:rPr>
          <w:sz w:val="28"/>
          <w:szCs w:val="28"/>
          <w:lang w:val="uk-UA" w:eastAsia="uk-UA"/>
        </w:rPr>
        <w:t>.</w:t>
      </w:r>
      <w:r w:rsidR="00B9500B" w:rsidRPr="003751D4">
        <w:rPr>
          <w:sz w:val="28"/>
          <w:szCs w:val="28"/>
          <w:lang w:val="uk-UA" w:eastAsia="uk-UA"/>
        </w:rPr>
        <w:t>15</w:t>
      </w:r>
      <w:r w:rsidR="00F958E7" w:rsidRPr="003751D4">
        <w:rPr>
          <w:sz w:val="28"/>
          <w:szCs w:val="28"/>
          <w:lang w:val="uk-UA" w:eastAsia="uk-UA"/>
        </w:rPr>
        <w:t xml:space="preserve">. порушує перед </w:t>
      </w:r>
      <w:r w:rsidR="00D63061" w:rsidRPr="003751D4">
        <w:rPr>
          <w:sz w:val="28"/>
          <w:szCs w:val="28"/>
          <w:lang w:val="uk-UA" w:eastAsia="uk-UA"/>
        </w:rPr>
        <w:t>селищним</w:t>
      </w:r>
      <w:r w:rsidR="00F958E7" w:rsidRPr="003751D4">
        <w:rPr>
          <w:sz w:val="28"/>
          <w:szCs w:val="28"/>
          <w:lang w:val="uk-UA" w:eastAsia="uk-UA"/>
        </w:rPr>
        <w:t xml:space="preserve"> головою</w:t>
      </w:r>
      <w:r w:rsidR="005C43E2" w:rsidRPr="003751D4">
        <w:rPr>
          <w:sz w:val="28"/>
          <w:szCs w:val="28"/>
          <w:lang w:val="uk-UA" w:eastAsia="uk-UA"/>
        </w:rPr>
        <w:t xml:space="preserve"> </w:t>
      </w:r>
      <w:r w:rsidR="00F958E7" w:rsidRPr="003751D4">
        <w:rPr>
          <w:sz w:val="28"/>
          <w:szCs w:val="28"/>
          <w:lang w:val="uk-UA" w:eastAsia="uk-UA"/>
        </w:rPr>
        <w:t xml:space="preserve">питання про застосування заохочень та притягнення до дисциплінарної відповідальності працівників </w:t>
      </w:r>
      <w:r w:rsidR="00D63061" w:rsidRPr="003751D4">
        <w:rPr>
          <w:sz w:val="28"/>
          <w:szCs w:val="28"/>
          <w:lang w:val="uk-UA" w:eastAsia="uk-UA"/>
        </w:rPr>
        <w:t>відділу</w:t>
      </w:r>
      <w:r w:rsidR="00F958E7" w:rsidRPr="003751D4">
        <w:rPr>
          <w:sz w:val="28"/>
          <w:szCs w:val="28"/>
          <w:lang w:val="uk-UA" w:eastAsia="uk-UA"/>
        </w:rPr>
        <w:t>;</w:t>
      </w:r>
    </w:p>
    <w:p w:rsidR="00F958E7" w:rsidRPr="003751D4" w:rsidRDefault="00B718AA" w:rsidP="00E371D0">
      <w:pPr>
        <w:pStyle w:val="a4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3751D4">
        <w:rPr>
          <w:color w:val="000000"/>
          <w:sz w:val="28"/>
          <w:szCs w:val="28"/>
          <w:lang w:val="uk-UA" w:eastAsia="uk-UA"/>
        </w:rPr>
        <w:t>5</w:t>
      </w:r>
      <w:r w:rsidR="007D7605" w:rsidRPr="003751D4">
        <w:rPr>
          <w:color w:val="000000"/>
          <w:sz w:val="28"/>
          <w:szCs w:val="28"/>
          <w:lang w:val="uk-UA" w:eastAsia="uk-UA"/>
        </w:rPr>
        <w:t>.</w:t>
      </w:r>
      <w:r w:rsidR="00E371D0" w:rsidRPr="003751D4">
        <w:rPr>
          <w:color w:val="000000"/>
          <w:sz w:val="28"/>
          <w:szCs w:val="28"/>
          <w:lang w:val="uk-UA" w:eastAsia="uk-UA"/>
        </w:rPr>
        <w:t>2</w:t>
      </w:r>
      <w:r w:rsidR="00F958E7" w:rsidRPr="003751D4">
        <w:rPr>
          <w:color w:val="000000"/>
          <w:sz w:val="28"/>
          <w:szCs w:val="28"/>
          <w:lang w:val="uk-UA" w:eastAsia="uk-UA"/>
        </w:rPr>
        <w:t>.</w:t>
      </w:r>
      <w:r w:rsidR="00382486" w:rsidRPr="003751D4">
        <w:rPr>
          <w:color w:val="000000"/>
          <w:sz w:val="28"/>
          <w:szCs w:val="28"/>
          <w:lang w:val="uk-UA" w:eastAsia="uk-UA"/>
        </w:rPr>
        <w:t>1</w:t>
      </w:r>
      <w:r w:rsidR="00E371D0" w:rsidRPr="003751D4">
        <w:rPr>
          <w:color w:val="000000"/>
          <w:sz w:val="28"/>
          <w:szCs w:val="28"/>
          <w:lang w:val="uk-UA" w:eastAsia="uk-UA"/>
        </w:rPr>
        <w:t>6</w:t>
      </w:r>
      <w:r w:rsidR="00F958E7" w:rsidRPr="003751D4">
        <w:rPr>
          <w:color w:val="000000"/>
          <w:sz w:val="28"/>
          <w:szCs w:val="28"/>
          <w:lang w:val="uk-UA" w:eastAsia="uk-UA"/>
        </w:rPr>
        <w:t xml:space="preserve">. визначає функціональні обов’язки, погоджує/візує та подає </w:t>
      </w:r>
      <w:r w:rsidR="00D63061" w:rsidRPr="003751D4">
        <w:rPr>
          <w:color w:val="000000"/>
          <w:sz w:val="28"/>
          <w:szCs w:val="28"/>
          <w:lang w:val="uk-UA" w:eastAsia="uk-UA"/>
        </w:rPr>
        <w:t>селищному</w:t>
      </w:r>
      <w:r w:rsidR="00F958E7" w:rsidRPr="003751D4">
        <w:rPr>
          <w:color w:val="000000"/>
          <w:sz w:val="28"/>
          <w:szCs w:val="28"/>
          <w:lang w:val="uk-UA" w:eastAsia="uk-UA"/>
        </w:rPr>
        <w:t xml:space="preserve"> голові на затвердження посадові інструкції працівників </w:t>
      </w:r>
      <w:r w:rsidR="00D63061" w:rsidRPr="003751D4">
        <w:rPr>
          <w:color w:val="000000"/>
          <w:sz w:val="28"/>
          <w:szCs w:val="28"/>
          <w:lang w:val="uk-UA" w:eastAsia="uk-UA"/>
        </w:rPr>
        <w:t>відділу</w:t>
      </w:r>
      <w:r w:rsidR="00F958E7" w:rsidRPr="003751D4">
        <w:rPr>
          <w:color w:val="000000"/>
          <w:sz w:val="28"/>
          <w:szCs w:val="28"/>
          <w:lang w:val="uk-UA" w:eastAsia="uk-UA"/>
        </w:rPr>
        <w:t>;</w:t>
      </w:r>
    </w:p>
    <w:p w:rsidR="00F958E7" w:rsidRPr="003751D4" w:rsidRDefault="007D7605" w:rsidP="00E371D0">
      <w:pPr>
        <w:pStyle w:val="a4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3751D4">
        <w:rPr>
          <w:color w:val="000000"/>
          <w:sz w:val="28"/>
          <w:szCs w:val="28"/>
          <w:lang w:val="uk-UA" w:eastAsia="uk-UA"/>
        </w:rPr>
        <w:t>5.</w:t>
      </w:r>
      <w:r w:rsidR="00E371D0" w:rsidRPr="003751D4">
        <w:rPr>
          <w:color w:val="000000"/>
          <w:sz w:val="28"/>
          <w:szCs w:val="28"/>
          <w:lang w:val="uk-UA" w:eastAsia="uk-UA"/>
        </w:rPr>
        <w:t>2</w:t>
      </w:r>
      <w:r w:rsidR="00F958E7" w:rsidRPr="003751D4">
        <w:rPr>
          <w:color w:val="000000"/>
          <w:sz w:val="28"/>
          <w:szCs w:val="28"/>
          <w:lang w:val="uk-UA" w:eastAsia="uk-UA"/>
        </w:rPr>
        <w:t>.</w:t>
      </w:r>
      <w:r w:rsidR="00382486" w:rsidRPr="003751D4">
        <w:rPr>
          <w:color w:val="000000"/>
          <w:sz w:val="28"/>
          <w:szCs w:val="28"/>
          <w:lang w:val="uk-UA" w:eastAsia="uk-UA"/>
        </w:rPr>
        <w:t>1</w:t>
      </w:r>
      <w:r w:rsidR="00E371D0" w:rsidRPr="003751D4">
        <w:rPr>
          <w:color w:val="000000"/>
          <w:sz w:val="28"/>
          <w:szCs w:val="28"/>
          <w:lang w:val="uk-UA" w:eastAsia="uk-UA"/>
        </w:rPr>
        <w:t>7</w:t>
      </w:r>
      <w:r w:rsidR="00F958E7" w:rsidRPr="003751D4">
        <w:rPr>
          <w:color w:val="000000"/>
          <w:sz w:val="28"/>
          <w:szCs w:val="28"/>
          <w:lang w:val="uk-UA" w:eastAsia="uk-UA"/>
        </w:rPr>
        <w:t xml:space="preserve">. вносить на розгляд </w:t>
      </w:r>
      <w:r w:rsidR="00D63061" w:rsidRPr="003751D4">
        <w:rPr>
          <w:color w:val="000000"/>
          <w:sz w:val="28"/>
          <w:szCs w:val="28"/>
          <w:lang w:val="uk-UA" w:eastAsia="uk-UA"/>
        </w:rPr>
        <w:t>селищному</w:t>
      </w:r>
      <w:r w:rsidR="00F958E7" w:rsidRPr="003751D4">
        <w:rPr>
          <w:color w:val="000000"/>
          <w:sz w:val="28"/>
          <w:szCs w:val="28"/>
          <w:lang w:val="uk-UA" w:eastAsia="uk-UA"/>
        </w:rPr>
        <w:t xml:space="preserve"> голові пропозиції про призначення на посади і звільнення з посад працівників</w:t>
      </w:r>
      <w:r w:rsidR="007A2EF2" w:rsidRPr="003751D4">
        <w:rPr>
          <w:color w:val="000000"/>
          <w:sz w:val="28"/>
          <w:szCs w:val="28"/>
          <w:lang w:val="uk-UA" w:eastAsia="uk-UA"/>
        </w:rPr>
        <w:t>;</w:t>
      </w:r>
    </w:p>
    <w:p w:rsidR="00F958E7" w:rsidRPr="003751D4" w:rsidRDefault="007D7605" w:rsidP="00E37F00">
      <w:pPr>
        <w:pStyle w:val="a4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3751D4">
        <w:rPr>
          <w:color w:val="000000"/>
          <w:sz w:val="28"/>
          <w:szCs w:val="28"/>
          <w:lang w:val="uk-UA" w:eastAsia="uk-UA"/>
        </w:rPr>
        <w:t>5</w:t>
      </w:r>
      <w:r w:rsidR="00F958E7" w:rsidRPr="003751D4">
        <w:rPr>
          <w:color w:val="000000"/>
          <w:sz w:val="28"/>
          <w:szCs w:val="28"/>
          <w:lang w:val="uk-UA" w:eastAsia="uk-UA"/>
        </w:rPr>
        <w:t>.</w:t>
      </w:r>
      <w:r w:rsidR="00E37F00" w:rsidRPr="003751D4">
        <w:rPr>
          <w:color w:val="000000"/>
          <w:sz w:val="28"/>
          <w:szCs w:val="28"/>
          <w:lang w:val="uk-UA" w:eastAsia="uk-UA"/>
        </w:rPr>
        <w:t>2</w:t>
      </w:r>
      <w:r w:rsidR="00F958E7" w:rsidRPr="003751D4">
        <w:rPr>
          <w:color w:val="000000"/>
          <w:sz w:val="28"/>
          <w:szCs w:val="28"/>
          <w:lang w:val="uk-UA" w:eastAsia="uk-UA"/>
        </w:rPr>
        <w:t>.</w:t>
      </w:r>
      <w:r w:rsidR="00382486" w:rsidRPr="003751D4">
        <w:rPr>
          <w:color w:val="000000"/>
          <w:sz w:val="28"/>
          <w:szCs w:val="28"/>
          <w:lang w:val="uk-UA" w:eastAsia="uk-UA"/>
        </w:rPr>
        <w:t>1</w:t>
      </w:r>
      <w:r w:rsidR="00E37F00" w:rsidRPr="003751D4">
        <w:rPr>
          <w:color w:val="000000"/>
          <w:sz w:val="28"/>
          <w:szCs w:val="28"/>
          <w:lang w:val="uk-UA" w:eastAsia="uk-UA"/>
        </w:rPr>
        <w:t>8</w:t>
      </w:r>
      <w:r w:rsidR="00D63061" w:rsidRPr="003751D4">
        <w:rPr>
          <w:color w:val="000000"/>
          <w:sz w:val="28"/>
          <w:szCs w:val="28"/>
          <w:lang w:val="uk-UA" w:eastAsia="uk-UA"/>
        </w:rPr>
        <w:t xml:space="preserve">. </w:t>
      </w:r>
      <w:r w:rsidR="00F958E7" w:rsidRPr="003751D4">
        <w:rPr>
          <w:color w:val="000000"/>
          <w:sz w:val="28"/>
          <w:szCs w:val="28"/>
          <w:lang w:val="uk-UA" w:eastAsia="uk-UA"/>
        </w:rPr>
        <w:t xml:space="preserve">здійснює організацію виконання доручень </w:t>
      </w:r>
      <w:r w:rsidR="00D63061" w:rsidRPr="003751D4">
        <w:rPr>
          <w:color w:val="000000"/>
          <w:sz w:val="28"/>
          <w:szCs w:val="28"/>
          <w:lang w:val="uk-UA" w:eastAsia="uk-UA"/>
        </w:rPr>
        <w:t>селищного г</w:t>
      </w:r>
      <w:r w:rsidR="009A6CDF" w:rsidRPr="003751D4">
        <w:rPr>
          <w:color w:val="000000"/>
          <w:sz w:val="28"/>
          <w:szCs w:val="28"/>
          <w:lang w:val="uk-UA" w:eastAsia="uk-UA"/>
        </w:rPr>
        <w:t>о</w:t>
      </w:r>
      <w:r w:rsidR="00D63061" w:rsidRPr="003751D4">
        <w:rPr>
          <w:color w:val="000000"/>
          <w:sz w:val="28"/>
          <w:szCs w:val="28"/>
          <w:lang w:val="uk-UA" w:eastAsia="uk-UA"/>
        </w:rPr>
        <w:t>лови</w:t>
      </w:r>
      <w:r w:rsidR="005C43E2" w:rsidRPr="003751D4">
        <w:rPr>
          <w:color w:val="000000"/>
          <w:sz w:val="28"/>
          <w:szCs w:val="28"/>
          <w:lang w:val="uk-UA" w:eastAsia="uk-UA"/>
        </w:rPr>
        <w:t xml:space="preserve">, </w:t>
      </w:r>
      <w:r w:rsidR="00E37F00" w:rsidRPr="003751D4">
        <w:rPr>
          <w:sz w:val="28"/>
          <w:szCs w:val="28"/>
          <w:lang w:val="uk-UA" w:eastAsia="uk-UA"/>
        </w:rPr>
        <w:t xml:space="preserve">заступників селищного голови </w:t>
      </w:r>
      <w:r w:rsidR="00F958E7" w:rsidRPr="003751D4">
        <w:rPr>
          <w:color w:val="000000"/>
          <w:sz w:val="28"/>
          <w:szCs w:val="28"/>
          <w:lang w:val="uk-UA" w:eastAsia="uk-UA"/>
        </w:rPr>
        <w:t xml:space="preserve">та здійснює повноваження </w:t>
      </w:r>
      <w:r w:rsidR="00E37F00" w:rsidRPr="003751D4">
        <w:rPr>
          <w:color w:val="000000"/>
          <w:sz w:val="28"/>
          <w:szCs w:val="28"/>
          <w:lang w:val="uk-UA" w:eastAsia="uk-UA"/>
        </w:rPr>
        <w:t>визначені посадовою інструкцією;</w:t>
      </w:r>
    </w:p>
    <w:p w:rsidR="005F33B5" w:rsidRPr="003751D4" w:rsidRDefault="007D7605" w:rsidP="00E37F00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</w:t>
      </w:r>
      <w:r w:rsidR="005F33B5" w:rsidRPr="003751D4">
        <w:rPr>
          <w:sz w:val="28"/>
          <w:szCs w:val="28"/>
          <w:lang w:val="uk-UA"/>
        </w:rPr>
        <w:t>.</w:t>
      </w:r>
      <w:r w:rsidR="00E37F00" w:rsidRPr="003751D4">
        <w:rPr>
          <w:sz w:val="28"/>
          <w:szCs w:val="28"/>
          <w:lang w:val="uk-UA"/>
        </w:rPr>
        <w:t>2</w:t>
      </w:r>
      <w:r w:rsidR="005F33B5" w:rsidRPr="003751D4">
        <w:rPr>
          <w:sz w:val="28"/>
          <w:szCs w:val="28"/>
          <w:lang w:val="uk-UA"/>
        </w:rPr>
        <w:t>.</w:t>
      </w:r>
      <w:r w:rsidR="00E37F00" w:rsidRPr="003751D4">
        <w:rPr>
          <w:sz w:val="28"/>
          <w:szCs w:val="28"/>
          <w:lang w:val="uk-UA"/>
        </w:rPr>
        <w:t>19.</w:t>
      </w:r>
      <w:r w:rsidR="005F33B5" w:rsidRPr="003751D4">
        <w:rPr>
          <w:sz w:val="28"/>
          <w:szCs w:val="28"/>
          <w:lang w:val="uk-UA"/>
        </w:rPr>
        <w:t xml:space="preserve"> У разі перебування начальника відділу у відпустці, тривалому відрядженні або неможливості виконання ним своїх обов’язків за відповідним розпорядженням селищного голови обов’язки начальника виконує один із працівників відділу.</w:t>
      </w:r>
    </w:p>
    <w:p w:rsidR="003751D4" w:rsidRDefault="003751D4" w:rsidP="00534E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994" w:rsidRPr="003751D4" w:rsidRDefault="00B84994" w:rsidP="00534E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1D4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 w:rsidR="007D7605" w:rsidRPr="003751D4">
        <w:rPr>
          <w:rFonts w:ascii="Times New Roman" w:hAnsi="Times New Roman" w:cs="Times New Roman"/>
          <w:b/>
          <w:sz w:val="28"/>
          <w:szCs w:val="28"/>
        </w:rPr>
        <w:t>6</w:t>
      </w:r>
      <w:r w:rsidRPr="003751D4">
        <w:rPr>
          <w:rFonts w:ascii="Times New Roman" w:hAnsi="Times New Roman" w:cs="Times New Roman"/>
          <w:b/>
          <w:sz w:val="28"/>
          <w:szCs w:val="28"/>
        </w:rPr>
        <w:t>. ФІНАНСОВЕ ТА МАТЕРІАЛЬНО-ТЕХНІЧНЕ ЗАБЕЗПЕЧЕННЯ ДІЯЛЬНОСТІ ВІДДІЛУ</w:t>
      </w:r>
    </w:p>
    <w:p w:rsidR="007D7605" w:rsidRPr="003751D4" w:rsidRDefault="007D7605" w:rsidP="00534E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994" w:rsidRPr="003751D4" w:rsidRDefault="007D7605" w:rsidP="00A613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1D4">
        <w:rPr>
          <w:rFonts w:ascii="Times New Roman" w:hAnsi="Times New Roman" w:cs="Times New Roman"/>
          <w:sz w:val="28"/>
          <w:szCs w:val="28"/>
        </w:rPr>
        <w:t>6</w:t>
      </w:r>
      <w:r w:rsidR="00B84994" w:rsidRPr="003751D4">
        <w:rPr>
          <w:rFonts w:ascii="Times New Roman" w:hAnsi="Times New Roman" w:cs="Times New Roman"/>
          <w:sz w:val="28"/>
          <w:szCs w:val="28"/>
        </w:rPr>
        <w:t>.1. Відділ фінансується за рахунок коштів бюджету</w:t>
      </w:r>
      <w:r w:rsidR="00D74DFC" w:rsidRPr="003751D4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="00B84994" w:rsidRPr="003751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4994" w:rsidRPr="003751D4" w:rsidRDefault="007D7605" w:rsidP="00B849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1D4">
        <w:rPr>
          <w:rFonts w:ascii="Times New Roman" w:hAnsi="Times New Roman" w:cs="Times New Roman"/>
          <w:sz w:val="28"/>
          <w:szCs w:val="28"/>
        </w:rPr>
        <w:t>6</w:t>
      </w:r>
      <w:r w:rsidR="00B84994" w:rsidRPr="003751D4">
        <w:rPr>
          <w:rFonts w:ascii="Times New Roman" w:hAnsi="Times New Roman" w:cs="Times New Roman"/>
          <w:sz w:val="28"/>
          <w:szCs w:val="28"/>
        </w:rPr>
        <w:t xml:space="preserve">.2. Відділ користується майном, що знаходиться в його оперативному управлінні. Користування майном здійснюється відповідно до вимог чинного законодавства. </w:t>
      </w:r>
    </w:p>
    <w:p w:rsidR="00B84994" w:rsidRPr="003751D4" w:rsidRDefault="007D7605" w:rsidP="00B849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1D4">
        <w:rPr>
          <w:rFonts w:ascii="Times New Roman" w:hAnsi="Times New Roman" w:cs="Times New Roman"/>
          <w:sz w:val="28"/>
          <w:szCs w:val="28"/>
        </w:rPr>
        <w:t>6</w:t>
      </w:r>
      <w:r w:rsidR="00B84994" w:rsidRPr="003751D4">
        <w:rPr>
          <w:rFonts w:ascii="Times New Roman" w:hAnsi="Times New Roman" w:cs="Times New Roman"/>
          <w:sz w:val="28"/>
          <w:szCs w:val="28"/>
        </w:rPr>
        <w:t xml:space="preserve">.3. Оплата праці працівників </w:t>
      </w:r>
      <w:r w:rsidR="009B59F5" w:rsidRPr="003751D4">
        <w:rPr>
          <w:rFonts w:ascii="Times New Roman" w:hAnsi="Times New Roman" w:cs="Times New Roman"/>
          <w:sz w:val="28"/>
          <w:szCs w:val="28"/>
        </w:rPr>
        <w:t>в</w:t>
      </w:r>
      <w:r w:rsidR="00B84994" w:rsidRPr="003751D4">
        <w:rPr>
          <w:rFonts w:ascii="Times New Roman" w:hAnsi="Times New Roman" w:cs="Times New Roman"/>
          <w:sz w:val="28"/>
          <w:szCs w:val="28"/>
        </w:rPr>
        <w:t xml:space="preserve">ідділу здійснюється відповідно до чинного законодавства. </w:t>
      </w:r>
    </w:p>
    <w:p w:rsidR="00B84994" w:rsidRPr="003751D4" w:rsidRDefault="00B84994" w:rsidP="00534E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B4A" w:rsidRPr="003751D4" w:rsidRDefault="00534FFD" w:rsidP="00534E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1D4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 w:rsidR="007D7605" w:rsidRPr="003751D4">
        <w:rPr>
          <w:rFonts w:ascii="Times New Roman" w:hAnsi="Times New Roman" w:cs="Times New Roman"/>
          <w:b/>
          <w:sz w:val="28"/>
          <w:szCs w:val="28"/>
        </w:rPr>
        <w:t>7</w:t>
      </w:r>
      <w:r w:rsidR="00A46B4A" w:rsidRPr="003751D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751D4">
        <w:rPr>
          <w:rFonts w:ascii="Times New Roman" w:hAnsi="Times New Roman" w:cs="Times New Roman"/>
          <w:b/>
          <w:sz w:val="28"/>
          <w:szCs w:val="28"/>
        </w:rPr>
        <w:t>В</w:t>
      </w:r>
      <w:r w:rsidR="00A46B4A" w:rsidRPr="003751D4">
        <w:rPr>
          <w:rFonts w:ascii="Times New Roman" w:hAnsi="Times New Roman" w:cs="Times New Roman"/>
          <w:b/>
          <w:sz w:val="28"/>
          <w:szCs w:val="28"/>
        </w:rPr>
        <w:t>ІДПОВІДАЛЬНІСТЬ ВІДДІЛУ</w:t>
      </w:r>
    </w:p>
    <w:p w:rsidR="007D7605" w:rsidRPr="003751D4" w:rsidRDefault="007D7605" w:rsidP="00534E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B4A" w:rsidRPr="003751D4" w:rsidRDefault="007D7605" w:rsidP="00534E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751D4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534FFD" w:rsidRPr="003751D4">
        <w:rPr>
          <w:rFonts w:ascii="Times New Roman" w:hAnsi="Times New Roman" w:cs="Times New Roman"/>
          <w:sz w:val="28"/>
          <w:szCs w:val="28"/>
        </w:rPr>
        <w:t xml:space="preserve">.1. </w:t>
      </w:r>
      <w:r w:rsidR="00A46B4A" w:rsidRPr="003751D4">
        <w:rPr>
          <w:rFonts w:ascii="Times New Roman" w:hAnsi="Times New Roman" w:cs="Times New Roman"/>
          <w:sz w:val="28"/>
          <w:szCs w:val="28"/>
        </w:rPr>
        <w:t xml:space="preserve">За порушення трудової та виконавчої дисципліни працівники </w:t>
      </w:r>
      <w:r w:rsidR="00D74DFC" w:rsidRPr="003751D4">
        <w:rPr>
          <w:rFonts w:ascii="Times New Roman" w:hAnsi="Times New Roman" w:cs="Times New Roman"/>
          <w:sz w:val="28"/>
          <w:szCs w:val="28"/>
        </w:rPr>
        <w:t>ві</w:t>
      </w:r>
      <w:r w:rsidR="00A46B4A" w:rsidRPr="003751D4">
        <w:rPr>
          <w:rFonts w:ascii="Times New Roman" w:hAnsi="Times New Roman" w:cs="Times New Roman"/>
          <w:sz w:val="28"/>
          <w:szCs w:val="28"/>
        </w:rPr>
        <w:t xml:space="preserve">дділу притягуються до </w:t>
      </w:r>
      <w:r w:rsidR="00534FFD" w:rsidRPr="003751D4">
        <w:rPr>
          <w:rFonts w:ascii="Times New Roman" w:hAnsi="Times New Roman" w:cs="Times New Roman"/>
          <w:sz w:val="28"/>
          <w:szCs w:val="28"/>
        </w:rPr>
        <w:t xml:space="preserve">дисциплінарної </w:t>
      </w:r>
      <w:r w:rsidR="00A46B4A" w:rsidRPr="003751D4">
        <w:rPr>
          <w:rFonts w:ascii="Times New Roman" w:hAnsi="Times New Roman" w:cs="Times New Roman"/>
          <w:sz w:val="28"/>
          <w:szCs w:val="28"/>
        </w:rPr>
        <w:t>відповідальності згідно з чинним законодавством України.</w:t>
      </w:r>
    </w:p>
    <w:p w:rsidR="00B84994" w:rsidRPr="003751D4" w:rsidRDefault="007D7605" w:rsidP="00534E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751D4">
        <w:rPr>
          <w:rFonts w:ascii="Times New Roman" w:hAnsi="Times New Roman" w:cs="Times New Roman"/>
          <w:sz w:val="28"/>
          <w:szCs w:val="28"/>
        </w:rPr>
        <w:t>7</w:t>
      </w:r>
      <w:r w:rsidR="00B84994" w:rsidRPr="003751D4">
        <w:rPr>
          <w:rFonts w:ascii="Times New Roman" w:hAnsi="Times New Roman" w:cs="Times New Roman"/>
          <w:sz w:val="28"/>
          <w:szCs w:val="28"/>
        </w:rPr>
        <w:t>.2. Працівники, як</w:t>
      </w:r>
      <w:r w:rsidR="00AF1695" w:rsidRPr="003751D4">
        <w:rPr>
          <w:rFonts w:ascii="Times New Roman" w:hAnsi="Times New Roman" w:cs="Times New Roman"/>
          <w:sz w:val="28"/>
          <w:szCs w:val="28"/>
        </w:rPr>
        <w:t>і не вжили</w:t>
      </w:r>
      <w:r w:rsidR="00B84994" w:rsidRPr="003751D4">
        <w:rPr>
          <w:rFonts w:ascii="Times New Roman" w:hAnsi="Times New Roman" w:cs="Times New Roman"/>
          <w:sz w:val="28"/>
          <w:szCs w:val="28"/>
        </w:rPr>
        <w:t xml:space="preserve"> передбачених цим Положенням заходів до усунення порушень законодавства, що призвели до негативних економічних наслідків, несе відповідальність передбачену законодавством. </w:t>
      </w:r>
    </w:p>
    <w:p w:rsidR="00F958E7" w:rsidRPr="003751D4" w:rsidRDefault="00F958E7" w:rsidP="00534EB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A0E2E" w:rsidRPr="003751D4" w:rsidRDefault="009A0E2E" w:rsidP="009A0E2E">
      <w:pPr>
        <w:pStyle w:val="a4"/>
        <w:rPr>
          <w:b/>
          <w:color w:val="000000"/>
          <w:sz w:val="28"/>
          <w:szCs w:val="28"/>
          <w:lang w:val="uk-UA"/>
        </w:rPr>
      </w:pPr>
    </w:p>
    <w:p w:rsidR="009A0E2E" w:rsidRPr="003751D4" w:rsidRDefault="009A0E2E" w:rsidP="009A0E2E">
      <w:pPr>
        <w:pStyle w:val="a4"/>
        <w:rPr>
          <w:b/>
          <w:color w:val="000000"/>
          <w:sz w:val="28"/>
          <w:szCs w:val="28"/>
          <w:lang w:val="uk-UA"/>
        </w:rPr>
      </w:pPr>
    </w:p>
    <w:p w:rsidR="009A0E2E" w:rsidRPr="003751D4" w:rsidRDefault="009A0E2E" w:rsidP="009A0E2E">
      <w:pPr>
        <w:pStyle w:val="a4"/>
        <w:rPr>
          <w:b/>
          <w:sz w:val="28"/>
          <w:szCs w:val="28"/>
          <w:lang w:val="uk-UA"/>
        </w:rPr>
      </w:pPr>
      <w:r w:rsidRPr="003751D4">
        <w:rPr>
          <w:b/>
          <w:color w:val="000000"/>
          <w:sz w:val="28"/>
          <w:szCs w:val="28"/>
          <w:lang w:val="uk-UA"/>
        </w:rPr>
        <w:t>СЕЛИЩНИЙ ГОЛОВА</w:t>
      </w:r>
      <w:r w:rsidRPr="003751D4">
        <w:rPr>
          <w:b/>
          <w:color w:val="000000"/>
          <w:sz w:val="28"/>
          <w:szCs w:val="28"/>
          <w:lang w:val="uk-UA"/>
        </w:rPr>
        <w:tab/>
      </w:r>
      <w:r w:rsidRPr="003751D4">
        <w:rPr>
          <w:b/>
          <w:color w:val="000000"/>
          <w:sz w:val="28"/>
          <w:szCs w:val="28"/>
          <w:lang w:val="uk-UA"/>
        </w:rPr>
        <w:tab/>
      </w:r>
      <w:r w:rsidRPr="003751D4">
        <w:rPr>
          <w:b/>
          <w:color w:val="000000"/>
          <w:sz w:val="28"/>
          <w:szCs w:val="28"/>
          <w:lang w:val="uk-UA"/>
        </w:rPr>
        <w:tab/>
        <w:t xml:space="preserve">                    Людмила МИЛАШЕВИЧ</w:t>
      </w:r>
      <w:r w:rsidRPr="003751D4">
        <w:rPr>
          <w:b/>
          <w:sz w:val="28"/>
          <w:szCs w:val="28"/>
          <w:lang w:val="uk-UA"/>
        </w:rPr>
        <w:t xml:space="preserve"> </w:t>
      </w:r>
    </w:p>
    <w:p w:rsidR="00F958E7" w:rsidRPr="003751D4" w:rsidRDefault="00F958E7" w:rsidP="00534EB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F958E7" w:rsidRPr="003751D4" w:rsidSect="003751D4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64AF4"/>
    <w:multiLevelType w:val="hybridMultilevel"/>
    <w:tmpl w:val="F98283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958E7"/>
    <w:rsid w:val="00011C9C"/>
    <w:rsid w:val="000154AD"/>
    <w:rsid w:val="0001605E"/>
    <w:rsid w:val="00105E3E"/>
    <w:rsid w:val="00187632"/>
    <w:rsid w:val="00242E47"/>
    <w:rsid w:val="00262DF9"/>
    <w:rsid w:val="002B22D6"/>
    <w:rsid w:val="00332725"/>
    <w:rsid w:val="0034417F"/>
    <w:rsid w:val="00372697"/>
    <w:rsid w:val="00372F45"/>
    <w:rsid w:val="003751D4"/>
    <w:rsid w:val="00382486"/>
    <w:rsid w:val="003C07EF"/>
    <w:rsid w:val="00402E61"/>
    <w:rsid w:val="00453B1E"/>
    <w:rsid w:val="00467853"/>
    <w:rsid w:val="00483DA7"/>
    <w:rsid w:val="004A093F"/>
    <w:rsid w:val="004B083F"/>
    <w:rsid w:val="004C1F08"/>
    <w:rsid w:val="004E761A"/>
    <w:rsid w:val="004E7CC1"/>
    <w:rsid w:val="005177FA"/>
    <w:rsid w:val="00534EB3"/>
    <w:rsid w:val="00534FFD"/>
    <w:rsid w:val="00541180"/>
    <w:rsid w:val="005C43E2"/>
    <w:rsid w:val="005D1533"/>
    <w:rsid w:val="005F33B5"/>
    <w:rsid w:val="006214B8"/>
    <w:rsid w:val="006236DD"/>
    <w:rsid w:val="00624D33"/>
    <w:rsid w:val="00633C37"/>
    <w:rsid w:val="00647904"/>
    <w:rsid w:val="0066572D"/>
    <w:rsid w:val="00677186"/>
    <w:rsid w:val="00683A9A"/>
    <w:rsid w:val="006F1199"/>
    <w:rsid w:val="006F1687"/>
    <w:rsid w:val="007133E9"/>
    <w:rsid w:val="00732866"/>
    <w:rsid w:val="00772996"/>
    <w:rsid w:val="00794D5E"/>
    <w:rsid w:val="007965B5"/>
    <w:rsid w:val="007A2EF2"/>
    <w:rsid w:val="007D6724"/>
    <w:rsid w:val="007D7605"/>
    <w:rsid w:val="00814C05"/>
    <w:rsid w:val="008378E2"/>
    <w:rsid w:val="0086049C"/>
    <w:rsid w:val="00867524"/>
    <w:rsid w:val="008B1DC8"/>
    <w:rsid w:val="00914BA0"/>
    <w:rsid w:val="00944842"/>
    <w:rsid w:val="009A0E2E"/>
    <w:rsid w:val="009A6CDF"/>
    <w:rsid w:val="009B59F5"/>
    <w:rsid w:val="009F3171"/>
    <w:rsid w:val="00A21FBD"/>
    <w:rsid w:val="00A46B4A"/>
    <w:rsid w:val="00A613A9"/>
    <w:rsid w:val="00A631AA"/>
    <w:rsid w:val="00A653CF"/>
    <w:rsid w:val="00A71B03"/>
    <w:rsid w:val="00A85327"/>
    <w:rsid w:val="00A968E2"/>
    <w:rsid w:val="00AD4A73"/>
    <w:rsid w:val="00AF1695"/>
    <w:rsid w:val="00B259A1"/>
    <w:rsid w:val="00B33AE9"/>
    <w:rsid w:val="00B47D2B"/>
    <w:rsid w:val="00B718AA"/>
    <w:rsid w:val="00B77EB3"/>
    <w:rsid w:val="00B84994"/>
    <w:rsid w:val="00B9500B"/>
    <w:rsid w:val="00C0749C"/>
    <w:rsid w:val="00C14579"/>
    <w:rsid w:val="00C36FBB"/>
    <w:rsid w:val="00C701F0"/>
    <w:rsid w:val="00CD5555"/>
    <w:rsid w:val="00CD597E"/>
    <w:rsid w:val="00CF045A"/>
    <w:rsid w:val="00D45B59"/>
    <w:rsid w:val="00D52091"/>
    <w:rsid w:val="00D62ECB"/>
    <w:rsid w:val="00D63061"/>
    <w:rsid w:val="00D65D6D"/>
    <w:rsid w:val="00D74DFC"/>
    <w:rsid w:val="00DB5043"/>
    <w:rsid w:val="00E1664D"/>
    <w:rsid w:val="00E35B8F"/>
    <w:rsid w:val="00E371D0"/>
    <w:rsid w:val="00E37F00"/>
    <w:rsid w:val="00EA6805"/>
    <w:rsid w:val="00ED2207"/>
    <w:rsid w:val="00EF3470"/>
    <w:rsid w:val="00F70EE1"/>
    <w:rsid w:val="00F7124C"/>
    <w:rsid w:val="00F86380"/>
    <w:rsid w:val="00F958E7"/>
    <w:rsid w:val="00FA0F02"/>
    <w:rsid w:val="00FB3637"/>
    <w:rsid w:val="00FC329B"/>
    <w:rsid w:val="00FE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52091"/>
    <w:pPr>
      <w:ind w:left="720"/>
      <w:contextualSpacing/>
    </w:pPr>
  </w:style>
  <w:style w:type="paragraph" w:styleId="a4">
    <w:name w:val="No Spacing"/>
    <w:uiPriority w:val="1"/>
    <w:qFormat/>
    <w:rsid w:val="00D520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5">
    <w:name w:val="Strong"/>
    <w:qFormat/>
    <w:rsid w:val="00D52091"/>
    <w:rPr>
      <w:b/>
      <w:bCs/>
    </w:rPr>
  </w:style>
  <w:style w:type="paragraph" w:styleId="a6">
    <w:name w:val="Normal (Web)"/>
    <w:basedOn w:val="a"/>
    <w:uiPriority w:val="99"/>
    <w:unhideWhenUsed/>
    <w:rsid w:val="005F3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">
    <w:name w:val="Основной текст (2)_"/>
    <w:link w:val="21"/>
    <w:qFormat/>
    <w:locked/>
    <w:rsid w:val="00C36FBB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C36FBB"/>
    <w:pPr>
      <w:widowControl w:val="0"/>
      <w:shd w:val="clear" w:color="auto" w:fill="FFFFFF"/>
      <w:spacing w:after="0" w:line="288" w:lineRule="exact"/>
      <w:jc w:val="center"/>
    </w:pPr>
  </w:style>
  <w:style w:type="paragraph" w:styleId="a7">
    <w:name w:val="Balloon Text"/>
    <w:basedOn w:val="a"/>
    <w:link w:val="a8"/>
    <w:uiPriority w:val="99"/>
    <w:semiHidden/>
    <w:unhideWhenUsed/>
    <w:rsid w:val="00C3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6FBB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a0"/>
    <w:rsid w:val="00C36F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0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874E9-6A90-48B7-8677-A5534DF98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8</Pages>
  <Words>2273</Words>
  <Characters>12957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User</cp:lastModifiedBy>
  <cp:revision>35</cp:revision>
  <cp:lastPrinted>2021-07-05T10:20:00Z</cp:lastPrinted>
  <dcterms:created xsi:type="dcterms:W3CDTF">2021-07-05T08:15:00Z</dcterms:created>
  <dcterms:modified xsi:type="dcterms:W3CDTF">2021-07-06T12:14:00Z</dcterms:modified>
</cp:coreProperties>
</file>