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AC403A" w:rsidRDefault="00365B20" w:rsidP="00365B20">
      <w:pPr>
        <w:jc w:val="center"/>
        <w:rPr>
          <w:b/>
          <w:lang w:val="uk-UA"/>
        </w:rPr>
      </w:pPr>
      <w:r w:rsidRPr="00AC403A">
        <w:rPr>
          <w:b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AC403A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C403A">
        <w:rPr>
          <w:b/>
          <w:sz w:val="28"/>
          <w:szCs w:val="28"/>
          <w:lang w:val="uk-UA"/>
        </w:rPr>
        <w:t>СЕМЕНІВСЬКА СЕЛИЩНА РАДА</w:t>
      </w:r>
    </w:p>
    <w:p w:rsidR="00365B20" w:rsidRPr="00A17CD9" w:rsidRDefault="00FD460E" w:rsidP="00365B20">
      <w:pPr>
        <w:jc w:val="center"/>
        <w:rPr>
          <w:b/>
          <w:sz w:val="28"/>
          <w:szCs w:val="28"/>
          <w:lang w:val="uk-UA"/>
        </w:rPr>
      </w:pPr>
      <w:r w:rsidRPr="00AC403A">
        <w:rPr>
          <w:b/>
          <w:sz w:val="28"/>
          <w:szCs w:val="28"/>
          <w:lang w:val="uk-UA"/>
        </w:rPr>
        <w:t>КРЕМЕНЧУЦ</w:t>
      </w:r>
      <w:r w:rsidR="00365B20" w:rsidRPr="00AC403A">
        <w:rPr>
          <w:b/>
          <w:sz w:val="28"/>
          <w:szCs w:val="28"/>
          <w:lang w:val="uk-UA"/>
        </w:rPr>
        <w:t>ЬКОГО РАЙОНУ ПОЛТАВСЬКОЇ ОБЛАСТІ</w:t>
      </w:r>
    </w:p>
    <w:p w:rsidR="00365B20" w:rsidRPr="00AC403A" w:rsidRDefault="00AC403A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Сьома (позачергова)  </w:t>
      </w:r>
      <w:r w:rsidR="00365B20" w:rsidRPr="00635B35">
        <w:rPr>
          <w:color w:val="000000"/>
          <w:sz w:val="28"/>
          <w:szCs w:val="28"/>
          <w:lang w:val="uk-UA"/>
        </w:rPr>
        <w:t>сесія</w:t>
      </w:r>
      <w:r>
        <w:rPr>
          <w:color w:val="000000"/>
          <w:sz w:val="28"/>
          <w:szCs w:val="28"/>
          <w:lang w:val="uk-UA"/>
        </w:rPr>
        <w:t xml:space="preserve"> восьмого </w:t>
      </w:r>
      <w:r w:rsidR="00365B20" w:rsidRPr="00635B35">
        <w:rPr>
          <w:color w:val="000000"/>
          <w:sz w:val="28"/>
          <w:szCs w:val="28"/>
          <w:lang w:val="uk-UA"/>
        </w:rPr>
        <w:t xml:space="preserve">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365B20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5B35">
        <w:rPr>
          <w:b/>
          <w:sz w:val="28"/>
          <w:szCs w:val="28"/>
          <w:lang w:val="uk-UA"/>
        </w:rPr>
        <w:t>Н</w:t>
      </w:r>
      <w:proofErr w:type="spellEnd"/>
      <w:r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EF27DB" w:rsidRDefault="00AC4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C454B">
        <w:rPr>
          <w:sz w:val="28"/>
          <w:szCs w:val="28"/>
          <w:lang w:val="uk-UA"/>
        </w:rPr>
        <w:t xml:space="preserve"> грудня</w:t>
      </w:r>
      <w:r w:rsidR="00365B20" w:rsidRPr="00635B35">
        <w:rPr>
          <w:sz w:val="28"/>
          <w:szCs w:val="28"/>
          <w:lang w:val="uk-UA"/>
        </w:rPr>
        <w:t xml:space="preserve"> 20</w:t>
      </w:r>
      <w:r w:rsidR="00FD460E">
        <w:rPr>
          <w:sz w:val="28"/>
          <w:szCs w:val="28"/>
          <w:lang w:val="uk-UA"/>
        </w:rPr>
        <w:t>21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FD460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724</w:t>
      </w:r>
      <w:r w:rsidR="00FD460E">
        <w:rPr>
          <w:sz w:val="28"/>
          <w:szCs w:val="28"/>
          <w:lang w:val="uk-UA"/>
        </w:rPr>
        <w:t xml:space="preserve"> </w:t>
      </w:r>
    </w:p>
    <w:p w:rsidR="00FD460E" w:rsidRPr="00635B35" w:rsidRDefault="00FD460E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</w:t>
      </w:r>
      <w:r w:rsidR="00510D88">
        <w:rPr>
          <w:b/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510D88">
        <w:rPr>
          <w:b/>
          <w:sz w:val="28"/>
          <w:szCs w:val="28"/>
          <w:lang w:val="uk-UA"/>
        </w:rPr>
        <w:t>Семенівської</w:t>
      </w:r>
      <w:proofErr w:type="spellEnd"/>
      <w:r w:rsidR="00510D88">
        <w:rPr>
          <w:b/>
          <w:sz w:val="28"/>
          <w:szCs w:val="28"/>
          <w:lang w:val="uk-UA"/>
        </w:rPr>
        <w:t xml:space="preserve"> селищної ради </w:t>
      </w:r>
      <w:r w:rsidR="00124CA9">
        <w:rPr>
          <w:b/>
          <w:color w:val="000000"/>
          <w:sz w:val="28"/>
          <w:szCs w:val="28"/>
          <w:lang w:val="uk-UA"/>
        </w:rPr>
        <w:t>на 20</w:t>
      </w:r>
      <w:r w:rsidR="00510D88">
        <w:rPr>
          <w:b/>
          <w:color w:val="000000"/>
          <w:sz w:val="28"/>
          <w:szCs w:val="28"/>
          <w:lang w:val="uk-UA"/>
        </w:rPr>
        <w:t>2</w:t>
      </w:r>
      <w:r w:rsidR="00124CA9">
        <w:rPr>
          <w:b/>
          <w:color w:val="000000"/>
          <w:sz w:val="28"/>
          <w:szCs w:val="28"/>
          <w:lang w:val="uk-UA"/>
        </w:rPr>
        <w:t>1-202</w:t>
      </w:r>
      <w:r w:rsidR="00510D88">
        <w:rPr>
          <w:b/>
          <w:color w:val="000000"/>
          <w:sz w:val="28"/>
          <w:szCs w:val="28"/>
          <w:lang w:val="uk-UA"/>
        </w:rPr>
        <w:t>5</w:t>
      </w:r>
      <w:r w:rsidR="00124CA9">
        <w:rPr>
          <w:b/>
          <w:color w:val="000000"/>
          <w:sz w:val="28"/>
          <w:szCs w:val="28"/>
          <w:lang w:val="uk-UA"/>
        </w:rPr>
        <w:t xml:space="preserve"> роки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</w:t>
      </w:r>
      <w:r w:rsidR="00AC403A">
        <w:rPr>
          <w:sz w:val="28"/>
          <w:szCs w:val="28"/>
          <w:lang w:val="uk-UA"/>
        </w:rPr>
        <w:t>постійних комісій, селищна рада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AC403A" w:rsidRDefault="00AC403A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="00AC403A">
        <w:rPr>
          <w:sz w:val="28"/>
          <w:szCs w:val="28"/>
          <w:lang w:val="uk-UA"/>
        </w:rPr>
        <w:t xml:space="preserve"> </w:t>
      </w:r>
      <w:r w:rsidR="00510D88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510D88">
        <w:rPr>
          <w:sz w:val="28"/>
          <w:szCs w:val="28"/>
          <w:lang w:val="uk-UA"/>
        </w:rPr>
        <w:t>Семенівської</w:t>
      </w:r>
      <w:proofErr w:type="spellEnd"/>
      <w:r w:rsidR="00510D88">
        <w:rPr>
          <w:sz w:val="28"/>
          <w:szCs w:val="28"/>
          <w:lang w:val="uk-UA"/>
        </w:rPr>
        <w:t xml:space="preserve"> селищної ради на 2021 – 2025 роки, затвердженої рішенням другої сесії восьмого скликання </w:t>
      </w:r>
      <w:proofErr w:type="spellStart"/>
      <w:r w:rsidR="00510D88">
        <w:rPr>
          <w:sz w:val="28"/>
          <w:szCs w:val="28"/>
          <w:lang w:val="uk-UA"/>
        </w:rPr>
        <w:t>Семенівської</w:t>
      </w:r>
      <w:proofErr w:type="spellEnd"/>
      <w:r w:rsidR="00510D88">
        <w:rPr>
          <w:sz w:val="28"/>
          <w:szCs w:val="28"/>
          <w:lang w:val="uk-UA"/>
        </w:rPr>
        <w:t xml:space="preserve"> селищної ради</w:t>
      </w:r>
      <w:r w:rsidR="00EC6FE9">
        <w:rPr>
          <w:sz w:val="28"/>
          <w:szCs w:val="28"/>
          <w:lang w:val="uk-UA"/>
        </w:rPr>
        <w:t xml:space="preserve"> № 191 від 17 березня 2021 року, виклавши її в новій редакції.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</w:t>
      </w:r>
      <w:r w:rsidR="00510D8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510D88">
        <w:rPr>
          <w:color w:val="000000"/>
          <w:sz w:val="28"/>
          <w:szCs w:val="28"/>
          <w:lang w:val="uk-UA"/>
        </w:rPr>
        <w:t xml:space="preserve">, майна та соціально – економічного розвитку </w:t>
      </w:r>
      <w:r w:rsidRPr="00A353AE">
        <w:rPr>
          <w:color w:val="000000"/>
          <w:sz w:val="28"/>
          <w:szCs w:val="28"/>
          <w:lang w:val="uk-UA"/>
        </w:rPr>
        <w:t>(</w:t>
      </w:r>
      <w:r w:rsidR="00510D88">
        <w:rPr>
          <w:color w:val="000000"/>
          <w:sz w:val="28"/>
          <w:szCs w:val="28"/>
          <w:lang w:val="uk-UA"/>
        </w:rPr>
        <w:t>голова комісії</w:t>
      </w:r>
      <w:r w:rsidR="00AC403A">
        <w:rPr>
          <w:color w:val="000000"/>
          <w:sz w:val="28"/>
          <w:szCs w:val="28"/>
          <w:lang w:val="uk-UA"/>
        </w:rPr>
        <w:t xml:space="preserve"> </w:t>
      </w:r>
      <w:r w:rsidR="00510D88">
        <w:rPr>
          <w:color w:val="000000"/>
          <w:sz w:val="28"/>
          <w:szCs w:val="28"/>
          <w:lang w:val="uk-UA"/>
        </w:rPr>
        <w:t>- Книш В.Є.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bookmarkStart w:id="0" w:name="_GoBack"/>
      <w:bookmarkEnd w:id="0"/>
      <w:r w:rsidRPr="00635B35">
        <w:rPr>
          <w:b/>
          <w:sz w:val="28"/>
          <w:szCs w:val="28"/>
          <w:lang w:val="uk-UA"/>
        </w:rPr>
        <w:t>Л</w:t>
      </w:r>
      <w:r w:rsidR="00BF13B7">
        <w:rPr>
          <w:b/>
          <w:sz w:val="28"/>
          <w:szCs w:val="28"/>
          <w:lang w:val="uk-UA"/>
        </w:rPr>
        <w:t>юдмила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3D07"/>
    <w:rsid w:val="00060914"/>
    <w:rsid w:val="00082C9B"/>
    <w:rsid w:val="00083D24"/>
    <w:rsid w:val="000876AA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146E"/>
    <w:rsid w:val="002C3005"/>
    <w:rsid w:val="0030385D"/>
    <w:rsid w:val="00314AB8"/>
    <w:rsid w:val="00332BF4"/>
    <w:rsid w:val="00337681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10D88"/>
    <w:rsid w:val="00520C0A"/>
    <w:rsid w:val="00526434"/>
    <w:rsid w:val="00534EE9"/>
    <w:rsid w:val="005544E1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70A"/>
    <w:rsid w:val="007C454B"/>
    <w:rsid w:val="0080534D"/>
    <w:rsid w:val="00835238"/>
    <w:rsid w:val="0086771B"/>
    <w:rsid w:val="008706F1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17CD9"/>
    <w:rsid w:val="00A353AE"/>
    <w:rsid w:val="00A43AA4"/>
    <w:rsid w:val="00A51AE9"/>
    <w:rsid w:val="00A709B9"/>
    <w:rsid w:val="00AC403A"/>
    <w:rsid w:val="00AE7975"/>
    <w:rsid w:val="00B20C86"/>
    <w:rsid w:val="00B65853"/>
    <w:rsid w:val="00B65E3A"/>
    <w:rsid w:val="00B72E2A"/>
    <w:rsid w:val="00BB7AF9"/>
    <w:rsid w:val="00BF13B7"/>
    <w:rsid w:val="00C1490B"/>
    <w:rsid w:val="00C26680"/>
    <w:rsid w:val="00C67BE1"/>
    <w:rsid w:val="00C73498"/>
    <w:rsid w:val="00C754B3"/>
    <w:rsid w:val="00C86790"/>
    <w:rsid w:val="00CA1D83"/>
    <w:rsid w:val="00CF7658"/>
    <w:rsid w:val="00D25256"/>
    <w:rsid w:val="00D53D3A"/>
    <w:rsid w:val="00D551D7"/>
    <w:rsid w:val="00D93A63"/>
    <w:rsid w:val="00D972EC"/>
    <w:rsid w:val="00DB0803"/>
    <w:rsid w:val="00E27CCA"/>
    <w:rsid w:val="00E50BD0"/>
    <w:rsid w:val="00EA3EFD"/>
    <w:rsid w:val="00EC6FE9"/>
    <w:rsid w:val="00ED3CF3"/>
    <w:rsid w:val="00EF27DB"/>
    <w:rsid w:val="00F2194D"/>
    <w:rsid w:val="00F33108"/>
    <w:rsid w:val="00F60EAD"/>
    <w:rsid w:val="00FB0803"/>
    <w:rsid w:val="00FD460E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5665-7519-431C-9FAC-FBD7E680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7</cp:revision>
  <cp:lastPrinted>2021-12-24T11:24:00Z</cp:lastPrinted>
  <dcterms:created xsi:type="dcterms:W3CDTF">2021-12-17T08:26:00Z</dcterms:created>
  <dcterms:modified xsi:type="dcterms:W3CDTF">2021-12-24T11:25:00Z</dcterms:modified>
</cp:coreProperties>
</file>