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635B35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СЕМЕНІВСЬКА СЕЛИЩНА РАДА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color w:val="000000"/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П’ятдесят шоста</w:t>
      </w:r>
      <w:r w:rsidR="00365B20" w:rsidRPr="00635B35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 Р О Є К Т   </w:t>
      </w:r>
      <w:r w:rsidR="00F60EAD" w:rsidRPr="00635B35">
        <w:rPr>
          <w:b/>
          <w:sz w:val="28"/>
          <w:szCs w:val="28"/>
          <w:lang w:val="uk-UA"/>
        </w:rPr>
        <w:t xml:space="preserve"> </w:t>
      </w:r>
      <w:r w:rsidR="00365B20" w:rsidRPr="00635B35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635B35">
        <w:rPr>
          <w:b/>
          <w:sz w:val="28"/>
          <w:szCs w:val="28"/>
          <w:lang w:val="uk-UA"/>
        </w:rPr>
        <w:t>Н</w:t>
      </w:r>
      <w:proofErr w:type="spellEnd"/>
      <w:r w:rsidR="00365B20" w:rsidRPr="00635B35">
        <w:rPr>
          <w:b/>
          <w:sz w:val="28"/>
          <w:szCs w:val="28"/>
          <w:lang w:val="uk-UA"/>
        </w:rPr>
        <w:t xml:space="preserve"> Я</w:t>
      </w:r>
    </w:p>
    <w:p w:rsidR="00365B20" w:rsidRPr="00635B35" w:rsidRDefault="00365B20" w:rsidP="00365B20">
      <w:pPr>
        <w:rPr>
          <w:sz w:val="28"/>
          <w:szCs w:val="28"/>
          <w:lang w:val="uk-UA"/>
        </w:rPr>
      </w:pPr>
    </w:p>
    <w:p w:rsidR="00365B20" w:rsidRPr="00635B35" w:rsidRDefault="0001476D" w:rsidP="00365B20">
      <w:pPr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10</w:t>
      </w:r>
      <w:r w:rsidR="00365B20" w:rsidRPr="00635B35">
        <w:rPr>
          <w:sz w:val="28"/>
          <w:szCs w:val="28"/>
          <w:lang w:val="uk-UA"/>
        </w:rPr>
        <w:t xml:space="preserve">  </w:t>
      </w:r>
      <w:r w:rsidRPr="00635B35">
        <w:rPr>
          <w:sz w:val="28"/>
          <w:szCs w:val="28"/>
          <w:lang w:val="uk-UA"/>
        </w:rPr>
        <w:t>липня</w:t>
      </w:r>
      <w:r w:rsidR="00365B20" w:rsidRPr="00635B35">
        <w:rPr>
          <w:sz w:val="28"/>
          <w:szCs w:val="28"/>
          <w:lang w:val="uk-UA"/>
        </w:rPr>
        <w:t xml:space="preserve">  20</w:t>
      </w:r>
      <w:r w:rsidRPr="00635B35">
        <w:rPr>
          <w:sz w:val="28"/>
          <w:szCs w:val="28"/>
          <w:lang w:val="uk-UA"/>
        </w:rPr>
        <w:t xml:space="preserve">20 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  <w:t xml:space="preserve">    </w:t>
      </w:r>
      <w:r w:rsidR="00635B35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635B35">
        <w:rPr>
          <w:sz w:val="28"/>
          <w:szCs w:val="28"/>
          <w:lang w:val="uk-UA"/>
        </w:rPr>
        <w:t>смт</w:t>
      </w:r>
      <w:proofErr w:type="spellEnd"/>
      <w:r w:rsidR="00365B20" w:rsidRPr="00635B35">
        <w:rPr>
          <w:sz w:val="28"/>
          <w:szCs w:val="28"/>
          <w:lang w:val="uk-UA"/>
        </w:rPr>
        <w:t>.</w:t>
      </w:r>
      <w:r w:rsidR="00635B35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Семенівка</w:t>
      </w:r>
    </w:p>
    <w:p w:rsidR="00EF27DB" w:rsidRPr="00635B35" w:rsidRDefault="00EF27DB">
      <w:pPr>
        <w:rPr>
          <w:lang w:val="uk-UA"/>
        </w:rPr>
      </w:pPr>
    </w:p>
    <w:p w:rsidR="00CF7658" w:rsidRPr="00635B35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>внесення змін до «</w:t>
      </w:r>
      <w:r w:rsidR="000C076F">
        <w:rPr>
          <w:b/>
          <w:sz w:val="28"/>
          <w:szCs w:val="28"/>
          <w:lang w:val="uk-UA"/>
        </w:rPr>
        <w:t>П</w:t>
      </w:r>
      <w:r w:rsidR="007721BA" w:rsidRPr="00635B35">
        <w:rPr>
          <w:b/>
          <w:sz w:val="28"/>
          <w:szCs w:val="28"/>
          <w:lang w:val="uk-UA"/>
        </w:rPr>
        <w:t xml:space="preserve">рограми </w:t>
      </w:r>
      <w:r w:rsidR="007721BA" w:rsidRPr="00635B35">
        <w:rPr>
          <w:b/>
          <w:color w:val="000000"/>
          <w:sz w:val="28"/>
          <w:szCs w:val="28"/>
          <w:lang w:val="uk-UA"/>
        </w:rPr>
        <w:t>розвитку</w:t>
      </w:r>
      <w:r w:rsidR="000C076F">
        <w:rPr>
          <w:b/>
          <w:color w:val="000000"/>
          <w:sz w:val="28"/>
          <w:szCs w:val="28"/>
          <w:lang w:val="uk-UA"/>
        </w:rPr>
        <w:t xml:space="preserve"> </w:t>
      </w:r>
      <w:r w:rsidR="00314AB8">
        <w:rPr>
          <w:b/>
          <w:color w:val="000000"/>
          <w:sz w:val="28"/>
          <w:szCs w:val="28"/>
          <w:lang w:val="uk-UA"/>
        </w:rPr>
        <w:t>житлово-комунального</w:t>
      </w:r>
      <w:r w:rsidR="000C076F">
        <w:rPr>
          <w:b/>
          <w:color w:val="000000"/>
          <w:sz w:val="28"/>
          <w:szCs w:val="28"/>
          <w:lang w:val="uk-UA"/>
        </w:rPr>
        <w:t xml:space="preserve"> господарства </w:t>
      </w:r>
      <w:r w:rsidR="00314AB8">
        <w:rPr>
          <w:b/>
          <w:color w:val="000000"/>
          <w:sz w:val="28"/>
          <w:szCs w:val="28"/>
          <w:lang w:val="uk-UA"/>
        </w:rPr>
        <w:t xml:space="preserve">та благоустрою населених пунктів </w:t>
      </w:r>
      <w:r w:rsidR="000C076F">
        <w:rPr>
          <w:b/>
          <w:color w:val="000000"/>
          <w:sz w:val="28"/>
          <w:szCs w:val="28"/>
          <w:lang w:val="uk-UA"/>
        </w:rPr>
        <w:t>Семенівської селищної ради</w:t>
      </w:r>
      <w:r w:rsidR="00314AB8">
        <w:rPr>
          <w:b/>
          <w:color w:val="000000"/>
          <w:sz w:val="28"/>
          <w:szCs w:val="28"/>
          <w:lang w:val="uk-UA"/>
        </w:rPr>
        <w:t xml:space="preserve"> (ОТГ)</w:t>
      </w:r>
      <w:r w:rsidR="000C076F">
        <w:rPr>
          <w:b/>
          <w:color w:val="000000"/>
          <w:sz w:val="28"/>
          <w:szCs w:val="28"/>
          <w:lang w:val="uk-UA"/>
        </w:rPr>
        <w:t xml:space="preserve"> на 201</w:t>
      </w:r>
      <w:r w:rsidR="00314AB8">
        <w:rPr>
          <w:b/>
          <w:color w:val="000000"/>
          <w:sz w:val="28"/>
          <w:szCs w:val="28"/>
          <w:lang w:val="uk-UA"/>
        </w:rPr>
        <w:t>9</w:t>
      </w:r>
      <w:r w:rsidR="000C076F">
        <w:rPr>
          <w:b/>
          <w:color w:val="000000"/>
          <w:sz w:val="28"/>
          <w:szCs w:val="28"/>
          <w:lang w:val="uk-UA"/>
        </w:rPr>
        <w:t>-2020 роки »</w:t>
      </w:r>
    </w:p>
    <w:p w:rsidR="00CF7658" w:rsidRPr="00635B35" w:rsidRDefault="00CF7658" w:rsidP="00CF7658">
      <w:pPr>
        <w:rPr>
          <w:sz w:val="28"/>
          <w:szCs w:val="28"/>
          <w:lang w:val="uk-UA"/>
        </w:rPr>
      </w:pPr>
    </w:p>
    <w:p w:rsidR="00622845" w:rsidRPr="00635B35" w:rsidRDefault="0030385D" w:rsidP="00376A80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7721BA"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норм Бюджетного кодексу України, Закону України «Про місцеве самоврядування в Україні», </w:t>
      </w:r>
      <w:r w:rsidR="007721BA" w:rsidRPr="00635B35">
        <w:rPr>
          <w:color w:val="000000"/>
          <w:sz w:val="28"/>
          <w:szCs w:val="28"/>
          <w:lang w:val="uk-UA" w:eastAsia="zh-CN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="007721BA" w:rsidRPr="00635B35">
        <w:rPr>
          <w:sz w:val="28"/>
          <w:szCs w:val="28"/>
          <w:lang w:val="uk-UA"/>
        </w:rPr>
        <w:t>ст.</w:t>
      </w:r>
      <w:r w:rsidR="00635B35">
        <w:rPr>
          <w:sz w:val="28"/>
          <w:szCs w:val="28"/>
          <w:lang w:val="uk-UA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26, </w:t>
      </w:r>
      <w:r w:rsidR="007721BA" w:rsidRPr="00635B35">
        <w:rPr>
          <w:sz w:val="28"/>
          <w:szCs w:val="28"/>
          <w:lang w:val="uk-UA"/>
        </w:rPr>
        <w:t xml:space="preserve">59, </w:t>
      </w:r>
      <w:r w:rsidR="005C1D7F" w:rsidRPr="00635B35">
        <w:rPr>
          <w:sz w:val="28"/>
          <w:szCs w:val="28"/>
          <w:lang w:val="uk-UA"/>
        </w:rPr>
        <w:t>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635B35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ВИРІШИЛА:</w:t>
      </w:r>
    </w:p>
    <w:p w:rsidR="0080534D" w:rsidRDefault="007721BA" w:rsidP="0080534D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635B35">
        <w:rPr>
          <w:sz w:val="28"/>
          <w:szCs w:val="28"/>
          <w:lang w:val="uk-UA"/>
        </w:rPr>
        <w:t>Внести зміни</w:t>
      </w:r>
      <w:r w:rsidR="002532EB">
        <w:rPr>
          <w:sz w:val="28"/>
          <w:szCs w:val="28"/>
          <w:lang w:val="uk-UA"/>
        </w:rPr>
        <w:t xml:space="preserve"> в </w:t>
      </w:r>
      <w:r w:rsidR="009E5073">
        <w:rPr>
          <w:sz w:val="28"/>
          <w:szCs w:val="28"/>
          <w:lang w:val="uk-UA"/>
        </w:rPr>
        <w:t>П</w:t>
      </w:r>
      <w:r w:rsidR="002532EB">
        <w:rPr>
          <w:sz w:val="28"/>
          <w:szCs w:val="28"/>
          <w:lang w:val="uk-UA"/>
        </w:rPr>
        <w:t>ерелік заходів до</w:t>
      </w:r>
      <w:r w:rsidRPr="00635B35">
        <w:rPr>
          <w:sz w:val="28"/>
          <w:szCs w:val="28"/>
          <w:lang w:val="uk-UA"/>
        </w:rPr>
        <w:t xml:space="preserve"> «</w:t>
      </w:r>
      <w:r w:rsidR="0030385D">
        <w:rPr>
          <w:sz w:val="28"/>
          <w:szCs w:val="28"/>
          <w:lang w:val="uk-UA"/>
        </w:rPr>
        <w:t>П</w:t>
      </w:r>
      <w:r w:rsidRPr="00635B35">
        <w:rPr>
          <w:sz w:val="28"/>
          <w:szCs w:val="28"/>
          <w:lang w:val="uk-UA"/>
        </w:rPr>
        <w:t xml:space="preserve">рограми </w:t>
      </w:r>
      <w:r w:rsidRPr="00635B35">
        <w:rPr>
          <w:color w:val="000000"/>
          <w:sz w:val="28"/>
          <w:szCs w:val="28"/>
          <w:lang w:val="uk-UA"/>
        </w:rPr>
        <w:t>розвитку</w:t>
      </w:r>
      <w:r w:rsidR="00314AB8">
        <w:rPr>
          <w:color w:val="000000"/>
          <w:sz w:val="28"/>
          <w:szCs w:val="28"/>
          <w:lang w:val="uk-UA"/>
        </w:rPr>
        <w:t xml:space="preserve"> житлово-комунального господарства та благоустрою населених пунктів Семенівської селищної ради (ОТГ) на 2019-2020 роки</w:t>
      </w:r>
      <w:r w:rsidR="00376A80" w:rsidRPr="00635B35">
        <w:rPr>
          <w:color w:val="000000"/>
          <w:sz w:val="28"/>
          <w:szCs w:val="28"/>
          <w:lang w:val="uk-UA" w:eastAsia="uk-UA"/>
        </w:rPr>
        <w:t>.</w:t>
      </w:r>
      <w:r w:rsidRPr="00635B35">
        <w:rPr>
          <w:color w:val="000000"/>
          <w:sz w:val="28"/>
          <w:szCs w:val="28"/>
          <w:lang w:val="uk-UA" w:eastAsia="uk-UA"/>
        </w:rPr>
        <w:t>»</w:t>
      </w:r>
      <w:r w:rsidR="00376A80" w:rsidRPr="00635B35">
        <w:rPr>
          <w:color w:val="000000"/>
          <w:sz w:val="28"/>
          <w:szCs w:val="28"/>
          <w:lang w:val="uk-UA" w:eastAsia="uk-UA"/>
        </w:rPr>
        <w:t xml:space="preserve"> </w:t>
      </w:r>
      <w:r w:rsidRPr="00635B35">
        <w:rPr>
          <w:color w:val="000000"/>
          <w:sz w:val="28"/>
          <w:szCs w:val="28"/>
          <w:lang w:val="uk-UA" w:eastAsia="uk-UA"/>
        </w:rPr>
        <w:t xml:space="preserve">затвердженої рішенням </w:t>
      </w:r>
      <w:r w:rsidR="00314AB8">
        <w:rPr>
          <w:color w:val="000000"/>
          <w:sz w:val="28"/>
          <w:szCs w:val="28"/>
          <w:lang w:val="uk-UA" w:eastAsia="uk-UA"/>
        </w:rPr>
        <w:t xml:space="preserve">сорок другої </w:t>
      </w:r>
      <w:r w:rsidR="0030385D">
        <w:rPr>
          <w:color w:val="000000"/>
          <w:sz w:val="28"/>
          <w:szCs w:val="28"/>
          <w:lang w:val="uk-UA" w:eastAsia="uk-UA"/>
        </w:rPr>
        <w:t xml:space="preserve"> </w:t>
      </w:r>
      <w:r w:rsidRPr="00635B35">
        <w:rPr>
          <w:color w:val="000000"/>
          <w:sz w:val="28"/>
          <w:szCs w:val="28"/>
          <w:lang w:val="uk-UA" w:eastAsia="uk-UA"/>
        </w:rPr>
        <w:t xml:space="preserve"> сесії </w:t>
      </w:r>
      <w:r w:rsidR="0030385D">
        <w:rPr>
          <w:color w:val="000000"/>
          <w:sz w:val="28"/>
          <w:szCs w:val="28"/>
          <w:lang w:val="uk-UA" w:eastAsia="uk-UA"/>
        </w:rPr>
        <w:t xml:space="preserve">першого скликання </w:t>
      </w:r>
      <w:r w:rsidRPr="00635B35">
        <w:rPr>
          <w:color w:val="000000"/>
          <w:sz w:val="28"/>
          <w:szCs w:val="28"/>
          <w:lang w:val="uk-UA" w:eastAsia="uk-UA"/>
        </w:rPr>
        <w:t xml:space="preserve">Семенівської селищної ради від </w:t>
      </w:r>
      <w:r w:rsidR="00835238">
        <w:rPr>
          <w:color w:val="000000"/>
          <w:sz w:val="28"/>
          <w:szCs w:val="28"/>
          <w:lang w:val="uk-UA" w:eastAsia="uk-UA"/>
        </w:rPr>
        <w:t>2</w:t>
      </w:r>
      <w:r w:rsidR="00314AB8">
        <w:rPr>
          <w:color w:val="000000"/>
          <w:sz w:val="28"/>
          <w:szCs w:val="28"/>
          <w:lang w:val="uk-UA" w:eastAsia="uk-UA"/>
        </w:rPr>
        <w:t>2</w:t>
      </w:r>
      <w:r w:rsidRPr="00635B35">
        <w:rPr>
          <w:color w:val="000000"/>
          <w:sz w:val="28"/>
          <w:szCs w:val="28"/>
          <w:lang w:val="uk-UA" w:eastAsia="uk-UA"/>
        </w:rPr>
        <w:t>.</w:t>
      </w:r>
      <w:r w:rsidR="00314AB8">
        <w:rPr>
          <w:color w:val="000000"/>
          <w:sz w:val="28"/>
          <w:szCs w:val="28"/>
          <w:lang w:val="uk-UA" w:eastAsia="uk-UA"/>
        </w:rPr>
        <w:t>12</w:t>
      </w:r>
      <w:r w:rsidRPr="00635B35">
        <w:rPr>
          <w:color w:val="000000"/>
          <w:sz w:val="28"/>
          <w:szCs w:val="28"/>
          <w:lang w:val="uk-UA" w:eastAsia="uk-UA"/>
        </w:rPr>
        <w:t>.201</w:t>
      </w:r>
      <w:r w:rsidR="00314AB8">
        <w:rPr>
          <w:color w:val="000000"/>
          <w:sz w:val="28"/>
          <w:szCs w:val="28"/>
          <w:lang w:val="uk-UA" w:eastAsia="uk-UA"/>
        </w:rPr>
        <w:t>8</w:t>
      </w:r>
      <w:r w:rsidRPr="00635B35">
        <w:rPr>
          <w:color w:val="000000"/>
          <w:sz w:val="28"/>
          <w:szCs w:val="28"/>
          <w:lang w:val="uk-UA" w:eastAsia="uk-UA"/>
        </w:rPr>
        <w:t>р.</w:t>
      </w:r>
      <w:r w:rsidR="00314AB8">
        <w:rPr>
          <w:color w:val="000000"/>
          <w:sz w:val="28"/>
          <w:szCs w:val="28"/>
          <w:lang w:val="uk-UA" w:eastAsia="uk-UA"/>
        </w:rPr>
        <w:t xml:space="preserve"> </w:t>
      </w:r>
    </w:p>
    <w:p w:rsidR="0080534D" w:rsidRDefault="009E5073" w:rsidP="0080534D">
      <w:pPr>
        <w:pStyle w:val="a7"/>
        <w:numPr>
          <w:ilvl w:val="1"/>
          <w:numId w:val="5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80534D">
        <w:rPr>
          <w:color w:val="000000"/>
          <w:sz w:val="28"/>
          <w:szCs w:val="28"/>
          <w:lang w:val="uk-UA" w:eastAsia="uk-UA"/>
        </w:rPr>
        <w:t xml:space="preserve">Перелік </w:t>
      </w:r>
      <w:r w:rsidR="0080534D" w:rsidRPr="0080534D">
        <w:rPr>
          <w:sz w:val="28"/>
          <w:szCs w:val="28"/>
          <w:lang w:val="uk-UA"/>
        </w:rPr>
        <w:t>заходів</w:t>
      </w:r>
      <w:r w:rsidRPr="0080534D">
        <w:rPr>
          <w:sz w:val="28"/>
          <w:szCs w:val="28"/>
          <w:lang w:val="uk-UA"/>
        </w:rPr>
        <w:t xml:space="preserve"> до «Програми </w:t>
      </w:r>
      <w:r w:rsidRPr="0080534D">
        <w:rPr>
          <w:color w:val="000000"/>
          <w:sz w:val="28"/>
          <w:szCs w:val="28"/>
          <w:lang w:val="uk-UA"/>
        </w:rPr>
        <w:t>розвитку житлово-комунального господарства та благоустрою населених пунктів Семенівської селищної ради (ОТГ) на 2019-2020 роки</w:t>
      </w:r>
      <w:r w:rsidRPr="0080534D">
        <w:rPr>
          <w:color w:val="000000"/>
          <w:sz w:val="28"/>
          <w:szCs w:val="28"/>
          <w:lang w:val="uk-UA" w:eastAsia="uk-UA"/>
        </w:rPr>
        <w:t xml:space="preserve">.» «КПК ВКМБ 6030 «Організація благоустрою населених пунктів»» викласти в редакції згідно </w:t>
      </w:r>
      <w:r w:rsidR="0080534D">
        <w:rPr>
          <w:color w:val="000000"/>
          <w:sz w:val="28"/>
          <w:szCs w:val="28"/>
          <w:lang w:val="uk-UA" w:eastAsia="uk-UA"/>
        </w:rPr>
        <w:t>Додатку №</w:t>
      </w:r>
      <w:r w:rsidRPr="0080534D">
        <w:rPr>
          <w:color w:val="000000"/>
          <w:sz w:val="28"/>
          <w:szCs w:val="28"/>
          <w:lang w:val="uk-UA" w:eastAsia="uk-UA"/>
        </w:rPr>
        <w:t>1.</w:t>
      </w:r>
      <w:r w:rsidR="0080534D">
        <w:rPr>
          <w:color w:val="000000"/>
          <w:sz w:val="28"/>
          <w:szCs w:val="28"/>
          <w:lang w:val="uk-UA" w:eastAsia="uk-UA"/>
        </w:rPr>
        <w:t xml:space="preserve"> </w:t>
      </w:r>
    </w:p>
    <w:p w:rsidR="0080534D" w:rsidRDefault="009E5073" w:rsidP="0080534D">
      <w:pPr>
        <w:pStyle w:val="a7"/>
        <w:numPr>
          <w:ilvl w:val="1"/>
          <w:numId w:val="5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80534D">
        <w:rPr>
          <w:color w:val="000000"/>
          <w:sz w:val="28"/>
          <w:szCs w:val="28"/>
          <w:lang w:val="uk-UA" w:eastAsia="uk-UA"/>
        </w:rPr>
        <w:t xml:space="preserve">Перелік </w:t>
      </w:r>
      <w:r w:rsidR="0080534D" w:rsidRPr="0080534D">
        <w:rPr>
          <w:sz w:val="28"/>
          <w:szCs w:val="28"/>
          <w:lang w:val="uk-UA"/>
        </w:rPr>
        <w:t>заходів</w:t>
      </w:r>
      <w:r w:rsidRPr="0080534D">
        <w:rPr>
          <w:sz w:val="28"/>
          <w:szCs w:val="28"/>
          <w:lang w:val="uk-UA"/>
        </w:rPr>
        <w:t xml:space="preserve"> до «Програми </w:t>
      </w:r>
      <w:r w:rsidRPr="0080534D">
        <w:rPr>
          <w:color w:val="000000"/>
          <w:sz w:val="28"/>
          <w:szCs w:val="28"/>
          <w:lang w:val="uk-UA"/>
        </w:rPr>
        <w:t>розвитку житлово-комунального господарства та благоустрою населених пунктів Семенівської селищної ради (ОТГ) на 2019-2020 роки</w:t>
      </w:r>
      <w:r w:rsidRPr="0080534D">
        <w:rPr>
          <w:color w:val="000000"/>
          <w:sz w:val="28"/>
          <w:szCs w:val="28"/>
          <w:lang w:val="uk-UA" w:eastAsia="uk-UA"/>
        </w:rPr>
        <w:t xml:space="preserve">.» «КПК ВКМБ 6090 «Інша діяльність в сфері житлово-комунального господарства» викласти в редакції згідно </w:t>
      </w:r>
      <w:r w:rsidR="0080534D">
        <w:rPr>
          <w:color w:val="000000"/>
          <w:sz w:val="28"/>
          <w:szCs w:val="28"/>
          <w:lang w:val="uk-UA" w:eastAsia="uk-UA"/>
        </w:rPr>
        <w:t>Д</w:t>
      </w:r>
      <w:r w:rsidRPr="0080534D">
        <w:rPr>
          <w:color w:val="000000"/>
          <w:sz w:val="28"/>
          <w:szCs w:val="28"/>
          <w:lang w:val="uk-UA" w:eastAsia="uk-UA"/>
        </w:rPr>
        <w:t xml:space="preserve">одатку № </w:t>
      </w:r>
      <w:r w:rsidR="0080534D" w:rsidRPr="0080534D">
        <w:rPr>
          <w:color w:val="000000"/>
          <w:sz w:val="28"/>
          <w:szCs w:val="28"/>
          <w:lang w:val="uk-UA" w:eastAsia="uk-UA"/>
        </w:rPr>
        <w:t>3</w:t>
      </w:r>
      <w:r w:rsidR="0080534D">
        <w:rPr>
          <w:color w:val="000000"/>
          <w:sz w:val="28"/>
          <w:szCs w:val="28"/>
          <w:lang w:val="uk-UA" w:eastAsia="uk-UA"/>
        </w:rPr>
        <w:t xml:space="preserve"> </w:t>
      </w:r>
    </w:p>
    <w:p w:rsidR="009E5073" w:rsidRPr="0080534D" w:rsidRDefault="009E5073" w:rsidP="0080534D">
      <w:pPr>
        <w:pStyle w:val="a7"/>
        <w:numPr>
          <w:ilvl w:val="1"/>
          <w:numId w:val="5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80534D">
        <w:rPr>
          <w:color w:val="000000"/>
          <w:sz w:val="28"/>
          <w:szCs w:val="28"/>
          <w:lang w:val="uk-UA" w:eastAsia="uk-UA"/>
        </w:rPr>
        <w:t xml:space="preserve">Доповнити  Перелік </w:t>
      </w:r>
      <w:r w:rsidRPr="0080534D">
        <w:rPr>
          <w:sz w:val="28"/>
          <w:szCs w:val="28"/>
          <w:lang w:val="uk-UA"/>
        </w:rPr>
        <w:t xml:space="preserve">заходів до «Програми </w:t>
      </w:r>
      <w:r w:rsidRPr="0080534D">
        <w:rPr>
          <w:color w:val="000000"/>
          <w:sz w:val="28"/>
          <w:szCs w:val="28"/>
          <w:lang w:val="uk-UA"/>
        </w:rPr>
        <w:t>розвитку житлово-комунального господарства та благоустрою населених пунктів Семенівської селищної ради (ОТГ) на 2019-2020 роки</w:t>
      </w:r>
      <w:r w:rsidRPr="0080534D">
        <w:rPr>
          <w:color w:val="000000"/>
          <w:sz w:val="28"/>
          <w:szCs w:val="28"/>
          <w:lang w:val="uk-UA" w:eastAsia="uk-UA"/>
        </w:rPr>
        <w:t xml:space="preserve">.» </w:t>
      </w:r>
      <w:r w:rsidR="0080534D" w:rsidRPr="0080534D">
        <w:rPr>
          <w:color w:val="000000"/>
          <w:sz w:val="28"/>
          <w:szCs w:val="28"/>
          <w:lang w:val="uk-UA" w:eastAsia="uk-UA"/>
        </w:rPr>
        <w:t xml:space="preserve">Додатком  № 4 </w:t>
      </w:r>
      <w:r w:rsidRPr="0080534D">
        <w:rPr>
          <w:color w:val="000000"/>
          <w:sz w:val="28"/>
          <w:szCs w:val="28"/>
          <w:lang w:val="uk-UA" w:eastAsia="uk-UA"/>
        </w:rPr>
        <w:t xml:space="preserve">  «КПК ВКМБ 6040 «Заходи пов’язані з поліпшенням питної води»»  в редакції згідно </w:t>
      </w:r>
      <w:r w:rsidR="0080534D">
        <w:rPr>
          <w:color w:val="000000"/>
          <w:sz w:val="28"/>
          <w:szCs w:val="28"/>
          <w:lang w:val="uk-UA" w:eastAsia="uk-UA"/>
        </w:rPr>
        <w:t>Д</w:t>
      </w:r>
      <w:r w:rsidRPr="0080534D">
        <w:rPr>
          <w:color w:val="000000"/>
          <w:sz w:val="28"/>
          <w:szCs w:val="28"/>
          <w:lang w:val="uk-UA" w:eastAsia="uk-UA"/>
        </w:rPr>
        <w:t xml:space="preserve">одатку № </w:t>
      </w:r>
      <w:r w:rsidR="0080534D" w:rsidRPr="0080534D">
        <w:rPr>
          <w:color w:val="000000"/>
          <w:sz w:val="28"/>
          <w:szCs w:val="28"/>
          <w:lang w:val="uk-UA" w:eastAsia="uk-UA"/>
        </w:rPr>
        <w:t>4</w:t>
      </w:r>
      <w:r w:rsidRPr="0080534D">
        <w:rPr>
          <w:color w:val="000000"/>
          <w:sz w:val="28"/>
          <w:szCs w:val="28"/>
          <w:lang w:val="uk-UA" w:eastAsia="uk-UA"/>
        </w:rPr>
        <w:t>.</w:t>
      </w:r>
    </w:p>
    <w:p w:rsidR="00D53D3A" w:rsidRPr="0080534D" w:rsidRDefault="00D53D3A" w:rsidP="0080534D">
      <w:pPr>
        <w:pStyle w:val="a7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80534D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80534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питань планування бюджету, фінансів та </w:t>
      </w:r>
      <w:r w:rsidR="00635B35" w:rsidRPr="0080534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  </w:t>
      </w:r>
      <w:r w:rsidR="007721BA" w:rsidRPr="0080534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податків</w:t>
      </w:r>
      <w:r w:rsidR="00635B35" w:rsidRPr="0080534D">
        <w:rPr>
          <w:color w:val="000000"/>
          <w:sz w:val="28"/>
          <w:szCs w:val="28"/>
          <w:lang w:val="uk-UA"/>
        </w:rPr>
        <w:t xml:space="preserve"> </w:t>
      </w:r>
      <w:r w:rsidRPr="0080534D">
        <w:rPr>
          <w:color w:val="000000"/>
          <w:sz w:val="28"/>
          <w:szCs w:val="28"/>
          <w:lang w:val="uk-UA"/>
        </w:rPr>
        <w:t>(</w:t>
      </w:r>
      <w:r w:rsidR="007721BA" w:rsidRPr="0080534D">
        <w:rPr>
          <w:color w:val="000000"/>
          <w:sz w:val="28"/>
          <w:szCs w:val="28"/>
          <w:lang w:val="uk-UA"/>
        </w:rPr>
        <w:t>Л. В. Вакула</w:t>
      </w:r>
      <w:r w:rsidRPr="0080534D">
        <w:rPr>
          <w:color w:val="000000"/>
          <w:sz w:val="28"/>
          <w:szCs w:val="28"/>
          <w:lang w:val="uk-UA"/>
        </w:rPr>
        <w:t xml:space="preserve">). </w:t>
      </w:r>
    </w:p>
    <w:p w:rsidR="00D53D3A" w:rsidRPr="00635B35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635B35">
        <w:rPr>
          <w:b/>
          <w:sz w:val="28"/>
          <w:szCs w:val="28"/>
          <w:lang w:val="uk-UA"/>
        </w:rPr>
        <w:t xml:space="preserve">              </w:t>
      </w:r>
      <w:r w:rsidRPr="00635B35">
        <w:rPr>
          <w:b/>
          <w:sz w:val="28"/>
          <w:szCs w:val="28"/>
          <w:lang w:val="uk-UA"/>
        </w:rPr>
        <w:t xml:space="preserve">        </w:t>
      </w:r>
      <w:r w:rsidR="00635B35">
        <w:rPr>
          <w:b/>
          <w:sz w:val="28"/>
          <w:szCs w:val="28"/>
          <w:lang w:val="uk-UA"/>
        </w:rPr>
        <w:t xml:space="preserve">      </w:t>
      </w:r>
      <w:r w:rsidRPr="00635B35">
        <w:rPr>
          <w:b/>
          <w:sz w:val="28"/>
          <w:szCs w:val="28"/>
          <w:lang w:val="uk-UA"/>
        </w:rPr>
        <w:t xml:space="preserve"> Л.П.</w:t>
      </w:r>
      <w:r w:rsidR="005C1D7F" w:rsidRPr="00635B35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МИЛАШЕВИЧ</w:t>
      </w:r>
    </w:p>
    <w:sectPr w:rsidR="00D53D3A" w:rsidSect="0061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A83EC4"/>
    <w:multiLevelType w:val="multilevel"/>
    <w:tmpl w:val="3F10D62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59" w:hanging="75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8" w:hanging="75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83D24"/>
    <w:rsid w:val="00096D42"/>
    <w:rsid w:val="000B1C0E"/>
    <w:rsid w:val="000C076F"/>
    <w:rsid w:val="000D78C3"/>
    <w:rsid w:val="00103D9B"/>
    <w:rsid w:val="00162413"/>
    <w:rsid w:val="00182522"/>
    <w:rsid w:val="001B1181"/>
    <w:rsid w:val="001E16C1"/>
    <w:rsid w:val="002223E5"/>
    <w:rsid w:val="002532EB"/>
    <w:rsid w:val="00294248"/>
    <w:rsid w:val="002C3005"/>
    <w:rsid w:val="0030385D"/>
    <w:rsid w:val="00314AB8"/>
    <w:rsid w:val="00344873"/>
    <w:rsid w:val="00365B20"/>
    <w:rsid w:val="00376A80"/>
    <w:rsid w:val="003A6B2B"/>
    <w:rsid w:val="0044744E"/>
    <w:rsid w:val="0046531A"/>
    <w:rsid w:val="0048467D"/>
    <w:rsid w:val="004854C3"/>
    <w:rsid w:val="00520C0A"/>
    <w:rsid w:val="00526434"/>
    <w:rsid w:val="00534EE9"/>
    <w:rsid w:val="00577A60"/>
    <w:rsid w:val="00590B03"/>
    <w:rsid w:val="005C1D7F"/>
    <w:rsid w:val="005D1D95"/>
    <w:rsid w:val="005D2974"/>
    <w:rsid w:val="005E2757"/>
    <w:rsid w:val="0061501B"/>
    <w:rsid w:val="00622845"/>
    <w:rsid w:val="00635B35"/>
    <w:rsid w:val="006562B1"/>
    <w:rsid w:val="00663994"/>
    <w:rsid w:val="006A10EE"/>
    <w:rsid w:val="006A72B6"/>
    <w:rsid w:val="006C3E04"/>
    <w:rsid w:val="006C71EC"/>
    <w:rsid w:val="006F0D51"/>
    <w:rsid w:val="0071124D"/>
    <w:rsid w:val="00740C22"/>
    <w:rsid w:val="007721BA"/>
    <w:rsid w:val="00782D22"/>
    <w:rsid w:val="007C270A"/>
    <w:rsid w:val="0080534D"/>
    <w:rsid w:val="00835238"/>
    <w:rsid w:val="0086771B"/>
    <w:rsid w:val="00895157"/>
    <w:rsid w:val="00900531"/>
    <w:rsid w:val="00915D47"/>
    <w:rsid w:val="009344DE"/>
    <w:rsid w:val="009B3312"/>
    <w:rsid w:val="009E5073"/>
    <w:rsid w:val="009F6759"/>
    <w:rsid w:val="00A43AA4"/>
    <w:rsid w:val="00A51AE9"/>
    <w:rsid w:val="00A709B9"/>
    <w:rsid w:val="00AE7975"/>
    <w:rsid w:val="00B20C86"/>
    <w:rsid w:val="00B65853"/>
    <w:rsid w:val="00B72E2A"/>
    <w:rsid w:val="00BB7AF9"/>
    <w:rsid w:val="00C1490B"/>
    <w:rsid w:val="00C73498"/>
    <w:rsid w:val="00C86790"/>
    <w:rsid w:val="00CA1D83"/>
    <w:rsid w:val="00CF7658"/>
    <w:rsid w:val="00D53D3A"/>
    <w:rsid w:val="00D551D7"/>
    <w:rsid w:val="00D972EC"/>
    <w:rsid w:val="00DB0803"/>
    <w:rsid w:val="00E27CCA"/>
    <w:rsid w:val="00E50BD0"/>
    <w:rsid w:val="00EA3EFD"/>
    <w:rsid w:val="00EF27DB"/>
    <w:rsid w:val="00F2194D"/>
    <w:rsid w:val="00F33108"/>
    <w:rsid w:val="00F60EAD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C53A4-ECD5-4F9A-9451-71E4F3ACB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1259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11</cp:revision>
  <cp:lastPrinted>2020-07-07T14:12:00Z</cp:lastPrinted>
  <dcterms:created xsi:type="dcterms:W3CDTF">2020-07-01T10:41:00Z</dcterms:created>
  <dcterms:modified xsi:type="dcterms:W3CDTF">2020-07-07T14:19:00Z</dcterms:modified>
</cp:coreProperties>
</file>