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 w:rsidR="004C1895">
        <w:rPr>
          <w:rFonts w:ascii="Times New Roman" w:hAnsi="Times New Roman" w:cs="Times New Roman"/>
          <w:color w:val="000000" w:themeColor="text1"/>
          <w:sz w:val="28"/>
          <w:szCs w:val="28"/>
        </w:rPr>
        <w:t>восьма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066BCA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</w:t>
      </w:r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4A419E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>31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липня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</w:t>
      </w:r>
      <w:proofErr w:type="spellStart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смт</w:t>
      </w:r>
      <w:proofErr w:type="spellEnd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A562DF" w:rsidRPr="004C1895" w:rsidRDefault="00A562DF" w:rsidP="004A419E">
      <w:pPr>
        <w:pStyle w:val="a3"/>
        <w:shd w:val="clear" w:color="auto" w:fill="FFFFFF"/>
        <w:spacing w:before="0" w:beforeAutospacing="0" w:after="0" w:afterAutospacing="0"/>
        <w:ind w:right="3969"/>
        <w:rPr>
          <w:color w:val="000000" w:themeColor="text1"/>
          <w:sz w:val="27"/>
          <w:szCs w:val="27"/>
          <w:shd w:val="clear" w:color="auto" w:fill="FFFFFF"/>
        </w:rPr>
      </w:pPr>
      <w:r w:rsidRPr="004C1895">
        <w:rPr>
          <w:b/>
          <w:color w:val="000000" w:themeColor="text1"/>
          <w:sz w:val="27"/>
          <w:szCs w:val="27"/>
        </w:rPr>
        <w:t xml:space="preserve">Про </w:t>
      </w:r>
      <w:r w:rsidR="004A419E" w:rsidRPr="004C1895">
        <w:rPr>
          <w:b/>
          <w:color w:val="000000" w:themeColor="text1"/>
          <w:sz w:val="27"/>
          <w:szCs w:val="27"/>
        </w:rPr>
        <w:t>входження  Семенівської селищної ради до складу засновників комунального підприємства «Семенівський центр первинної медико-санітарної допомоги Семенівської районної ради</w:t>
      </w:r>
      <w:r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br/>
      </w:r>
    </w:p>
    <w:p w:rsidR="004A419E" w:rsidRPr="004C1895" w:rsidRDefault="004A419E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C1895">
        <w:rPr>
          <w:rFonts w:ascii="Times New Roman" w:hAnsi="Times New Roman" w:cs="Times New Roman"/>
          <w:sz w:val="27"/>
          <w:szCs w:val="27"/>
        </w:rPr>
        <w:t xml:space="preserve">Розглянувши лист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голови </w:t>
      </w:r>
      <w:r w:rsidRPr="004C1895">
        <w:rPr>
          <w:rFonts w:ascii="Times New Roman" w:hAnsi="Times New Roman" w:cs="Times New Roman"/>
          <w:sz w:val="27"/>
          <w:szCs w:val="27"/>
        </w:rPr>
        <w:t>Семенівської районної ради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Юрченка В.В. </w:t>
      </w:r>
      <w:r w:rsidR="005038B2" w:rsidRPr="004C1895">
        <w:rPr>
          <w:rFonts w:ascii="Times New Roman" w:hAnsi="Times New Roman" w:cs="Times New Roman"/>
          <w:sz w:val="27"/>
          <w:szCs w:val="27"/>
        </w:rPr>
        <w:t>про входження в співзасновники комунального підприємства «Семенівський центр первинної медико-санітарної допомоги» Семенівської селищної ради</w:t>
      </w:r>
      <w:r w:rsidRPr="004C1895">
        <w:rPr>
          <w:rFonts w:ascii="Times New Roman" w:hAnsi="Times New Roman" w:cs="Times New Roman"/>
          <w:sz w:val="27"/>
          <w:szCs w:val="27"/>
        </w:rPr>
        <w:t xml:space="preserve">, з метою ефективного використання майна спільної власності територіальних громад </w:t>
      </w:r>
      <w:proofErr w:type="spellStart"/>
      <w:r w:rsidRPr="004C1895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Pr="004C1895">
        <w:rPr>
          <w:rFonts w:ascii="Times New Roman" w:hAnsi="Times New Roman" w:cs="Times New Roman"/>
          <w:sz w:val="27"/>
          <w:szCs w:val="27"/>
        </w:rPr>
        <w:t xml:space="preserve">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Семенівська </w:t>
      </w:r>
      <w:r w:rsidRPr="004C1895">
        <w:rPr>
          <w:rFonts w:ascii="Times New Roman" w:hAnsi="Times New Roman" w:cs="Times New Roman"/>
          <w:sz w:val="27"/>
          <w:szCs w:val="27"/>
        </w:rPr>
        <w:t xml:space="preserve">селищна рада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A562DF" w:rsidRPr="004C1895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Ввійти до складу засновників </w:t>
      </w:r>
      <w:r w:rsidRPr="004C1895">
        <w:rPr>
          <w:sz w:val="27"/>
          <w:szCs w:val="27"/>
        </w:rPr>
        <w:t xml:space="preserve">комунального підприємства «Семенівський центр первинної медико-санітарної допомоги» Семенівської селищної ради, розташованого за адресою: Полтавська область, Семенівський район, с. </w:t>
      </w:r>
      <w:proofErr w:type="spellStart"/>
      <w:r w:rsidRPr="004C1895">
        <w:rPr>
          <w:sz w:val="27"/>
          <w:szCs w:val="27"/>
        </w:rPr>
        <w:t>Богданівка</w:t>
      </w:r>
      <w:proofErr w:type="spellEnd"/>
      <w:r w:rsidRPr="004C1895">
        <w:rPr>
          <w:sz w:val="27"/>
          <w:szCs w:val="27"/>
        </w:rPr>
        <w:t>, вул. Центральна, 2а.</w:t>
      </w:r>
    </w:p>
    <w:p w:rsidR="00C35356" w:rsidRPr="004C1895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Доручити </w:t>
      </w:r>
      <w:r w:rsidR="00C35356" w:rsidRPr="004C1895">
        <w:rPr>
          <w:color w:val="000000" w:themeColor="text1"/>
          <w:sz w:val="27"/>
          <w:szCs w:val="27"/>
        </w:rPr>
        <w:t xml:space="preserve">селищному голові Милашевич Л.П. звернутися до Семенівської районної ради щодо прийняття відповідного рішення про входження Семенівської селищної ради до складу засновників  </w:t>
      </w:r>
      <w:r w:rsidR="00C35356" w:rsidRPr="004C1895">
        <w:rPr>
          <w:sz w:val="27"/>
          <w:szCs w:val="27"/>
        </w:rPr>
        <w:t>комунального підприємства «Семенівський центр первинної медико-санітарної допомоги» Семенівської селищної ради</w:t>
      </w:r>
      <w:r w:rsidR="004C1895" w:rsidRPr="004C1895">
        <w:rPr>
          <w:sz w:val="27"/>
          <w:szCs w:val="27"/>
        </w:rPr>
        <w:t>.</w:t>
      </w:r>
      <w:r w:rsidR="00C35356" w:rsidRPr="004C1895">
        <w:rPr>
          <w:color w:val="000000" w:themeColor="text1"/>
          <w:sz w:val="27"/>
          <w:szCs w:val="27"/>
        </w:rPr>
        <w:t xml:space="preserve"> </w:t>
      </w:r>
    </w:p>
    <w:p w:rsidR="00A562DF" w:rsidRPr="004C1895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4C1895">
        <w:rPr>
          <w:color w:val="000000" w:themeColor="text1"/>
          <w:sz w:val="27"/>
          <w:szCs w:val="27"/>
        </w:rPr>
        <w:t xml:space="preserve">Контроль за виконанням рішення покласти на постійну комісію селищної ради </w:t>
      </w:r>
      <w:r w:rsidR="005B6666" w:rsidRPr="004C1895">
        <w:rPr>
          <w:color w:val="000000" w:themeColor="text1"/>
          <w:sz w:val="27"/>
          <w:szCs w:val="27"/>
        </w:rPr>
        <w:t>з</w:t>
      </w:r>
      <w:r w:rsidRPr="004C1895">
        <w:rPr>
          <w:rStyle w:val="a5"/>
          <w:bCs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</w:t>
      </w:r>
      <w:r w:rsid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обслуговування</w:t>
      </w:r>
      <w:r w:rsidR="00FC17B7" w:rsidRPr="004C1895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4C1895">
        <w:rPr>
          <w:color w:val="000000" w:themeColor="text1"/>
          <w:sz w:val="27"/>
          <w:szCs w:val="27"/>
        </w:rPr>
        <w:t xml:space="preserve">(голова комісії – </w:t>
      </w:r>
      <w:proofErr w:type="spellStart"/>
      <w:r w:rsidRPr="004C1895">
        <w:rPr>
          <w:color w:val="000000" w:themeColor="text1"/>
          <w:sz w:val="27"/>
          <w:szCs w:val="27"/>
        </w:rPr>
        <w:t>Клочко</w:t>
      </w:r>
      <w:proofErr w:type="spellEnd"/>
      <w:r w:rsidRPr="004C1895">
        <w:rPr>
          <w:color w:val="000000" w:themeColor="text1"/>
          <w:sz w:val="27"/>
          <w:szCs w:val="27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4C1895">
        <w:rPr>
          <w:color w:val="000000" w:themeColor="text1"/>
          <w:sz w:val="27"/>
          <w:szCs w:val="27"/>
        </w:rPr>
        <w:t xml:space="preserve"> комісії –</w:t>
      </w:r>
      <w:r w:rsidR="004C1895">
        <w:rPr>
          <w:color w:val="000000" w:themeColor="text1"/>
          <w:sz w:val="27"/>
          <w:szCs w:val="27"/>
        </w:rPr>
        <w:t xml:space="preserve"> </w:t>
      </w:r>
      <w:r w:rsidR="00FC17B7" w:rsidRPr="004C1895">
        <w:rPr>
          <w:color w:val="000000" w:themeColor="text1"/>
          <w:sz w:val="27"/>
          <w:szCs w:val="27"/>
        </w:rPr>
        <w:t>Т.</w:t>
      </w:r>
      <w:r w:rsidRPr="004C1895">
        <w:rPr>
          <w:color w:val="000000" w:themeColor="text1"/>
          <w:sz w:val="27"/>
          <w:szCs w:val="27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4C189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6BCA"/>
    <w:rsid w:val="00094B66"/>
    <w:rsid w:val="001062F6"/>
    <w:rsid w:val="002E27FD"/>
    <w:rsid w:val="003B7148"/>
    <w:rsid w:val="00457F14"/>
    <w:rsid w:val="00484415"/>
    <w:rsid w:val="00496C9F"/>
    <w:rsid w:val="004A419E"/>
    <w:rsid w:val="004C1895"/>
    <w:rsid w:val="004C61E2"/>
    <w:rsid w:val="004E3DB2"/>
    <w:rsid w:val="005038B2"/>
    <w:rsid w:val="005B6666"/>
    <w:rsid w:val="005D3F72"/>
    <w:rsid w:val="005F00E1"/>
    <w:rsid w:val="00692F16"/>
    <w:rsid w:val="006A44A4"/>
    <w:rsid w:val="00705AD4"/>
    <w:rsid w:val="00735614"/>
    <w:rsid w:val="008308A0"/>
    <w:rsid w:val="00843A77"/>
    <w:rsid w:val="008C762F"/>
    <w:rsid w:val="008D3513"/>
    <w:rsid w:val="0090435F"/>
    <w:rsid w:val="00906E13"/>
    <w:rsid w:val="009D5D8F"/>
    <w:rsid w:val="00A15854"/>
    <w:rsid w:val="00A40BCF"/>
    <w:rsid w:val="00A562DF"/>
    <w:rsid w:val="00B63ABC"/>
    <w:rsid w:val="00B67CB7"/>
    <w:rsid w:val="00BA1127"/>
    <w:rsid w:val="00BA29AD"/>
    <w:rsid w:val="00BA30DA"/>
    <w:rsid w:val="00BA465F"/>
    <w:rsid w:val="00BC3DC8"/>
    <w:rsid w:val="00C2004A"/>
    <w:rsid w:val="00C35356"/>
    <w:rsid w:val="00CD039E"/>
    <w:rsid w:val="00CE3FF1"/>
    <w:rsid w:val="00CE5F27"/>
    <w:rsid w:val="00DA3B61"/>
    <w:rsid w:val="00DA3E14"/>
    <w:rsid w:val="00E41524"/>
    <w:rsid w:val="00E73DF9"/>
    <w:rsid w:val="00EA7F56"/>
    <w:rsid w:val="00EC17F0"/>
    <w:rsid w:val="00EC550C"/>
    <w:rsid w:val="00ED6519"/>
    <w:rsid w:val="00EF755E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k104a-5</dc:creator>
  <cp:lastModifiedBy>Користувач Windows</cp:lastModifiedBy>
  <cp:revision>4</cp:revision>
  <cp:lastPrinted>2020-07-22T17:39:00Z</cp:lastPrinted>
  <dcterms:created xsi:type="dcterms:W3CDTF">2020-07-29T05:03:00Z</dcterms:created>
  <dcterms:modified xsi:type="dcterms:W3CDTF">2020-07-29T10:16:00Z</dcterms:modified>
</cp:coreProperties>
</file>