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47271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271" w:rsidRPr="00A47271" w:rsidRDefault="00A47271" w:rsidP="00A4727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A47271" w:rsidRPr="00526A1E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47271">
        <w:rPr>
          <w:rFonts w:ascii="Times New Roman" w:hAnsi="Times New Roman" w:cs="Times New Roman"/>
          <w:color w:val="000000"/>
          <w:sz w:val="28"/>
          <w:szCs w:val="28"/>
        </w:rPr>
        <w:t>Перша сесія восьмого скликання</w:t>
      </w: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271" w:rsidRPr="00A47271" w:rsidRDefault="00A47271" w:rsidP="00A4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271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A47271" w:rsidRPr="00A47271" w:rsidRDefault="00A47271" w:rsidP="00A4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271" w:rsidRPr="00A47271" w:rsidRDefault="00526A1E" w:rsidP="00A4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A47271" w:rsidRPr="00A47271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</w:r>
      <w:r w:rsidR="00A47271" w:rsidRPr="00A47271">
        <w:rPr>
          <w:rFonts w:ascii="Times New Roman" w:hAnsi="Times New Roman" w:cs="Times New Roman"/>
          <w:sz w:val="28"/>
          <w:szCs w:val="28"/>
        </w:rPr>
        <w:tab/>
      </w:r>
      <w:r w:rsidR="00A47271">
        <w:rPr>
          <w:rFonts w:ascii="Times New Roman" w:hAnsi="Times New Roman" w:cs="Times New Roman"/>
          <w:sz w:val="28"/>
          <w:szCs w:val="28"/>
        </w:rPr>
        <w:t xml:space="preserve">    </w:t>
      </w:r>
      <w:r w:rsidR="00B82D02">
        <w:rPr>
          <w:rFonts w:ascii="Times New Roman" w:hAnsi="Times New Roman" w:cs="Times New Roman"/>
          <w:sz w:val="28"/>
          <w:szCs w:val="28"/>
        </w:rPr>
        <w:t>№ 44</w:t>
      </w:r>
    </w:p>
    <w:p w:rsidR="003622E2" w:rsidRPr="00A47271" w:rsidRDefault="003622E2" w:rsidP="00A47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C939D8" w:rsidRDefault="000F7C17" w:rsidP="00A47271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r w:rsidR="006C2744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атвердження </w:t>
      </w:r>
      <w:r w:rsidR="00C30537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 введення в дію</w:t>
      </w:r>
      <w:r w:rsidR="00E36FB8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</w:t>
      </w:r>
      <w:r w:rsidR="00442B98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труктури</w:t>
      </w:r>
      <w:r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D6003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КУ «Семенівська </w:t>
      </w:r>
      <w:r w:rsidR="00FC3A2E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центральна</w:t>
      </w:r>
      <w:r w:rsidR="00E36FB8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D6003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бібліотека»</w:t>
      </w:r>
      <w:r w:rsidR="00E36FB8" w:rsidRPr="00C939D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5A243F" w:rsidRPr="00A47271" w:rsidRDefault="005A243F" w:rsidP="00A472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0F7C17" w:rsidRDefault="0014369D" w:rsidP="00A47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47271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0D55F8" w:rsidRPr="00A472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 8 Закону України «Про державний бюджет України на 2020 рік», ст.ст. 25, 26, 59 Закону України «Про місцеве самоврядування в Україні», постановою  Кабінету Міністрів України від 30.08.2002 року № 1298 «</w:t>
      </w:r>
      <w:r w:rsidR="000D55F8" w:rsidRPr="00A472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оплату праці працівників на основі Єдиної тарифної сітки розрядів і</w:t>
      </w:r>
      <w:r w:rsidR="000D5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коефіцієнтів з оплати праці працівників установ, закладів та організацій окремих галузей бюджетної сфери» зі змінами і доповненнями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791C48">
        <w:rPr>
          <w:rFonts w:ascii="Times New Roman" w:hAnsi="Times New Roman" w:cs="Times New Roman"/>
          <w:sz w:val="28"/>
          <w:szCs w:val="28"/>
        </w:rPr>
        <w:t>з питань планування</w:t>
      </w:r>
      <w:r w:rsidR="00FB43AB">
        <w:rPr>
          <w:rFonts w:ascii="Times New Roman" w:hAnsi="Times New Roman" w:cs="Times New Roman"/>
          <w:sz w:val="28"/>
          <w:szCs w:val="28"/>
        </w:rPr>
        <w:t xml:space="preserve"> бюджету, фінансів,</w:t>
      </w:r>
      <w:r w:rsidR="00791C48">
        <w:rPr>
          <w:rFonts w:ascii="Times New Roman" w:hAnsi="Times New Roman" w:cs="Times New Roman"/>
          <w:sz w:val="28"/>
          <w:szCs w:val="28"/>
        </w:rPr>
        <w:t xml:space="preserve"> </w:t>
      </w:r>
      <w:r w:rsidR="00FB43AB">
        <w:rPr>
          <w:rFonts w:ascii="Times New Roman" w:hAnsi="Times New Roman" w:cs="Times New Roman"/>
          <w:sz w:val="28"/>
          <w:szCs w:val="28"/>
        </w:rPr>
        <w:t>податків, майна та соціально-економічного розвитку</w:t>
      </w:r>
      <w:r w:rsidR="003622E2">
        <w:rPr>
          <w:rFonts w:ascii="Times New Roman" w:hAnsi="Times New Roman" w:cs="Times New Roman"/>
          <w:sz w:val="28"/>
          <w:szCs w:val="28"/>
        </w:rPr>
        <w:t>,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сесія Семенівської селищної ради</w:t>
      </w:r>
      <w:r w:rsidR="003622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D54521" w:rsidRPr="000F7C17" w:rsidRDefault="00D54521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9000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6B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</w:t>
      </w:r>
      <w:r w:rsidR="007E58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6B36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C12A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7F74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</w:t>
      </w:r>
      <w:r w:rsidR="008560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о 31 березня 2021 року </w:t>
      </w:r>
      <w:r w:rsidR="000F5A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Комунальної установи «Семенівська </w:t>
      </w:r>
      <w:r w:rsidR="00406B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центральна </w:t>
      </w:r>
      <w:r w:rsidR="00DD600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бібліотека»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C939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на 1 </w:t>
      </w:r>
      <w:proofErr w:type="spellStart"/>
      <w:r w:rsidR="00C939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арк</w:t>
      </w:r>
      <w:proofErr w:type="spellEnd"/>
      <w:r w:rsidR="00C939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D6003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депутатську комісію</w:t>
      </w:r>
      <w:r w:rsidR="00FB43A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фінансів, податків, майна та соціально-економічного розвитку</w:t>
      </w:r>
      <w:r w:rsidR="00E36FB8">
        <w:rPr>
          <w:rFonts w:ascii="Times New Roman" w:hAnsi="Times New Roman" w:cs="Times New Roman"/>
          <w:sz w:val="28"/>
          <w:szCs w:val="28"/>
        </w:rPr>
        <w:t>.</w:t>
      </w:r>
    </w:p>
    <w:p w:rsidR="00E36FB8" w:rsidRPr="00C47530" w:rsidRDefault="00E36FB8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F793E" w:rsidRPr="000B7FEF" w:rsidRDefault="000F7C17" w:rsidP="007F793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7F79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7F79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F793E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54521" w:rsidRDefault="00D54521" w:rsidP="00F07B08">
      <w:pPr>
        <w:pStyle w:val="a7"/>
        <w:tabs>
          <w:tab w:val="left" w:pos="4962"/>
        </w:tabs>
        <w:ind w:left="4962"/>
        <w:rPr>
          <w:rFonts w:ascii="Times New Roman" w:hAnsi="Times New Roman" w:cs="Times New Roman"/>
          <w:sz w:val="28"/>
          <w:szCs w:val="28"/>
        </w:rPr>
      </w:pPr>
    </w:p>
    <w:p w:rsidR="000F5A64" w:rsidRPr="00FD2CE5" w:rsidRDefault="00E36FB8" w:rsidP="00FD2CE5">
      <w:pPr>
        <w:pStyle w:val="a7"/>
        <w:ind w:left="4956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C939D8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 </w:t>
      </w:r>
      <w:r w:rsidR="007F793E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="007016D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7F793E" w:rsidRDefault="007F793E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восьмого</w:t>
      </w:r>
      <w:r w:rsidR="000F5A64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скликання </w:t>
      </w:r>
    </w:p>
    <w:p w:rsidR="000F5A64" w:rsidRPr="00FD2CE5" w:rsidRDefault="000F5A64" w:rsidP="00FD2CE5">
      <w:pPr>
        <w:pStyle w:val="a7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B82D02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7016D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3615"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>грудня</w:t>
      </w:r>
      <w:r w:rsidRPr="00FD2C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року 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F5A64" w:rsidRDefault="000F5A64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СТРУКТУРА</w:t>
      </w:r>
    </w:p>
    <w:p w:rsidR="00FC3A2E" w:rsidRDefault="00DD6003" w:rsidP="00DD60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Комунальної установи «Семенівська центральна бібліотека» </w:t>
      </w:r>
    </w:p>
    <w:p w:rsidR="00D07B29" w:rsidRPr="00D07B29" w:rsidRDefault="00D07B29" w:rsidP="00E6103A">
      <w:pPr>
        <w:shd w:val="clear" w:color="auto" w:fill="FFFFFF"/>
        <w:spacing w:after="0" w:line="240" w:lineRule="auto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6B3615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58386B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6B3615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7F7488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по 31 березня 2021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5670"/>
        <w:gridCol w:w="1701"/>
        <w:gridCol w:w="1559"/>
      </w:tblGrid>
      <w:tr w:rsidR="000F5A64" w:rsidRPr="00E6103A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№</w:t>
            </w:r>
          </w:p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п.п.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F5A64" w:rsidRPr="007F793E" w:rsidRDefault="000F5A64" w:rsidP="007F79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F793E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Тарифний розряд</w:t>
            </w:r>
          </w:p>
        </w:tc>
      </w:tr>
      <w:tr w:rsidR="000F5A64" w:rsidRPr="00CE33F5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F5A64" w:rsidRPr="00CE33F5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Провідний бібліограф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CE33F5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F5A64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F5A64" w:rsidRPr="00DD6003" w:rsidRDefault="000F5A64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7455B9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Default="00DD1DF6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CE33F5" w:rsidRDefault="007455B9" w:rsidP="00375A6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 Вереміївка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CE33F5" w:rsidRDefault="00F70B51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455B9" w:rsidRPr="00DD6003" w:rsidRDefault="005B1FA0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375A6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 Греблі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Товсте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Новоселиця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Веселий Поділ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Паніванівка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Бібліотекар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</w:t>
            </w:r>
            <w:r w:rsidR="007F793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Степанівка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3F23CF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Степанівка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3F23CF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 Малі Липняги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E00BB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с. Великі Липняги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40163E" w:rsidP="004016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Василівка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Чаплинці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Брусове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Устимівка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Єгорівка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Вільне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A076F7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Очеретувате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076F7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BC5FA6" w:rsidP="00A4727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Крива Руда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Рокити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Калинівка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Заїчинці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C5FA6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BC5FA6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="00E6103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с. Бакумівка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C5FA6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Біляки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BC5FA6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6103A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Поділ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6103A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E6103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 с. Богданівка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6103A" w:rsidRPr="00DD6003" w:rsidRDefault="00E6103A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40163E" w:rsidRPr="00DD6003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E6103A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3423D6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газових котлів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D6003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D6003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40163E" w:rsidRPr="00D07B29" w:rsidTr="007F793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E6103A" w:rsidP="00F70B51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0163E" w:rsidRPr="00D07B29" w:rsidRDefault="0040163E" w:rsidP="000F5A6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7F793E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sectPr w:rsidR="00F74CF8" w:rsidRPr="00D07B29" w:rsidSect="00A4727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7C17"/>
    <w:rsid w:val="00002EE4"/>
    <w:rsid w:val="00056F54"/>
    <w:rsid w:val="00065F1E"/>
    <w:rsid w:val="00070C34"/>
    <w:rsid w:val="00074C1F"/>
    <w:rsid w:val="000844BD"/>
    <w:rsid w:val="0009414C"/>
    <w:rsid w:val="000D55F8"/>
    <w:rsid w:val="000D5694"/>
    <w:rsid w:val="000F5A64"/>
    <w:rsid w:val="000F7C17"/>
    <w:rsid w:val="001156F1"/>
    <w:rsid w:val="00124B8C"/>
    <w:rsid w:val="0012660B"/>
    <w:rsid w:val="0014369D"/>
    <w:rsid w:val="00145833"/>
    <w:rsid w:val="0017324D"/>
    <w:rsid w:val="001934AC"/>
    <w:rsid w:val="001B2DF0"/>
    <w:rsid w:val="001B3ADD"/>
    <w:rsid w:val="001B7967"/>
    <w:rsid w:val="001C3D33"/>
    <w:rsid w:val="001D17EE"/>
    <w:rsid w:val="001D657A"/>
    <w:rsid w:val="001E064C"/>
    <w:rsid w:val="001E19E7"/>
    <w:rsid w:val="001E4029"/>
    <w:rsid w:val="001F033A"/>
    <w:rsid w:val="001F4994"/>
    <w:rsid w:val="00243FDF"/>
    <w:rsid w:val="00276F65"/>
    <w:rsid w:val="002B13D4"/>
    <w:rsid w:val="003423D6"/>
    <w:rsid w:val="00360A0D"/>
    <w:rsid w:val="003622E2"/>
    <w:rsid w:val="0037586D"/>
    <w:rsid w:val="00375A6F"/>
    <w:rsid w:val="00383D77"/>
    <w:rsid w:val="003C08F8"/>
    <w:rsid w:val="003F23CF"/>
    <w:rsid w:val="0040163E"/>
    <w:rsid w:val="00406B31"/>
    <w:rsid w:val="0043269D"/>
    <w:rsid w:val="00442B98"/>
    <w:rsid w:val="00463479"/>
    <w:rsid w:val="00471F76"/>
    <w:rsid w:val="004868E0"/>
    <w:rsid w:val="004A1B80"/>
    <w:rsid w:val="00506A26"/>
    <w:rsid w:val="00512FA1"/>
    <w:rsid w:val="00526A1E"/>
    <w:rsid w:val="00532BFE"/>
    <w:rsid w:val="005759C9"/>
    <w:rsid w:val="0058386B"/>
    <w:rsid w:val="00585EA1"/>
    <w:rsid w:val="005939D2"/>
    <w:rsid w:val="005A243F"/>
    <w:rsid w:val="005B1FA0"/>
    <w:rsid w:val="005D1984"/>
    <w:rsid w:val="005D6B65"/>
    <w:rsid w:val="005E2072"/>
    <w:rsid w:val="00616806"/>
    <w:rsid w:val="00647904"/>
    <w:rsid w:val="00681061"/>
    <w:rsid w:val="006A4D58"/>
    <w:rsid w:val="006B3615"/>
    <w:rsid w:val="006B74F5"/>
    <w:rsid w:val="006C2744"/>
    <w:rsid w:val="006C650F"/>
    <w:rsid w:val="007016D5"/>
    <w:rsid w:val="00711AEE"/>
    <w:rsid w:val="00726E46"/>
    <w:rsid w:val="007455B9"/>
    <w:rsid w:val="007560AE"/>
    <w:rsid w:val="00766189"/>
    <w:rsid w:val="00767304"/>
    <w:rsid w:val="007711FB"/>
    <w:rsid w:val="00791C48"/>
    <w:rsid w:val="007C0253"/>
    <w:rsid w:val="007C1D8B"/>
    <w:rsid w:val="007D5B9D"/>
    <w:rsid w:val="007D6A99"/>
    <w:rsid w:val="007E58AC"/>
    <w:rsid w:val="007F22EA"/>
    <w:rsid w:val="007F7488"/>
    <w:rsid w:val="007F793E"/>
    <w:rsid w:val="00803EAA"/>
    <w:rsid w:val="00813CA6"/>
    <w:rsid w:val="008208E6"/>
    <w:rsid w:val="008560EB"/>
    <w:rsid w:val="008575CA"/>
    <w:rsid w:val="00867531"/>
    <w:rsid w:val="008A54E7"/>
    <w:rsid w:val="008E19C7"/>
    <w:rsid w:val="0091479F"/>
    <w:rsid w:val="009221C0"/>
    <w:rsid w:val="00935CF9"/>
    <w:rsid w:val="00946469"/>
    <w:rsid w:val="009637F3"/>
    <w:rsid w:val="009808C8"/>
    <w:rsid w:val="009A085A"/>
    <w:rsid w:val="009C3E74"/>
    <w:rsid w:val="009D14D1"/>
    <w:rsid w:val="009E22ED"/>
    <w:rsid w:val="00A076F7"/>
    <w:rsid w:val="00A14155"/>
    <w:rsid w:val="00A47271"/>
    <w:rsid w:val="00A53DBD"/>
    <w:rsid w:val="00A9783D"/>
    <w:rsid w:val="00A97B22"/>
    <w:rsid w:val="00AA6951"/>
    <w:rsid w:val="00B055A3"/>
    <w:rsid w:val="00B71128"/>
    <w:rsid w:val="00B82D02"/>
    <w:rsid w:val="00BC5FA6"/>
    <w:rsid w:val="00BC6C13"/>
    <w:rsid w:val="00BF19E4"/>
    <w:rsid w:val="00C12AAB"/>
    <w:rsid w:val="00C30537"/>
    <w:rsid w:val="00C47530"/>
    <w:rsid w:val="00C6423B"/>
    <w:rsid w:val="00C659E5"/>
    <w:rsid w:val="00C701BE"/>
    <w:rsid w:val="00C939D8"/>
    <w:rsid w:val="00CC6842"/>
    <w:rsid w:val="00CD218B"/>
    <w:rsid w:val="00CE33F5"/>
    <w:rsid w:val="00D07B29"/>
    <w:rsid w:val="00D31240"/>
    <w:rsid w:val="00D517CF"/>
    <w:rsid w:val="00D54521"/>
    <w:rsid w:val="00D55AE7"/>
    <w:rsid w:val="00D56E15"/>
    <w:rsid w:val="00D71E5F"/>
    <w:rsid w:val="00D813ED"/>
    <w:rsid w:val="00DB7CCB"/>
    <w:rsid w:val="00DD1DF6"/>
    <w:rsid w:val="00DD6003"/>
    <w:rsid w:val="00DF5139"/>
    <w:rsid w:val="00E00BB4"/>
    <w:rsid w:val="00E2710A"/>
    <w:rsid w:val="00E36FB8"/>
    <w:rsid w:val="00E6103A"/>
    <w:rsid w:val="00E73AB8"/>
    <w:rsid w:val="00E73DA7"/>
    <w:rsid w:val="00E80886"/>
    <w:rsid w:val="00E9000B"/>
    <w:rsid w:val="00E935A0"/>
    <w:rsid w:val="00EE289C"/>
    <w:rsid w:val="00EF4B6B"/>
    <w:rsid w:val="00F0187F"/>
    <w:rsid w:val="00F02F3B"/>
    <w:rsid w:val="00F07B08"/>
    <w:rsid w:val="00F22D6B"/>
    <w:rsid w:val="00F342A3"/>
    <w:rsid w:val="00F443DC"/>
    <w:rsid w:val="00F55306"/>
    <w:rsid w:val="00F63C77"/>
    <w:rsid w:val="00F70B51"/>
    <w:rsid w:val="00F7276A"/>
    <w:rsid w:val="00F7366F"/>
    <w:rsid w:val="00F74CF8"/>
    <w:rsid w:val="00F96A6D"/>
    <w:rsid w:val="00FB43AB"/>
    <w:rsid w:val="00FC00BF"/>
    <w:rsid w:val="00FC3A2E"/>
    <w:rsid w:val="00FD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B0C2-1BB5-4AB0-A78F-6C42A1C9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BIG BOSS</cp:lastModifiedBy>
  <cp:revision>24</cp:revision>
  <cp:lastPrinted>2021-01-16T10:41:00Z</cp:lastPrinted>
  <dcterms:created xsi:type="dcterms:W3CDTF">2020-12-15T16:14:00Z</dcterms:created>
  <dcterms:modified xsi:type="dcterms:W3CDTF">2021-01-16T10:41:00Z</dcterms:modified>
</cp:coreProperties>
</file>