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841E37" w:rsidP="00BB796F">
      <w:pPr>
        <w:jc w:val="center"/>
        <w:rPr>
          <w:sz w:val="28"/>
          <w:szCs w:val="28"/>
          <w:lang w:val="uk-UA"/>
        </w:rPr>
      </w:pPr>
      <w:r w:rsidRPr="00194A32">
        <w:rPr>
          <w:color w:val="000000"/>
          <w:sz w:val="28"/>
          <w:szCs w:val="28"/>
          <w:lang w:val="uk-UA"/>
        </w:rPr>
        <w:t>Друга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FA1C99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П Р О Є К Т</w:t>
      </w:r>
      <w:r w:rsidR="00D63BE7" w:rsidRPr="00194A32">
        <w:rPr>
          <w:b/>
          <w:sz w:val="28"/>
          <w:szCs w:val="28"/>
          <w:lang w:val="uk-UA"/>
        </w:rPr>
        <w:t xml:space="preserve"> </w:t>
      </w:r>
      <w:r w:rsidR="00BB796F" w:rsidRPr="00194A32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194A32">
        <w:rPr>
          <w:b/>
          <w:sz w:val="28"/>
          <w:szCs w:val="28"/>
          <w:lang w:val="uk-UA"/>
        </w:rPr>
        <w:t>Н</w:t>
      </w:r>
      <w:proofErr w:type="spellEnd"/>
      <w:r w:rsidR="00BB796F" w:rsidRPr="00194A32">
        <w:rPr>
          <w:b/>
          <w:sz w:val="28"/>
          <w:szCs w:val="28"/>
          <w:lang w:val="uk-UA"/>
        </w:rPr>
        <w:t xml:space="preserve">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E243C5" w:rsidP="00BB796F">
      <w:pPr>
        <w:rPr>
          <w:sz w:val="28"/>
          <w:szCs w:val="28"/>
          <w:lang w:val="uk-UA"/>
        </w:rPr>
      </w:pPr>
      <w:r w:rsidRPr="00194A32">
        <w:rPr>
          <w:sz w:val="28"/>
          <w:szCs w:val="28"/>
          <w:lang w:val="uk-UA"/>
        </w:rPr>
        <w:t xml:space="preserve">___   лютого </w:t>
      </w:r>
      <w:r w:rsidR="00BB796F" w:rsidRPr="00194A32">
        <w:rPr>
          <w:sz w:val="28"/>
          <w:szCs w:val="28"/>
          <w:lang w:val="uk-UA"/>
        </w:rPr>
        <w:t xml:space="preserve"> 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                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№ </w:t>
      </w:r>
      <w:r w:rsidR="00FA1C99" w:rsidRPr="00194A32">
        <w:rPr>
          <w:sz w:val="28"/>
          <w:szCs w:val="28"/>
          <w:lang w:val="uk-UA"/>
        </w:rPr>
        <w:t>___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194A32" w:rsidRDefault="00E90C0C" w:rsidP="00CB1762">
      <w:pPr>
        <w:ind w:right="3402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Про </w:t>
      </w:r>
      <w:r w:rsidR="00FA1C99" w:rsidRPr="00194A32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194A32">
        <w:rPr>
          <w:b/>
          <w:sz w:val="28"/>
          <w:szCs w:val="28"/>
          <w:lang w:val="uk-UA"/>
        </w:rPr>
        <w:t>зупиненого селищним головою</w:t>
      </w:r>
      <w:r w:rsidR="00FA1C99" w:rsidRPr="00194A32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284566" w:rsidRPr="00194A32">
        <w:rPr>
          <w:b/>
          <w:bCs/>
          <w:sz w:val="28"/>
          <w:szCs w:val="28"/>
          <w:lang w:val="uk-UA"/>
        </w:rPr>
        <w:t xml:space="preserve"> </w:t>
      </w:r>
      <w:r w:rsidR="00153C6B" w:rsidRPr="00194A32">
        <w:rPr>
          <w:b/>
          <w:bCs/>
          <w:sz w:val="28"/>
          <w:szCs w:val="28"/>
          <w:lang w:val="uk-UA"/>
        </w:rPr>
        <w:t>№</w:t>
      </w:r>
      <w:r w:rsidR="00CB1762" w:rsidRPr="00194A32">
        <w:rPr>
          <w:b/>
          <w:bCs/>
          <w:sz w:val="28"/>
          <w:szCs w:val="28"/>
          <w:lang w:val="uk-UA"/>
        </w:rPr>
        <w:t xml:space="preserve"> </w:t>
      </w:r>
      <w:r w:rsidR="007420C9">
        <w:rPr>
          <w:b/>
          <w:sz w:val="28"/>
          <w:szCs w:val="28"/>
          <w:lang w:val="uk-UA"/>
        </w:rPr>
        <w:t>160</w:t>
      </w:r>
      <w:r w:rsidR="00153C6B" w:rsidRPr="00194A32">
        <w:rPr>
          <w:b/>
          <w:sz w:val="28"/>
          <w:szCs w:val="28"/>
          <w:lang w:val="uk-UA"/>
        </w:rPr>
        <w:t xml:space="preserve"> від </w:t>
      </w:r>
      <w:r w:rsidR="00194A32" w:rsidRPr="00194A32">
        <w:rPr>
          <w:b/>
          <w:sz w:val="28"/>
          <w:szCs w:val="28"/>
          <w:lang w:val="uk-UA"/>
        </w:rPr>
        <w:t>12</w:t>
      </w:r>
      <w:r w:rsidR="00153C6B" w:rsidRPr="00194A32">
        <w:rPr>
          <w:b/>
          <w:sz w:val="28"/>
          <w:szCs w:val="28"/>
          <w:lang w:val="uk-UA"/>
        </w:rPr>
        <w:t>.0</w:t>
      </w:r>
      <w:r w:rsidR="00194A32" w:rsidRPr="00194A32">
        <w:rPr>
          <w:b/>
          <w:sz w:val="28"/>
          <w:szCs w:val="28"/>
          <w:lang w:val="uk-UA"/>
        </w:rPr>
        <w:t>2</w:t>
      </w:r>
      <w:r w:rsidR="00153C6B" w:rsidRPr="00194A32">
        <w:rPr>
          <w:b/>
          <w:sz w:val="28"/>
          <w:szCs w:val="28"/>
          <w:lang w:val="uk-UA"/>
        </w:rPr>
        <w:t>.2021 «</w:t>
      </w:r>
      <w:r w:rsidR="007420C9">
        <w:rPr>
          <w:rStyle w:val="22"/>
          <w:b/>
          <w:iCs/>
          <w:color w:val="000000"/>
          <w:sz w:val="28"/>
          <w:szCs w:val="28"/>
          <w:lang w:val="uk-UA"/>
        </w:rPr>
        <w:t xml:space="preserve">Про внесення змін до  структури </w:t>
      </w:r>
      <w:r w:rsidR="007420C9" w:rsidRPr="00FB2E6E">
        <w:rPr>
          <w:rStyle w:val="2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7420C9">
        <w:rPr>
          <w:rStyle w:val="2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7420C9" w:rsidRPr="00FB2E6E">
        <w:rPr>
          <w:rStyle w:val="2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153C6B" w:rsidRPr="00194A32">
        <w:rPr>
          <w:b/>
          <w:sz w:val="28"/>
          <w:szCs w:val="28"/>
          <w:lang w:val="uk-UA"/>
        </w:rPr>
        <w:t>»</w:t>
      </w:r>
      <w:r w:rsidRPr="00194A32">
        <w:rPr>
          <w:b/>
          <w:sz w:val="28"/>
          <w:szCs w:val="28"/>
          <w:lang w:val="uk-UA"/>
        </w:rPr>
        <w:tab/>
      </w:r>
    </w:p>
    <w:p w:rsidR="00E90C0C" w:rsidRPr="00194A32" w:rsidRDefault="00E90C0C" w:rsidP="0038386A">
      <w:pPr>
        <w:rPr>
          <w:sz w:val="28"/>
          <w:szCs w:val="28"/>
          <w:lang w:val="uk-UA"/>
        </w:rPr>
      </w:pPr>
    </w:p>
    <w:p w:rsidR="00E90C0C" w:rsidRPr="00194A32" w:rsidRDefault="00FA1C99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94A32">
        <w:rPr>
          <w:sz w:val="28"/>
          <w:szCs w:val="28"/>
          <w:lang w:val="uk-UA"/>
        </w:rPr>
        <w:t>Керуючись ч.</w:t>
      </w:r>
      <w:r w:rsidR="00284566" w:rsidRPr="00194A32">
        <w:rPr>
          <w:sz w:val="28"/>
          <w:szCs w:val="28"/>
          <w:lang w:val="uk-UA"/>
        </w:rPr>
        <w:t xml:space="preserve"> </w:t>
      </w:r>
      <w:r w:rsidRPr="00194A32">
        <w:rPr>
          <w:sz w:val="28"/>
          <w:szCs w:val="28"/>
          <w:lang w:val="uk-UA"/>
        </w:rPr>
        <w:t>4 ст.</w:t>
      </w:r>
      <w:r w:rsidR="00284566" w:rsidRPr="00194A32">
        <w:rPr>
          <w:sz w:val="28"/>
          <w:szCs w:val="28"/>
          <w:lang w:val="uk-UA"/>
        </w:rPr>
        <w:t xml:space="preserve"> </w:t>
      </w:r>
      <w:r w:rsidR="00BB796F" w:rsidRPr="00194A32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proofErr w:type="spellStart"/>
      <w:r w:rsidR="00E90C0C" w:rsidRPr="00194A32">
        <w:rPr>
          <w:sz w:val="28"/>
          <w:szCs w:val="28"/>
          <w:lang w:val="uk-UA"/>
        </w:rPr>
        <w:t>Семенівська</w:t>
      </w:r>
      <w:proofErr w:type="spellEnd"/>
      <w:r w:rsidR="00E90C0C" w:rsidRPr="00194A3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194A3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194A3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7420C9" w:rsidRPr="007420C9" w:rsidRDefault="00FA1C99" w:rsidP="007420C9">
      <w:pPr>
        <w:pStyle w:val="a6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Відхилити зауваження </w:t>
      </w:r>
      <w:proofErr w:type="spellStart"/>
      <w:r w:rsidRPr="007420C9">
        <w:rPr>
          <w:sz w:val="28"/>
          <w:szCs w:val="28"/>
          <w:lang w:val="uk-UA"/>
        </w:rPr>
        <w:t>Семенівського</w:t>
      </w:r>
      <w:proofErr w:type="spellEnd"/>
      <w:r w:rsidRPr="007420C9">
        <w:rPr>
          <w:sz w:val="28"/>
          <w:szCs w:val="28"/>
          <w:lang w:val="uk-UA"/>
        </w:rPr>
        <w:t xml:space="preserve"> селищного голови </w:t>
      </w:r>
      <w:proofErr w:type="spellStart"/>
      <w:r w:rsidRPr="007420C9">
        <w:rPr>
          <w:sz w:val="28"/>
          <w:szCs w:val="28"/>
          <w:lang w:val="uk-UA"/>
        </w:rPr>
        <w:t>Милашевич</w:t>
      </w:r>
      <w:proofErr w:type="spellEnd"/>
      <w:r w:rsidRPr="007420C9">
        <w:rPr>
          <w:sz w:val="28"/>
          <w:szCs w:val="28"/>
          <w:lang w:val="uk-UA"/>
        </w:rPr>
        <w:t xml:space="preserve"> Людмили Павлівни по зупиненому рішенні </w:t>
      </w:r>
      <w:r w:rsidRPr="007420C9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7420C9" w:rsidRPr="007420C9">
        <w:rPr>
          <w:sz w:val="28"/>
          <w:szCs w:val="28"/>
          <w:lang w:val="uk-UA"/>
        </w:rPr>
        <w:t>160</w:t>
      </w:r>
      <w:r w:rsidR="00E243C5" w:rsidRPr="007420C9">
        <w:rPr>
          <w:sz w:val="28"/>
          <w:szCs w:val="28"/>
          <w:lang w:val="uk-UA"/>
        </w:rPr>
        <w:t xml:space="preserve"> від </w:t>
      </w:r>
      <w:r w:rsidR="00194A32" w:rsidRPr="007420C9">
        <w:rPr>
          <w:sz w:val="28"/>
          <w:szCs w:val="28"/>
          <w:lang w:val="uk-UA"/>
        </w:rPr>
        <w:t>12</w:t>
      </w:r>
      <w:r w:rsidR="00153C6B" w:rsidRPr="007420C9">
        <w:rPr>
          <w:sz w:val="28"/>
          <w:szCs w:val="28"/>
          <w:lang w:val="uk-UA"/>
        </w:rPr>
        <w:t>.0</w:t>
      </w:r>
      <w:r w:rsidR="00194A32" w:rsidRPr="007420C9">
        <w:rPr>
          <w:sz w:val="28"/>
          <w:szCs w:val="28"/>
          <w:lang w:val="uk-UA"/>
        </w:rPr>
        <w:t>2</w:t>
      </w:r>
      <w:r w:rsidR="00153C6B" w:rsidRPr="007420C9">
        <w:rPr>
          <w:sz w:val="28"/>
          <w:szCs w:val="28"/>
          <w:lang w:val="uk-UA"/>
        </w:rPr>
        <w:t>.2021 «</w:t>
      </w:r>
      <w:r w:rsidR="007420C9" w:rsidRPr="007420C9">
        <w:rPr>
          <w:rStyle w:val="22"/>
          <w:iCs/>
          <w:color w:val="000000"/>
          <w:sz w:val="28"/>
          <w:szCs w:val="28"/>
          <w:lang w:val="uk-UA"/>
        </w:rPr>
        <w:t>Про внесення змін до  структури  Виконавчого комітету Семенівської селищної ради</w:t>
      </w:r>
      <w:r w:rsidR="00153C6B" w:rsidRPr="007420C9">
        <w:rPr>
          <w:sz w:val="28"/>
          <w:szCs w:val="28"/>
          <w:lang w:val="uk-UA"/>
        </w:rPr>
        <w:t xml:space="preserve">» </w:t>
      </w:r>
      <w:r w:rsidR="00841E37" w:rsidRPr="007420C9">
        <w:rPr>
          <w:sz w:val="28"/>
          <w:szCs w:val="28"/>
          <w:lang w:val="uk-UA"/>
        </w:rPr>
        <w:t xml:space="preserve">та підтвердити рішення </w:t>
      </w:r>
      <w:r w:rsidR="00841E37" w:rsidRPr="007420C9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7420C9" w:rsidRPr="007420C9">
        <w:rPr>
          <w:sz w:val="28"/>
          <w:szCs w:val="28"/>
          <w:lang w:val="uk-UA"/>
        </w:rPr>
        <w:t>160</w:t>
      </w:r>
      <w:r w:rsidR="00153C6B" w:rsidRPr="007420C9">
        <w:rPr>
          <w:sz w:val="28"/>
          <w:szCs w:val="28"/>
          <w:lang w:val="uk-UA"/>
        </w:rPr>
        <w:t xml:space="preserve"> від </w:t>
      </w:r>
      <w:r w:rsidR="00194A32" w:rsidRPr="007420C9">
        <w:rPr>
          <w:sz w:val="28"/>
          <w:szCs w:val="28"/>
          <w:lang w:val="uk-UA"/>
        </w:rPr>
        <w:t>12.02</w:t>
      </w:r>
      <w:r w:rsidR="00E243C5" w:rsidRPr="007420C9">
        <w:rPr>
          <w:sz w:val="28"/>
          <w:szCs w:val="28"/>
          <w:lang w:val="uk-UA"/>
        </w:rPr>
        <w:t>.2021 «</w:t>
      </w:r>
      <w:r w:rsidR="007420C9" w:rsidRPr="007420C9">
        <w:rPr>
          <w:rStyle w:val="22"/>
          <w:iCs/>
          <w:color w:val="000000"/>
          <w:sz w:val="28"/>
          <w:szCs w:val="28"/>
          <w:lang w:val="uk-UA"/>
        </w:rPr>
        <w:t>Про внесення змін до  структури  Виконавчого комітету Семенівської селищної ради</w:t>
      </w:r>
      <w:r w:rsidR="00E243C5" w:rsidRPr="007420C9">
        <w:rPr>
          <w:sz w:val="28"/>
          <w:szCs w:val="28"/>
          <w:lang w:val="uk-UA"/>
        </w:rPr>
        <w:t>»</w:t>
      </w:r>
      <w:r w:rsidR="007D71EF" w:rsidRPr="007420C9">
        <w:rPr>
          <w:sz w:val="28"/>
          <w:szCs w:val="28"/>
          <w:lang w:val="uk-UA"/>
        </w:rPr>
        <w:t>.</w:t>
      </w:r>
      <w:r w:rsidR="00D42FEE" w:rsidRPr="007420C9">
        <w:rPr>
          <w:sz w:val="28"/>
          <w:szCs w:val="28"/>
          <w:lang w:val="uk-UA"/>
        </w:rPr>
        <w:t xml:space="preserve"> </w:t>
      </w:r>
    </w:p>
    <w:p w:rsidR="007420C9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rFonts w:eastAsiaTheme="minorHAnsi"/>
          <w:sz w:val="28"/>
          <w:szCs w:val="28"/>
          <w:lang w:val="uk-UA" w:eastAsia="en-US"/>
        </w:rPr>
        <w:t>Ввести до структури</w:t>
      </w:r>
      <w:r w:rsidRPr="007420C9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Pr="007420C9">
        <w:rPr>
          <w:rFonts w:eastAsiaTheme="minorHAnsi"/>
          <w:sz w:val="28"/>
          <w:szCs w:val="28"/>
          <w:lang w:val="uk-UA" w:eastAsia="en-US"/>
        </w:rPr>
        <w:t xml:space="preserve"> посаду «Спеціаліст ІІ категорії Відділу земельних відносин» в кількості 7 штатних одиниць.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420C9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rFonts w:eastAsiaTheme="minorHAnsi"/>
          <w:sz w:val="28"/>
          <w:szCs w:val="28"/>
          <w:lang w:val="uk-UA" w:eastAsia="en-US"/>
        </w:rPr>
        <w:t>Ввести до структури</w:t>
      </w:r>
      <w:r w:rsidRPr="007420C9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Pr="007420C9">
        <w:rPr>
          <w:rFonts w:eastAsiaTheme="minorHAnsi"/>
          <w:sz w:val="28"/>
          <w:szCs w:val="28"/>
          <w:lang w:val="uk-UA" w:eastAsia="en-US"/>
        </w:rPr>
        <w:t xml:space="preserve"> посаду «Водій» в кількості 4,5 штатних одиниць.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420C9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rFonts w:eastAsiaTheme="minorHAnsi"/>
          <w:sz w:val="28"/>
          <w:szCs w:val="28"/>
          <w:lang w:val="uk-UA" w:eastAsia="en-US"/>
        </w:rPr>
        <w:t>Ввести до структури</w:t>
      </w:r>
      <w:r w:rsidRPr="007420C9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Pr="007420C9">
        <w:rPr>
          <w:rFonts w:eastAsiaTheme="minorHAnsi"/>
          <w:sz w:val="28"/>
          <w:szCs w:val="28"/>
          <w:lang w:val="uk-UA" w:eastAsia="en-US"/>
        </w:rPr>
        <w:t xml:space="preserve"> посаду «Прибиральник службових приміщень» в кількості 4 штатних одиниць.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420C9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rFonts w:eastAsiaTheme="minorHAnsi"/>
          <w:sz w:val="28"/>
          <w:szCs w:val="28"/>
          <w:lang w:val="uk-UA" w:eastAsia="en-US"/>
        </w:rPr>
        <w:t>Ввести до структури</w:t>
      </w:r>
      <w:r w:rsidRPr="007420C9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Pr="007420C9">
        <w:rPr>
          <w:rFonts w:eastAsiaTheme="minorHAnsi"/>
          <w:sz w:val="28"/>
          <w:szCs w:val="28"/>
          <w:lang w:val="uk-UA" w:eastAsia="en-US"/>
        </w:rPr>
        <w:t xml:space="preserve"> посаду «Опалювач» в кількості 1 штатної одиниці.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420C9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rFonts w:eastAsiaTheme="minorHAnsi"/>
          <w:sz w:val="28"/>
          <w:szCs w:val="28"/>
          <w:lang w:val="uk-UA" w:eastAsia="en-US"/>
        </w:rPr>
        <w:t>Ввести до структури</w:t>
      </w:r>
      <w:r w:rsidRPr="007420C9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Pr="007420C9">
        <w:rPr>
          <w:rFonts w:eastAsiaTheme="minorHAnsi"/>
          <w:sz w:val="28"/>
          <w:szCs w:val="28"/>
          <w:lang w:val="uk-UA" w:eastAsia="en-US"/>
        </w:rPr>
        <w:t xml:space="preserve"> посаду «Сторож» в кількості 1,25 штатної одиниці.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420C9" w:rsidRPr="00087F26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rStyle w:val="22"/>
          <w:sz w:val="28"/>
          <w:szCs w:val="28"/>
          <w:shd w:val="clear" w:color="auto" w:fill="auto"/>
          <w:lang w:val="uk-UA"/>
        </w:rPr>
      </w:pPr>
      <w:r w:rsidRPr="007420C9">
        <w:rPr>
          <w:sz w:val="28"/>
          <w:szCs w:val="28"/>
          <w:lang w:val="uk-UA"/>
        </w:rPr>
        <w:t xml:space="preserve">Затвердити та ввести в дію з 01 березня 2021 року Структуру Виконавчого комітету Семенівської селищної ради </w:t>
      </w:r>
      <w:r w:rsidRPr="007420C9">
        <w:rPr>
          <w:rStyle w:val="22"/>
          <w:iCs/>
          <w:color w:val="000000"/>
          <w:sz w:val="28"/>
          <w:szCs w:val="28"/>
          <w:lang w:val="uk-UA"/>
        </w:rPr>
        <w:t>(Додаток № 1).</w:t>
      </w:r>
      <w:r>
        <w:rPr>
          <w:rStyle w:val="22"/>
          <w:iCs/>
          <w:color w:val="000000"/>
          <w:sz w:val="28"/>
          <w:szCs w:val="28"/>
          <w:lang w:val="uk-UA"/>
        </w:rPr>
        <w:t xml:space="preserve"> </w:t>
      </w:r>
    </w:p>
    <w:p w:rsidR="00087F26" w:rsidRPr="001825FE" w:rsidRDefault="00087F26" w:rsidP="00087F26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825FE">
        <w:rPr>
          <w:rStyle w:val="22"/>
          <w:sz w:val="28"/>
          <w:szCs w:val="28"/>
          <w:shd w:val="clear" w:color="auto" w:fill="auto"/>
          <w:lang w:val="uk-UA"/>
        </w:rPr>
        <w:t xml:space="preserve">Вивести із структури </w:t>
      </w:r>
      <w:r w:rsidRPr="001825FE">
        <w:rPr>
          <w:sz w:val="28"/>
          <w:szCs w:val="28"/>
          <w:lang w:val="uk-UA"/>
        </w:rPr>
        <w:t>Виконавчого комітету Семенівської селищної ради</w:t>
      </w:r>
      <w:r w:rsidRPr="001825FE">
        <w:rPr>
          <w:rFonts w:eastAsiaTheme="minorHAnsi"/>
          <w:sz w:val="28"/>
          <w:szCs w:val="28"/>
          <w:lang w:val="uk-UA" w:eastAsia="en-US"/>
        </w:rPr>
        <w:t xml:space="preserve"> </w:t>
      </w:r>
      <w:r w:rsidR="00DA7909" w:rsidRPr="001825FE">
        <w:rPr>
          <w:sz w:val="28"/>
          <w:szCs w:val="28"/>
        </w:rPr>
        <w:t xml:space="preserve">три </w:t>
      </w:r>
      <w:proofErr w:type="spellStart"/>
      <w:r w:rsidR="00DA7909" w:rsidRPr="001825FE">
        <w:rPr>
          <w:sz w:val="28"/>
          <w:szCs w:val="28"/>
        </w:rPr>
        <w:t>штатні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одиниці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заступників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селищного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голови</w:t>
      </w:r>
      <w:proofErr w:type="spellEnd"/>
      <w:r w:rsidR="00DA7909" w:rsidRPr="001825FE">
        <w:rPr>
          <w:sz w:val="28"/>
          <w:szCs w:val="28"/>
          <w:lang w:val="uk-UA"/>
        </w:rPr>
        <w:t>.</w:t>
      </w:r>
    </w:p>
    <w:p w:rsidR="00087F26" w:rsidRPr="001825FE" w:rsidRDefault="00087F26" w:rsidP="00087F26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rStyle w:val="22"/>
          <w:sz w:val="28"/>
          <w:szCs w:val="28"/>
          <w:shd w:val="clear" w:color="auto" w:fill="auto"/>
          <w:lang w:val="uk-UA"/>
        </w:rPr>
      </w:pPr>
      <w:r w:rsidRPr="001825FE">
        <w:rPr>
          <w:rStyle w:val="22"/>
          <w:sz w:val="28"/>
          <w:szCs w:val="28"/>
          <w:shd w:val="clear" w:color="auto" w:fill="auto"/>
          <w:lang w:val="uk-UA"/>
        </w:rPr>
        <w:t xml:space="preserve">Вивести із структури </w:t>
      </w:r>
      <w:r w:rsidRPr="001825FE">
        <w:rPr>
          <w:sz w:val="28"/>
          <w:szCs w:val="28"/>
          <w:lang w:val="uk-UA"/>
        </w:rPr>
        <w:t xml:space="preserve">Виконавчого комітету Семенівської селищної ради </w:t>
      </w:r>
      <w:proofErr w:type="spellStart"/>
      <w:r w:rsidR="00DA7909" w:rsidRPr="001825FE">
        <w:rPr>
          <w:sz w:val="28"/>
          <w:szCs w:val="28"/>
        </w:rPr>
        <w:t>Відділ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економічного</w:t>
      </w:r>
      <w:proofErr w:type="spellEnd"/>
      <w:r w:rsidR="00DA7909" w:rsidRPr="001825FE">
        <w:rPr>
          <w:sz w:val="28"/>
          <w:szCs w:val="28"/>
        </w:rPr>
        <w:t xml:space="preserve"> </w:t>
      </w:r>
      <w:proofErr w:type="spellStart"/>
      <w:r w:rsidR="00DA7909" w:rsidRPr="001825FE">
        <w:rPr>
          <w:sz w:val="28"/>
          <w:szCs w:val="28"/>
        </w:rPr>
        <w:t>розвитку</w:t>
      </w:r>
      <w:proofErr w:type="spellEnd"/>
      <w:r w:rsidR="00DA7909" w:rsidRPr="001825FE">
        <w:rPr>
          <w:sz w:val="28"/>
          <w:szCs w:val="28"/>
        </w:rPr>
        <w:t xml:space="preserve"> та </w:t>
      </w:r>
      <w:proofErr w:type="spellStart"/>
      <w:r w:rsidR="00DA7909" w:rsidRPr="001825FE">
        <w:rPr>
          <w:sz w:val="28"/>
          <w:szCs w:val="28"/>
        </w:rPr>
        <w:t>інвестицій</w:t>
      </w:r>
      <w:proofErr w:type="spellEnd"/>
      <w:r w:rsidR="00DA7909" w:rsidRPr="001825FE">
        <w:rPr>
          <w:sz w:val="28"/>
          <w:szCs w:val="28"/>
          <w:lang w:val="uk-UA"/>
        </w:rPr>
        <w:t>.</w:t>
      </w:r>
    </w:p>
    <w:p w:rsidR="00087F26" w:rsidRPr="00087F26" w:rsidRDefault="00087F26" w:rsidP="00087F26">
      <w:pPr>
        <w:tabs>
          <w:tab w:val="left" w:pos="0"/>
        </w:tabs>
        <w:ind w:firstLine="709"/>
        <w:jc w:val="both"/>
        <w:rPr>
          <w:rStyle w:val="22"/>
          <w:sz w:val="28"/>
          <w:szCs w:val="28"/>
          <w:shd w:val="clear" w:color="auto" w:fill="auto"/>
          <w:lang w:val="uk-UA"/>
        </w:rPr>
      </w:pPr>
    </w:p>
    <w:p w:rsid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lastRenderedPageBreak/>
        <w:t>Відділу бухгалтерського обліку та звітності Виконавчого комітету Семенівської селищної ради (Колотуха Ю.В.)  забезпечити виконання даного рішення.</w:t>
      </w:r>
      <w:r>
        <w:rPr>
          <w:sz w:val="28"/>
          <w:szCs w:val="28"/>
          <w:lang w:val="uk-UA"/>
        </w:rPr>
        <w:t xml:space="preserve"> </w:t>
      </w: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7420C9">
        <w:rPr>
          <w:rStyle w:val="normaltextrun"/>
          <w:sz w:val="28"/>
          <w:szCs w:val="28"/>
          <w:lang w:val="uk-UA"/>
        </w:rPr>
        <w:t xml:space="preserve">з </w:t>
      </w:r>
      <w:r w:rsidRPr="007420C9">
        <w:rPr>
          <w:sz w:val="28"/>
          <w:szCs w:val="28"/>
          <w:lang w:val="uk-UA"/>
        </w:rPr>
        <w:t xml:space="preserve">питань </w:t>
      </w:r>
      <w:r w:rsidRPr="007420C9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СЕЛИЩНИЙ ГОЛОВА</w:t>
      </w:r>
      <w:r w:rsidRPr="00194A32">
        <w:rPr>
          <w:b/>
          <w:sz w:val="28"/>
          <w:szCs w:val="28"/>
          <w:lang w:val="uk-UA"/>
        </w:rPr>
        <w:tab/>
      </w:r>
      <w:r w:rsidR="00D76D84" w:rsidRPr="00194A32">
        <w:rPr>
          <w:b/>
          <w:sz w:val="28"/>
          <w:szCs w:val="28"/>
          <w:lang w:val="uk-UA"/>
        </w:rPr>
        <w:t xml:space="preserve">                          </w:t>
      </w:r>
      <w:r w:rsidRPr="00194A32">
        <w:rPr>
          <w:b/>
          <w:sz w:val="28"/>
          <w:szCs w:val="28"/>
          <w:lang w:val="uk-UA"/>
        </w:rPr>
        <w:t xml:space="preserve">              </w:t>
      </w:r>
      <w:r w:rsidR="00EF3797" w:rsidRPr="00194A32">
        <w:rPr>
          <w:b/>
          <w:sz w:val="28"/>
          <w:szCs w:val="28"/>
          <w:lang w:val="uk-UA"/>
        </w:rPr>
        <w:t xml:space="preserve">        </w:t>
      </w:r>
      <w:r w:rsidR="00D76D84" w:rsidRPr="00194A32">
        <w:rPr>
          <w:b/>
          <w:sz w:val="28"/>
          <w:szCs w:val="28"/>
          <w:lang w:val="uk-UA"/>
        </w:rPr>
        <w:t xml:space="preserve">Л. П. </w:t>
      </w:r>
      <w:r w:rsidRPr="00194A32">
        <w:rPr>
          <w:b/>
          <w:sz w:val="28"/>
          <w:szCs w:val="28"/>
          <w:lang w:val="uk-UA"/>
        </w:rPr>
        <w:t xml:space="preserve">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E243C5" w:rsidRPr="00194A32" w:rsidRDefault="00E243C5">
      <w:pPr>
        <w:spacing w:after="200" w:line="276" w:lineRule="auto"/>
        <w:rPr>
          <w:sz w:val="28"/>
          <w:szCs w:val="28"/>
          <w:lang w:val="uk-UA"/>
        </w:rPr>
      </w:pPr>
      <w:r w:rsidRPr="00194A32">
        <w:rPr>
          <w:sz w:val="28"/>
          <w:szCs w:val="28"/>
          <w:lang w:val="uk-UA"/>
        </w:rPr>
        <w:br w:type="page"/>
      </w:r>
    </w:p>
    <w:p w:rsidR="00194A32" w:rsidRPr="00194A32" w:rsidRDefault="00194A32" w:rsidP="00194A32">
      <w:pPr>
        <w:tabs>
          <w:tab w:val="left" w:pos="6663"/>
        </w:tabs>
        <w:ind w:left="5670"/>
        <w:rPr>
          <w:color w:val="000000" w:themeColor="text1"/>
          <w:sz w:val="28"/>
          <w:szCs w:val="28"/>
          <w:lang w:val="uk-UA"/>
        </w:rPr>
      </w:pPr>
      <w:r w:rsidRPr="00194A32">
        <w:rPr>
          <w:color w:val="000000" w:themeColor="text1"/>
          <w:sz w:val="28"/>
          <w:szCs w:val="28"/>
          <w:lang w:val="uk-UA"/>
        </w:rPr>
        <w:lastRenderedPageBreak/>
        <w:t xml:space="preserve">Додаток № 1 </w:t>
      </w:r>
    </w:p>
    <w:p w:rsidR="00194A32" w:rsidRPr="00194A32" w:rsidRDefault="00194A32" w:rsidP="00194A32">
      <w:pPr>
        <w:tabs>
          <w:tab w:val="left" w:pos="6663"/>
        </w:tabs>
        <w:ind w:left="5670"/>
        <w:rPr>
          <w:color w:val="000000" w:themeColor="text1"/>
          <w:sz w:val="28"/>
          <w:szCs w:val="28"/>
          <w:lang w:val="uk-UA"/>
        </w:rPr>
      </w:pPr>
      <w:r w:rsidRPr="00194A32">
        <w:rPr>
          <w:color w:val="000000" w:themeColor="text1"/>
          <w:sz w:val="28"/>
          <w:szCs w:val="28"/>
          <w:lang w:val="uk-UA"/>
        </w:rPr>
        <w:t xml:space="preserve">до рішення другої сесії Семенівської селищної ради восьмого скликання         </w:t>
      </w:r>
    </w:p>
    <w:p w:rsidR="00194A32" w:rsidRPr="00194A32" w:rsidRDefault="00194A32" w:rsidP="00194A32">
      <w:pPr>
        <w:ind w:left="5670"/>
        <w:rPr>
          <w:color w:val="000000" w:themeColor="text1"/>
          <w:sz w:val="28"/>
          <w:szCs w:val="28"/>
          <w:lang w:val="uk-UA"/>
        </w:rPr>
      </w:pPr>
      <w:r w:rsidRPr="00194A32">
        <w:rPr>
          <w:color w:val="000000" w:themeColor="text1"/>
          <w:sz w:val="28"/>
          <w:szCs w:val="28"/>
          <w:lang w:val="uk-UA"/>
        </w:rPr>
        <w:t>від ____.02.2021 року</w:t>
      </w:r>
    </w:p>
    <w:p w:rsidR="00194A32" w:rsidRPr="00194A32" w:rsidRDefault="00194A32" w:rsidP="00194A32">
      <w:pPr>
        <w:ind w:left="5670"/>
        <w:rPr>
          <w:color w:val="000000" w:themeColor="text1"/>
          <w:sz w:val="28"/>
          <w:szCs w:val="28"/>
          <w:lang w:val="uk-UA"/>
        </w:rPr>
      </w:pPr>
    </w:p>
    <w:p w:rsidR="007420C9" w:rsidRDefault="007420C9" w:rsidP="007420C9">
      <w:pPr>
        <w:jc w:val="center"/>
        <w:rPr>
          <w:b/>
          <w:sz w:val="28"/>
          <w:szCs w:val="28"/>
          <w:lang w:val="uk-UA"/>
        </w:rPr>
      </w:pPr>
    </w:p>
    <w:p w:rsidR="007420C9" w:rsidRDefault="007420C9" w:rsidP="007420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420C9" w:rsidRPr="00F35417" w:rsidRDefault="007420C9" w:rsidP="007420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420C9" w:rsidRPr="002E2055" w:rsidRDefault="007420C9" w:rsidP="007420C9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r>
        <w:rPr>
          <w:b/>
          <w:sz w:val="28"/>
          <w:szCs w:val="28"/>
          <w:lang w:val="uk-UA"/>
        </w:rPr>
        <w:t>21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420C9" w:rsidRDefault="007420C9" w:rsidP="007420C9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804"/>
        <w:gridCol w:w="1985"/>
      </w:tblGrid>
      <w:tr w:rsidR="007420C9" w:rsidRPr="00006C78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006C78" w:rsidRDefault="007420C9" w:rsidP="004F40F5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420C9" w:rsidRPr="00006C78" w:rsidRDefault="007420C9" w:rsidP="004F40F5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420C9" w:rsidRPr="00006C78" w:rsidRDefault="007420C9" w:rsidP="004F40F5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420C9" w:rsidRPr="00006C78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1A13FD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794F7E" w:rsidRDefault="007420C9" w:rsidP="004F40F5">
            <w:pPr>
              <w:ind w:right="86"/>
              <w:jc w:val="center"/>
              <w:rPr>
                <w:sz w:val="28"/>
                <w:szCs w:val="28"/>
                <w:lang w:val="uk-UA"/>
              </w:rPr>
            </w:pPr>
            <w:r w:rsidRPr="00794F7E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1A13FD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794F7E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420C9" w:rsidRPr="002D587F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6814D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420C9" w:rsidRPr="00D20D24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40D3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40D3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40D3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RPr="002D587F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085493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420C9" w:rsidRPr="002D587F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BA4D3D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 w:rsidRPr="00BA4D3D">
              <w:rPr>
                <w:sz w:val="28"/>
                <w:szCs w:val="28"/>
                <w:lang w:val="uk-UA"/>
              </w:rPr>
              <w:t>4.4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ІІ категорії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7420C9" w:rsidRPr="002D587F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D587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</w:tr>
      <w:tr w:rsidR="007420C9" w:rsidRPr="00D20D24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 - головний бухгалтер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085493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87BB1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420C9" w:rsidRPr="002653F2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 xml:space="preserve">Спеціаліст І категорії з реєстрації місця </w:t>
            </w:r>
            <w:r w:rsidRPr="00960A3B">
              <w:rPr>
                <w:b/>
                <w:sz w:val="28"/>
                <w:szCs w:val="28"/>
                <w:lang w:val="uk-UA"/>
              </w:rPr>
              <w:lastRenderedPageBreak/>
              <w:t>проживання фізичних осіб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5F747C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758C3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5F747C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6,0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5F747C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Pr="005F747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5F747C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</w:t>
            </w:r>
            <w:r>
              <w:rPr>
                <w:b/>
                <w:sz w:val="28"/>
                <w:szCs w:val="28"/>
                <w:lang w:val="uk-UA"/>
              </w:rPr>
              <w:t>к</w:t>
            </w:r>
            <w:r w:rsidRPr="00960A3B">
              <w:rPr>
                <w:b/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5F747C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7420C9" w:rsidTr="004F40F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960A3B" w:rsidRDefault="007420C9" w:rsidP="004F40F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5F747C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7420C9" w:rsidTr="004F40F5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7420C9" w:rsidTr="004F40F5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2653F2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E65A0F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20C9" w:rsidRPr="00D20D24" w:rsidRDefault="007420C9" w:rsidP="004F40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65,25</w:t>
            </w:r>
          </w:p>
        </w:tc>
      </w:tr>
    </w:tbl>
    <w:p w:rsidR="007420C9" w:rsidRDefault="007420C9" w:rsidP="007420C9">
      <w:pPr>
        <w:rPr>
          <w:b/>
          <w:lang w:val="uk-UA"/>
        </w:rPr>
      </w:pPr>
    </w:p>
    <w:p w:rsidR="007420C9" w:rsidRDefault="007420C9" w:rsidP="007420C9">
      <w:pPr>
        <w:rPr>
          <w:b/>
          <w:lang w:val="uk-UA"/>
        </w:rPr>
      </w:pPr>
    </w:p>
    <w:p w:rsidR="007420C9" w:rsidRPr="00157D77" w:rsidRDefault="007420C9" w:rsidP="007420C9">
      <w:pPr>
        <w:rPr>
          <w:b/>
          <w:sz w:val="28"/>
          <w:szCs w:val="28"/>
        </w:rPr>
      </w:pPr>
    </w:p>
    <w:p w:rsidR="007420C9" w:rsidRDefault="007420C9" w:rsidP="007420C9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420C9" w:rsidRDefault="007420C9" w:rsidP="007420C9">
      <w:pPr>
        <w:ind w:left="4248" w:firstLine="708"/>
        <w:rPr>
          <w:sz w:val="28"/>
          <w:szCs w:val="28"/>
          <w:lang w:val="uk-UA"/>
        </w:rPr>
      </w:pPr>
    </w:p>
    <w:p w:rsidR="00194A32" w:rsidRPr="00194A32" w:rsidRDefault="00194A32" w:rsidP="00194A32">
      <w:pPr>
        <w:ind w:left="5670"/>
        <w:rPr>
          <w:color w:val="000000" w:themeColor="text1"/>
          <w:sz w:val="28"/>
          <w:szCs w:val="28"/>
          <w:lang w:val="uk-UA"/>
        </w:rPr>
      </w:pPr>
    </w:p>
    <w:sectPr w:rsidR="00194A32" w:rsidRPr="00194A32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53C6B"/>
    <w:rsid w:val="00173819"/>
    <w:rsid w:val="001825FE"/>
    <w:rsid w:val="00190D95"/>
    <w:rsid w:val="00194A32"/>
    <w:rsid w:val="001D24FF"/>
    <w:rsid w:val="001E4FB1"/>
    <w:rsid w:val="002036DE"/>
    <w:rsid w:val="0023018E"/>
    <w:rsid w:val="002367E1"/>
    <w:rsid w:val="0023681F"/>
    <w:rsid w:val="00243D9D"/>
    <w:rsid w:val="00284566"/>
    <w:rsid w:val="002A0CAE"/>
    <w:rsid w:val="002A133D"/>
    <w:rsid w:val="002C2A81"/>
    <w:rsid w:val="002E1DC3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C1075"/>
    <w:rsid w:val="003D6698"/>
    <w:rsid w:val="003E3586"/>
    <w:rsid w:val="003F5A77"/>
    <w:rsid w:val="004164CC"/>
    <w:rsid w:val="004378C9"/>
    <w:rsid w:val="00444944"/>
    <w:rsid w:val="00454FB7"/>
    <w:rsid w:val="004A279C"/>
    <w:rsid w:val="00510486"/>
    <w:rsid w:val="00513A58"/>
    <w:rsid w:val="00514267"/>
    <w:rsid w:val="00521AB6"/>
    <w:rsid w:val="00571C99"/>
    <w:rsid w:val="005E71BC"/>
    <w:rsid w:val="006069D6"/>
    <w:rsid w:val="006272CA"/>
    <w:rsid w:val="006353B8"/>
    <w:rsid w:val="006C51C7"/>
    <w:rsid w:val="006D4698"/>
    <w:rsid w:val="006D5707"/>
    <w:rsid w:val="006D746A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60412"/>
    <w:rsid w:val="009118A3"/>
    <w:rsid w:val="00913F8F"/>
    <w:rsid w:val="0092029C"/>
    <w:rsid w:val="009600AF"/>
    <w:rsid w:val="00973319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62"/>
    <w:rsid w:val="00CB17B7"/>
    <w:rsid w:val="00D42A86"/>
    <w:rsid w:val="00D42FEE"/>
    <w:rsid w:val="00D4700D"/>
    <w:rsid w:val="00D63BE7"/>
    <w:rsid w:val="00D6708F"/>
    <w:rsid w:val="00D73FC8"/>
    <w:rsid w:val="00D76D84"/>
    <w:rsid w:val="00DA7909"/>
    <w:rsid w:val="00DF317C"/>
    <w:rsid w:val="00E13225"/>
    <w:rsid w:val="00E243C5"/>
    <w:rsid w:val="00E530DA"/>
    <w:rsid w:val="00E617CE"/>
    <w:rsid w:val="00E84D64"/>
    <w:rsid w:val="00E90C0C"/>
    <w:rsid w:val="00EB3CE4"/>
    <w:rsid w:val="00EB4799"/>
    <w:rsid w:val="00EC0CB0"/>
    <w:rsid w:val="00EF3797"/>
    <w:rsid w:val="00F01D2C"/>
    <w:rsid w:val="00F06A1E"/>
    <w:rsid w:val="00F21263"/>
    <w:rsid w:val="00F34455"/>
    <w:rsid w:val="00F37893"/>
    <w:rsid w:val="00F416F0"/>
    <w:rsid w:val="00F54887"/>
    <w:rsid w:val="00F746B1"/>
    <w:rsid w:val="00FA1C99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2478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2021-01-05T15:50:00Z</cp:lastPrinted>
  <dcterms:created xsi:type="dcterms:W3CDTF">2021-02-16T16:15:00Z</dcterms:created>
  <dcterms:modified xsi:type="dcterms:W3CDTF">2021-02-23T08:28:00Z</dcterms:modified>
</cp:coreProperties>
</file>