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3F6909" w:rsidRPr="003F6909" w:rsidTr="003F6909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D125BC" w:rsidRDefault="003F6909" w:rsidP="003F6909">
            <w:pPr>
              <w:pStyle w:val="a4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r w:rsidRPr="003F6909">
              <w:rPr>
                <w:lang w:eastAsia="ru-RU"/>
              </w:rPr>
              <w:br/>
            </w:r>
            <w:proofErr w:type="spellStart"/>
            <w:r w:rsidRPr="003F6909">
              <w:rPr>
                <w:rFonts w:ascii="Times New Roman" w:hAnsi="Times New Roman" w:cs="Times New Roman"/>
                <w:lang w:eastAsia="ru-RU"/>
              </w:rPr>
              <w:t>Додаток</w:t>
            </w:r>
            <w:proofErr w:type="spellEnd"/>
            <w:r w:rsidRPr="003F6909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AA2917">
              <w:rPr>
                <w:rFonts w:ascii="Times New Roman" w:hAnsi="Times New Roman" w:cs="Times New Roman"/>
                <w:lang w:val="uk-UA" w:eastAsia="ru-RU"/>
              </w:rPr>
              <w:t>1</w:t>
            </w:r>
            <w:r w:rsidR="00D125BC">
              <w:rPr>
                <w:rFonts w:ascii="Times New Roman" w:hAnsi="Times New Roman" w:cs="Times New Roman"/>
                <w:lang w:val="uk-UA" w:eastAsia="ru-RU"/>
              </w:rPr>
              <w:t>4</w:t>
            </w:r>
            <w:r w:rsidRPr="003F6909">
              <w:rPr>
                <w:rFonts w:ascii="Times New Roman" w:hAnsi="Times New Roman" w:cs="Times New Roman"/>
                <w:lang w:eastAsia="ru-RU"/>
              </w:rPr>
              <w:br/>
              <w:t xml:space="preserve">до </w:t>
            </w:r>
            <w:r w:rsidR="00E87F98">
              <w:rPr>
                <w:rFonts w:ascii="Times New Roman" w:hAnsi="Times New Roman" w:cs="Times New Roman"/>
                <w:lang w:val="uk-UA" w:eastAsia="ru-RU"/>
              </w:rPr>
              <w:t>Порядку</w:t>
            </w:r>
            <w:r w:rsidRPr="003F6909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F6909">
              <w:rPr>
                <w:rFonts w:ascii="Times New Roman" w:hAnsi="Times New Roman" w:cs="Times New Roman"/>
                <w:lang w:eastAsia="ru-RU"/>
              </w:rPr>
              <w:t>складання</w:t>
            </w:r>
            <w:proofErr w:type="spellEnd"/>
            <w:r w:rsidRPr="003F6909">
              <w:rPr>
                <w:rFonts w:ascii="Times New Roman" w:hAnsi="Times New Roman" w:cs="Times New Roman"/>
                <w:lang w:eastAsia="ru-RU"/>
              </w:rPr>
              <w:t xml:space="preserve"> і </w:t>
            </w:r>
            <w:proofErr w:type="spellStart"/>
            <w:r w:rsidRPr="003F6909">
              <w:rPr>
                <w:rFonts w:ascii="Times New Roman" w:hAnsi="Times New Roman" w:cs="Times New Roman"/>
                <w:lang w:eastAsia="ru-RU"/>
              </w:rPr>
              <w:t>виконання</w:t>
            </w:r>
            <w:proofErr w:type="spellEnd"/>
            <w:r w:rsidRPr="003F6909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3F6909">
              <w:rPr>
                <w:rFonts w:ascii="Times New Roman" w:hAnsi="Times New Roman" w:cs="Times New Roman"/>
                <w:lang w:eastAsia="ru-RU"/>
              </w:rPr>
              <w:t>розпису</w:t>
            </w:r>
            <w:proofErr w:type="spellEnd"/>
            <w:r w:rsidRPr="003F6909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D125BC">
              <w:rPr>
                <w:rFonts w:ascii="Times New Roman" w:hAnsi="Times New Roman" w:cs="Times New Roman"/>
                <w:lang w:val="uk-UA" w:eastAsia="ru-RU"/>
              </w:rPr>
              <w:t xml:space="preserve">бюджету </w:t>
            </w:r>
            <w:proofErr w:type="spellStart"/>
            <w:r w:rsidR="00E26B63">
              <w:rPr>
                <w:rFonts w:ascii="Times New Roman" w:hAnsi="Times New Roman" w:cs="Times New Roman"/>
                <w:lang w:val="uk-UA" w:eastAsia="ru-RU"/>
              </w:rPr>
              <w:t>Батівської</w:t>
            </w:r>
            <w:bookmarkStart w:id="0" w:name="_GoBack"/>
            <w:bookmarkEnd w:id="0"/>
            <w:proofErr w:type="spellEnd"/>
            <w:r w:rsidR="00D125BC">
              <w:rPr>
                <w:rFonts w:ascii="Times New Roman" w:hAnsi="Times New Roman" w:cs="Times New Roman"/>
                <w:lang w:val="uk-UA" w:eastAsia="ru-RU"/>
              </w:rPr>
              <w:t xml:space="preserve">    </w:t>
            </w:r>
          </w:p>
          <w:p w:rsidR="003F6909" w:rsidRPr="00D125BC" w:rsidRDefault="00D125BC" w:rsidP="00D125BC">
            <w:pPr>
              <w:pStyle w:val="a4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                                                                                                       селищної</w:t>
            </w:r>
            <w:r w:rsidR="003F6909" w:rsidRPr="003F6909">
              <w:rPr>
                <w:rFonts w:ascii="Times New Roman" w:hAnsi="Times New Roman" w:cs="Times New Roman"/>
                <w:lang w:val="uk-UA" w:eastAsia="ru-RU"/>
              </w:rPr>
              <w:t xml:space="preserve"> територіальної громади</w:t>
            </w:r>
          </w:p>
        </w:tc>
      </w:tr>
      <w:tr w:rsidR="003F6909" w:rsidRPr="003F6909" w:rsidTr="003F6909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280"/>
            <w:bookmarkEnd w:id="1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ЗАТВЕРДЖУЮ</w:t>
            </w: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</w:t>
            </w: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6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                   (посада)</w:t>
            </w:r>
          </w:p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6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 (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 (</w:t>
            </w:r>
            <w:r w:rsidR="007D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3F6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3F6909" w:rsidRPr="003F6909" w:rsidRDefault="003F6909" w:rsidP="003F6909">
      <w:pPr>
        <w:shd w:val="clear" w:color="auto" w:fill="F0F0F0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281"/>
      <w:bookmarkEnd w:id="2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ДОВІДКА</w:t>
      </w:r>
      <w:r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зміни</w:t>
      </w:r>
      <w:proofErr w:type="spellEnd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 плану </w:t>
      </w:r>
      <w:proofErr w:type="spellStart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спеціального</w:t>
      </w:r>
      <w:proofErr w:type="spellEnd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фонду бюджету (за </w:t>
      </w:r>
      <w:proofErr w:type="spellStart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винятком</w:t>
      </w:r>
      <w:proofErr w:type="spellEnd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власних</w:t>
      </w:r>
      <w:proofErr w:type="spellEnd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надходжень</w:t>
      </w:r>
      <w:proofErr w:type="spellEnd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бюджетних</w:t>
      </w:r>
      <w:proofErr w:type="spellEnd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установ</w:t>
      </w:r>
      <w:proofErr w:type="spellEnd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відповідних</w:t>
      </w:r>
      <w:proofErr w:type="spellEnd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видатків</w:t>
      </w:r>
      <w:proofErr w:type="spellEnd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____ </w:t>
      </w:r>
      <w:proofErr w:type="spellStart"/>
      <w:r w:rsidRPr="003F69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рік</w:t>
      </w:r>
      <w:proofErr w:type="spellEnd"/>
    </w:p>
    <w:p w:rsidR="003F6909" w:rsidRPr="003F6909" w:rsidRDefault="003F6909" w:rsidP="003F6909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282"/>
      <w:bookmarkEnd w:id="3"/>
      <w:r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______________</w:t>
      </w:r>
      <w:r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 _____________</w:t>
      </w:r>
    </w:p>
    <w:p w:rsidR="003F6909" w:rsidRPr="003F6909" w:rsidRDefault="003F6909" w:rsidP="003F6909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283"/>
      <w:bookmarkEnd w:id="4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 бюджету _____________________________________________________________________________,</w:t>
      </w:r>
      <w:r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за ЄДРПОУ та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найменування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бюджетної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установи ____________________________________________,</w:t>
      </w:r>
      <w:r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proofErr w:type="gram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943996"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943996"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3F6909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</w:t>
      </w:r>
      <w:proofErr w:type="gramEnd"/>
      <w:r w:rsidRPr="003F6909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ідомчої</w:t>
      </w:r>
      <w:proofErr w:type="spellEnd"/>
      <w:r w:rsidRPr="003F6909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3F6909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3F6909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3F6909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3F6909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бюджету</w:t>
      </w:r>
      <w:r w:rsidR="00943996"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_________________________________,</w:t>
      </w:r>
      <w:r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943996"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943996"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3F6909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програмної</w:t>
      </w:r>
      <w:proofErr w:type="spellEnd"/>
      <w:r w:rsidRPr="003F6909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3F6909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3F6909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3F6909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3F6909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державного бюджету</w:t>
      </w:r>
      <w:r w:rsidR="00943996"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</w:t>
      </w:r>
      <w:r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(код та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(код та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Типової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Тимчасової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для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місцевого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самоврядування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які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застосовують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програмно-цільового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методу</w:t>
      </w:r>
      <w:proofErr w:type="gram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)____________________________________________________).</w:t>
      </w:r>
      <w:r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Підстава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________________________________________________________________________________ _</w:t>
      </w:r>
    </w:p>
    <w:p w:rsidR="003F6909" w:rsidRPr="003F6909" w:rsidRDefault="003F6909" w:rsidP="003F6909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284"/>
      <w:bookmarkEnd w:id="5"/>
      <w:r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грн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"/>
        <w:gridCol w:w="1581"/>
        <w:gridCol w:w="464"/>
        <w:gridCol w:w="483"/>
        <w:gridCol w:w="641"/>
        <w:gridCol w:w="540"/>
        <w:gridCol w:w="572"/>
        <w:gridCol w:w="586"/>
        <w:gridCol w:w="522"/>
        <w:gridCol w:w="585"/>
        <w:gridCol w:w="643"/>
        <w:gridCol w:w="613"/>
        <w:gridCol w:w="668"/>
        <w:gridCol w:w="715"/>
        <w:gridCol w:w="453"/>
      </w:tblGrid>
      <w:tr w:rsidR="003F6909" w:rsidRPr="003F6909" w:rsidTr="003F6909"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n285"/>
            <w:bookmarkEnd w:id="6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</w:p>
        </w:tc>
        <w:tc>
          <w:tcPr>
            <w:tcW w:w="107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Сума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змін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(+, -)</w:t>
            </w:r>
          </w:p>
        </w:tc>
      </w:tr>
      <w:tr w:rsidR="003F6909" w:rsidRPr="003F6909" w:rsidTr="003F69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 тому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числі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місяцями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разом на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рік</w:t>
            </w:r>
            <w:proofErr w:type="spellEnd"/>
          </w:p>
        </w:tc>
      </w:tr>
      <w:tr w:rsidR="003F6909" w:rsidRPr="003F6909" w:rsidTr="003F69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січень</w:t>
            </w:r>
            <w:proofErr w:type="spellEnd"/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лютий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березень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квітень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травень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червень</w:t>
            </w:r>
            <w:proofErr w:type="spellEnd"/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липень</w:t>
            </w:r>
            <w:proofErr w:type="spellEnd"/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серпень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вересень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жовтень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листопад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грудень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F6909" w:rsidRPr="003F6909" w:rsidRDefault="003F6909" w:rsidP="003F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09" w:rsidRPr="003F6909" w:rsidTr="003F6909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ІНШІ НАДХОДЖЕННЯ -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усього</w:t>
            </w:r>
            <w:proofErr w:type="spellEnd"/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F6909" w:rsidRPr="003F6909" w:rsidTr="003F6909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 тому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числі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F6909" w:rsidRPr="003F6909" w:rsidTr="003F6909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доходи (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розписати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кодами</w:t>
            </w:r>
            <w:hyperlink r:id="rId5" w:tgtFrame="_blank" w:history="1">
              <w:r w:rsidRPr="003F6909">
                <w:rPr>
                  <w:rFonts w:ascii="Times New Roman" w:eastAsia="Times New Roman" w:hAnsi="Times New Roman" w:cs="Times New Roman"/>
                  <w:color w:val="000099"/>
                  <w:sz w:val="16"/>
                  <w:szCs w:val="16"/>
                  <w:u w:val="single"/>
                  <w:lang w:eastAsia="ru-RU"/>
                </w:rPr>
                <w:t> </w:t>
              </w:r>
              <w:proofErr w:type="spellStart"/>
              <w:r w:rsidRPr="003F6909">
                <w:rPr>
                  <w:rFonts w:ascii="Times New Roman" w:eastAsia="Times New Roman" w:hAnsi="Times New Roman" w:cs="Times New Roman"/>
                  <w:color w:val="000099"/>
                  <w:sz w:val="16"/>
                  <w:szCs w:val="16"/>
                  <w:u w:val="single"/>
                  <w:lang w:eastAsia="ru-RU"/>
                </w:rPr>
                <w:t>класифікації</w:t>
              </w:r>
              <w:proofErr w:type="spellEnd"/>
              <w:r w:rsidRPr="003F6909">
                <w:rPr>
                  <w:rFonts w:ascii="Times New Roman" w:eastAsia="Times New Roman" w:hAnsi="Times New Roman" w:cs="Times New Roman"/>
                  <w:color w:val="000099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proofErr w:type="spellStart"/>
              <w:r w:rsidRPr="003F6909">
                <w:rPr>
                  <w:rFonts w:ascii="Times New Roman" w:eastAsia="Times New Roman" w:hAnsi="Times New Roman" w:cs="Times New Roman"/>
                  <w:color w:val="000099"/>
                  <w:sz w:val="16"/>
                  <w:szCs w:val="16"/>
                  <w:u w:val="single"/>
                  <w:lang w:eastAsia="ru-RU"/>
                </w:rPr>
                <w:t>доходів</w:t>
              </w:r>
              <w:proofErr w:type="spellEnd"/>
              <w:r w:rsidRPr="003F6909">
                <w:rPr>
                  <w:rFonts w:ascii="Times New Roman" w:eastAsia="Times New Roman" w:hAnsi="Times New Roman" w:cs="Times New Roman"/>
                  <w:color w:val="000099"/>
                  <w:sz w:val="16"/>
                  <w:szCs w:val="16"/>
                  <w:u w:val="single"/>
                  <w:lang w:eastAsia="ru-RU"/>
                </w:rPr>
                <w:t xml:space="preserve"> бюджету</w:t>
              </w:r>
            </w:hyperlink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F6909" w:rsidRPr="003F6909" w:rsidTr="003F6909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фінансування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розписати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кодами </w:t>
            </w:r>
            <w:proofErr w:type="spellStart"/>
            <w:r w:rsidR="00943996"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"https://zakon.rada.gov.ua/laws/show/v0011201-11/ed20190101" \t "_blank" </w:instrText>
            </w:r>
            <w:r w:rsidR="00943996"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класифікації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фінансування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бюджету за типом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боргового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lastRenderedPageBreak/>
              <w:t>зобов'язання</w:t>
            </w:r>
            <w:proofErr w:type="spellEnd"/>
            <w:r w:rsidR="00943996"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F6909" w:rsidRPr="003F6909" w:rsidTr="003F6909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повернення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кредиті</w:t>
            </w:r>
            <w:proofErr w:type="gram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spellEnd"/>
            <w:proofErr w:type="gramEnd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 бюджету (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розписати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кодами </w:t>
            </w:r>
            <w:proofErr w:type="spellStart"/>
            <w:r w:rsidR="00943996"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"https://zakon.rada.gov.ua/laws/show/v0011201-11/ed20190101" \t "_blank" </w:instrText>
            </w:r>
            <w:r w:rsidR="00943996"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програмної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класифікації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видатків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та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кредитування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бюджету</w:t>
            </w:r>
            <w:r w:rsidR="00943996"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 </w:t>
            </w:r>
            <w:proofErr w:type="spellStart"/>
            <w:r w:rsidR="00943996"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"https://zakon.rada.gov.ua/laws/show/v0011201-11/ed20190101" \l "n52" \t "_blank" </w:instrText>
            </w:r>
            <w:r w:rsidR="00943996"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класифікації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кредитування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бюджету</w:t>
            </w:r>
            <w:r w:rsidR="00943996"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F6909" w:rsidRPr="003F6909" w:rsidTr="003F6909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ВИДАТКИ ТА НАДАННЯ КРЕДИТІВ -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усього</w:t>
            </w:r>
            <w:proofErr w:type="spellEnd"/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F6909" w:rsidRPr="003F6909" w:rsidTr="003F6909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 тому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числі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F6909" w:rsidRPr="003F6909" w:rsidTr="003F6909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видатки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розписати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кодами </w:t>
            </w:r>
            <w:proofErr w:type="spellStart"/>
            <w:r w:rsidR="00943996"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"https://zakon.rada.gov.ua/laws/show/v0011201-11/ed20190101" \t "_blank" </w:instrText>
            </w:r>
            <w:r w:rsidR="00943996"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економічної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класифікації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видаткі</w:t>
            </w:r>
            <w:proofErr w:type="gramStart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в</w:t>
            </w:r>
            <w:proofErr w:type="spellEnd"/>
            <w:proofErr w:type="gramEnd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бюджету</w:t>
            </w:r>
            <w:r w:rsidR="00943996"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F6909" w:rsidRPr="003F6909" w:rsidTr="003F6909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надання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кредитів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 бюджету (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розписати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кодами </w:t>
            </w:r>
            <w:proofErr w:type="spellStart"/>
            <w:r w:rsidR="00943996"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"https://zakon.rada.gov.ua/laws/show/v0011201-11/ed20190101" \t "_blank" </w:instrText>
            </w:r>
            <w:r w:rsidR="00943996"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класифікації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кредитування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бюджету</w:t>
            </w:r>
            <w:r w:rsidR="00943996"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3F6909" w:rsidRPr="003F6909" w:rsidTr="003F69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n286"/>
            <w:bookmarkEnd w:id="7"/>
            <w:proofErr w:type="spellStart"/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</w:p>
        </w:tc>
        <w:tc>
          <w:tcPr>
            <w:tcW w:w="480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бухгалтерської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служби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начальник планово-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фінансового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підрозділу</w:t>
            </w:r>
            <w:proofErr w:type="spellEnd"/>
          </w:p>
        </w:tc>
      </w:tr>
      <w:tr w:rsidR="003F6909" w:rsidRPr="003F6909" w:rsidTr="003F69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 </w:t>
            </w:r>
            <w:r w:rsidRPr="003F6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 (</w:t>
            </w:r>
            <w:r w:rsidR="007D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3F6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0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 </w:t>
            </w:r>
            <w:r w:rsidRPr="003F6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3F6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3F6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 (</w:t>
            </w:r>
            <w:r w:rsidR="007D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3F6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3F6909" w:rsidRPr="003F6909" w:rsidTr="003F69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F6909" w:rsidRPr="003F6909" w:rsidRDefault="003F6909" w:rsidP="003F69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М.П.*</w:t>
            </w:r>
          </w:p>
        </w:tc>
        <w:tc>
          <w:tcPr>
            <w:tcW w:w="480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F6909" w:rsidRPr="003F6909" w:rsidRDefault="003F6909" w:rsidP="007D2E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D2E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20___р.</w:t>
            </w:r>
            <w:r w:rsidRPr="003F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3F6909" w:rsidRPr="003F6909" w:rsidRDefault="003F6909" w:rsidP="003F6909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n287"/>
      <w:bookmarkEnd w:id="8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</w:t>
      </w:r>
      <w:r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*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Заповнюється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розпорядниками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нижчого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рівня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крім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головних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розпорядників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національних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вищих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навчальних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закладів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яким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безпосередньо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встановлені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призначення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державному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3F6909" w:rsidRPr="003F6909" w:rsidRDefault="003F6909" w:rsidP="003F6909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n547"/>
      <w:bookmarkEnd w:id="9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</w:t>
      </w:r>
      <w:r w:rsidRPr="003F6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F6909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ru-RU"/>
        </w:rPr>
        <w:t>-</w:t>
      </w:r>
      <w:r w:rsidRPr="003F690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ru-RU"/>
        </w:rPr>
        <w:t>2</w:t>
      </w:r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Заповнюється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розпорядниками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бюджетних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коштів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відповідними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кодами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тільки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якими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вносяться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зміни</w:t>
      </w:r>
      <w:proofErr w:type="spellEnd"/>
      <w:r w:rsidRPr="003F6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806E9D" w:rsidRDefault="00806E9D"/>
    <w:sectPr w:rsidR="00806E9D" w:rsidSect="00943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F6909"/>
    <w:rsid w:val="003B2E6A"/>
    <w:rsid w:val="003F6909"/>
    <w:rsid w:val="007D2E09"/>
    <w:rsid w:val="00806E9D"/>
    <w:rsid w:val="00943996"/>
    <w:rsid w:val="00AA2917"/>
    <w:rsid w:val="00D125BC"/>
    <w:rsid w:val="00E26B63"/>
    <w:rsid w:val="00E87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3F6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3F6909"/>
  </w:style>
  <w:style w:type="paragraph" w:customStyle="1" w:styleId="rvps7">
    <w:name w:val="rvps7"/>
    <w:basedOn w:val="a"/>
    <w:rsid w:val="003F6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3F6909"/>
  </w:style>
  <w:style w:type="paragraph" w:customStyle="1" w:styleId="rvps11">
    <w:name w:val="rvps11"/>
    <w:basedOn w:val="a"/>
    <w:rsid w:val="003F6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F6909"/>
    <w:rPr>
      <w:color w:val="0000FF"/>
      <w:u w:val="single"/>
    </w:rPr>
  </w:style>
  <w:style w:type="paragraph" w:customStyle="1" w:styleId="rvps12">
    <w:name w:val="rvps12"/>
    <w:basedOn w:val="a"/>
    <w:rsid w:val="003F6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8">
    <w:name w:val="rvts58"/>
    <w:basedOn w:val="a0"/>
    <w:rsid w:val="003F6909"/>
  </w:style>
  <w:style w:type="character" w:customStyle="1" w:styleId="rvts84">
    <w:name w:val="rvts84"/>
    <w:basedOn w:val="a0"/>
    <w:rsid w:val="003F6909"/>
  </w:style>
  <w:style w:type="character" w:customStyle="1" w:styleId="rvts37">
    <w:name w:val="rvts37"/>
    <w:basedOn w:val="a0"/>
    <w:rsid w:val="003F6909"/>
  </w:style>
  <w:style w:type="paragraph" w:styleId="a4">
    <w:name w:val="No Spacing"/>
    <w:uiPriority w:val="1"/>
    <w:qFormat/>
    <w:rsid w:val="003F690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424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05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v0011201-11/ed201901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MER</cp:lastModifiedBy>
  <cp:revision>4</cp:revision>
  <cp:lastPrinted>2021-10-08T12:04:00Z</cp:lastPrinted>
  <dcterms:created xsi:type="dcterms:W3CDTF">2021-01-19T10:34:00Z</dcterms:created>
  <dcterms:modified xsi:type="dcterms:W3CDTF">2021-10-08T12:05:00Z</dcterms:modified>
</cp:coreProperties>
</file>