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8B" w:rsidRDefault="00123E8B" w:rsidP="00123E8B">
      <w:pPr>
        <w:pStyle w:val="a3"/>
        <w:rPr>
          <w:sz w:val="20"/>
        </w:rPr>
      </w:pPr>
    </w:p>
    <w:p w:rsidR="00123E8B" w:rsidRDefault="00123E8B" w:rsidP="00123E8B">
      <w:pPr>
        <w:pStyle w:val="a3"/>
        <w:rPr>
          <w:sz w:val="20"/>
        </w:rPr>
      </w:pPr>
    </w:p>
    <w:p w:rsidR="00123E8B" w:rsidRDefault="00123E8B" w:rsidP="00123E8B">
      <w:pPr>
        <w:pStyle w:val="a3"/>
        <w:rPr>
          <w:sz w:val="20"/>
        </w:rPr>
      </w:pPr>
    </w:p>
    <w:p w:rsidR="00123E8B" w:rsidRDefault="00123E8B" w:rsidP="00123E8B">
      <w:pPr>
        <w:pStyle w:val="a3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572984" cy="67951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984" cy="679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E8B" w:rsidRDefault="00123E8B" w:rsidP="00123E8B">
      <w:pPr>
        <w:pStyle w:val="a3"/>
        <w:spacing w:before="4"/>
        <w:rPr>
          <w:sz w:val="21"/>
        </w:rPr>
      </w:pPr>
    </w:p>
    <w:p w:rsidR="00123E8B" w:rsidRDefault="00123E8B" w:rsidP="00123E8B">
      <w:pPr>
        <w:spacing w:before="89"/>
        <w:ind w:left="311" w:right="292"/>
        <w:jc w:val="center"/>
        <w:rPr>
          <w:b/>
          <w:sz w:val="28"/>
        </w:rPr>
      </w:pPr>
      <w:r>
        <w:rPr>
          <w:b/>
          <w:sz w:val="28"/>
        </w:rPr>
        <w:t>ВИКОНАВЧИЙ</w:t>
      </w:r>
      <w:r w:rsidR="000B288F">
        <w:rPr>
          <w:b/>
          <w:sz w:val="28"/>
        </w:rPr>
        <w:t xml:space="preserve"> </w:t>
      </w:r>
      <w:r>
        <w:rPr>
          <w:b/>
          <w:sz w:val="28"/>
        </w:rPr>
        <w:t>КОМІТЕТ</w:t>
      </w:r>
    </w:p>
    <w:p w:rsidR="00123E8B" w:rsidRDefault="00123E8B" w:rsidP="00123E8B">
      <w:pPr>
        <w:pStyle w:val="a3"/>
        <w:spacing w:before="10"/>
        <w:rPr>
          <w:b/>
          <w:sz w:val="27"/>
        </w:rPr>
      </w:pPr>
    </w:p>
    <w:p w:rsidR="00123E8B" w:rsidRDefault="00123E8B" w:rsidP="00123E8B">
      <w:pPr>
        <w:pStyle w:val="a3"/>
        <w:spacing w:before="10"/>
        <w:rPr>
          <w:b/>
          <w:sz w:val="27"/>
        </w:rPr>
      </w:pPr>
    </w:p>
    <w:p w:rsidR="00123E8B" w:rsidRDefault="00123E8B" w:rsidP="00123E8B">
      <w:pPr>
        <w:ind w:right="2"/>
        <w:jc w:val="center"/>
        <w:rPr>
          <w:b/>
          <w:sz w:val="28"/>
        </w:rPr>
      </w:pPr>
      <w:r>
        <w:rPr>
          <w:b/>
          <w:sz w:val="28"/>
        </w:rPr>
        <w:t>БАТІВСЬКА СЕЛИЩНА РАДА</w:t>
      </w:r>
    </w:p>
    <w:p w:rsidR="00123E8B" w:rsidRDefault="00123E8B" w:rsidP="00123E8B">
      <w:pPr>
        <w:ind w:right="2"/>
        <w:jc w:val="center"/>
        <w:rPr>
          <w:b/>
          <w:sz w:val="28"/>
        </w:rPr>
      </w:pPr>
      <w:r>
        <w:rPr>
          <w:b/>
          <w:sz w:val="28"/>
        </w:rPr>
        <w:t>ЗАКАРПАТСЬКОЇ ОБЛАСТІ</w:t>
      </w: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spacing w:before="210"/>
        <w:ind w:left="311" w:right="294"/>
        <w:jc w:val="center"/>
        <w:rPr>
          <w:b/>
          <w:sz w:val="28"/>
        </w:rPr>
      </w:pPr>
      <w:r>
        <w:rPr>
          <w:b/>
          <w:sz w:val="28"/>
        </w:rPr>
        <w:t>КОНКУРСНА</w:t>
      </w:r>
      <w:r w:rsidR="00083BF7">
        <w:rPr>
          <w:b/>
          <w:sz w:val="28"/>
        </w:rPr>
        <w:t xml:space="preserve"> </w:t>
      </w:r>
      <w:bookmarkStart w:id="0" w:name="_GoBack"/>
      <w:bookmarkEnd w:id="0"/>
      <w:r>
        <w:rPr>
          <w:b/>
          <w:sz w:val="28"/>
        </w:rPr>
        <w:t>ДОКУМЕНТАЦІЯ</w:t>
      </w:r>
    </w:p>
    <w:p w:rsidR="00123E8B" w:rsidRDefault="00123E8B" w:rsidP="00123E8B">
      <w:pPr>
        <w:pStyle w:val="a3"/>
        <w:spacing w:before="10"/>
        <w:rPr>
          <w:b/>
          <w:sz w:val="27"/>
        </w:rPr>
      </w:pPr>
    </w:p>
    <w:p w:rsidR="000B288F" w:rsidRDefault="000B288F" w:rsidP="00123E8B">
      <w:pPr>
        <w:spacing w:before="1"/>
        <w:ind w:left="311" w:right="294"/>
        <w:jc w:val="center"/>
        <w:rPr>
          <w:b/>
          <w:sz w:val="28"/>
        </w:rPr>
      </w:pPr>
      <w:r>
        <w:rPr>
          <w:b/>
          <w:sz w:val="28"/>
        </w:rPr>
        <w:t xml:space="preserve">з </w:t>
      </w:r>
      <w:r w:rsidR="00123E8B">
        <w:rPr>
          <w:b/>
          <w:sz w:val="28"/>
        </w:rPr>
        <w:t>«Визначення</w:t>
      </w:r>
      <w:r>
        <w:rPr>
          <w:b/>
          <w:sz w:val="28"/>
        </w:rPr>
        <w:t xml:space="preserve"> </w:t>
      </w:r>
      <w:r w:rsidR="00123E8B">
        <w:rPr>
          <w:b/>
          <w:sz w:val="28"/>
        </w:rPr>
        <w:t>виконавця</w:t>
      </w:r>
      <w:r>
        <w:rPr>
          <w:b/>
          <w:sz w:val="28"/>
        </w:rPr>
        <w:t xml:space="preserve"> </w:t>
      </w:r>
      <w:r w:rsidR="00123E8B">
        <w:rPr>
          <w:b/>
          <w:sz w:val="28"/>
        </w:rPr>
        <w:t>послуг</w:t>
      </w:r>
      <w:r>
        <w:rPr>
          <w:b/>
          <w:sz w:val="28"/>
        </w:rPr>
        <w:t xml:space="preserve"> </w:t>
      </w:r>
      <w:r w:rsidR="00123E8B">
        <w:rPr>
          <w:b/>
          <w:sz w:val="28"/>
        </w:rPr>
        <w:t>з</w:t>
      </w:r>
      <w:r>
        <w:rPr>
          <w:b/>
          <w:sz w:val="28"/>
        </w:rPr>
        <w:t xml:space="preserve">  </w:t>
      </w:r>
      <w:r w:rsidR="00123E8B">
        <w:rPr>
          <w:b/>
          <w:sz w:val="28"/>
        </w:rPr>
        <w:t>вивезення</w:t>
      </w:r>
      <w:r>
        <w:rPr>
          <w:b/>
          <w:sz w:val="28"/>
        </w:rPr>
        <w:t xml:space="preserve"> </w:t>
      </w:r>
      <w:r w:rsidR="00123E8B">
        <w:rPr>
          <w:b/>
          <w:sz w:val="28"/>
        </w:rPr>
        <w:t>побутових</w:t>
      </w:r>
      <w:r>
        <w:rPr>
          <w:b/>
          <w:sz w:val="28"/>
        </w:rPr>
        <w:t xml:space="preserve">  </w:t>
      </w:r>
      <w:r w:rsidR="00123E8B">
        <w:rPr>
          <w:b/>
          <w:sz w:val="28"/>
        </w:rPr>
        <w:t>відходів</w:t>
      </w:r>
      <w:r>
        <w:rPr>
          <w:b/>
          <w:sz w:val="28"/>
        </w:rPr>
        <w:t xml:space="preserve"> </w:t>
      </w:r>
    </w:p>
    <w:p w:rsidR="00123E8B" w:rsidRDefault="002D2472" w:rsidP="00123E8B">
      <w:pPr>
        <w:spacing w:before="1"/>
        <w:ind w:left="311" w:right="294"/>
        <w:jc w:val="center"/>
        <w:rPr>
          <w:b/>
          <w:sz w:val="28"/>
        </w:rPr>
      </w:pPr>
      <w:r>
        <w:rPr>
          <w:b/>
          <w:spacing w:val="-9"/>
          <w:sz w:val="28"/>
        </w:rPr>
        <w:t xml:space="preserve">з сіл Серне та Баркасово </w:t>
      </w:r>
      <w:r w:rsidR="00123E8B">
        <w:rPr>
          <w:b/>
          <w:sz w:val="28"/>
        </w:rPr>
        <w:t>натериторії</w:t>
      </w:r>
      <w:r w:rsidR="000B288F">
        <w:rPr>
          <w:b/>
          <w:sz w:val="28"/>
        </w:rPr>
        <w:t xml:space="preserve"> </w:t>
      </w:r>
      <w:r w:rsidR="00123E8B">
        <w:rPr>
          <w:b/>
          <w:sz w:val="28"/>
        </w:rPr>
        <w:t>Батівської</w:t>
      </w:r>
      <w:r w:rsidR="00380676">
        <w:rPr>
          <w:b/>
          <w:spacing w:val="-4"/>
          <w:sz w:val="28"/>
        </w:rPr>
        <w:t xml:space="preserve"> селищної</w:t>
      </w:r>
      <w:r w:rsidR="000B288F">
        <w:rPr>
          <w:b/>
          <w:spacing w:val="-4"/>
          <w:sz w:val="28"/>
        </w:rPr>
        <w:t xml:space="preserve"> </w:t>
      </w:r>
      <w:r w:rsidR="00123E8B">
        <w:rPr>
          <w:b/>
          <w:sz w:val="28"/>
        </w:rPr>
        <w:t>територіальної</w:t>
      </w:r>
      <w:r w:rsidR="000B288F">
        <w:rPr>
          <w:b/>
          <w:sz w:val="28"/>
        </w:rPr>
        <w:t xml:space="preserve"> </w:t>
      </w:r>
      <w:r w:rsidR="00123E8B">
        <w:rPr>
          <w:b/>
          <w:sz w:val="28"/>
        </w:rPr>
        <w:t>громади»</w:t>
      </w: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26"/>
        </w:rPr>
      </w:pPr>
    </w:p>
    <w:p w:rsidR="00123E8B" w:rsidRDefault="00123E8B" w:rsidP="00123E8B">
      <w:pPr>
        <w:ind w:left="311" w:right="292"/>
        <w:jc w:val="center"/>
        <w:rPr>
          <w:b/>
          <w:sz w:val="28"/>
        </w:rPr>
      </w:pPr>
      <w:r>
        <w:rPr>
          <w:b/>
          <w:sz w:val="28"/>
        </w:rPr>
        <w:t>(нова</w:t>
      </w:r>
      <w:r w:rsidR="000B288F">
        <w:rPr>
          <w:b/>
          <w:sz w:val="28"/>
        </w:rPr>
        <w:t xml:space="preserve"> </w:t>
      </w:r>
      <w:r>
        <w:rPr>
          <w:b/>
          <w:sz w:val="28"/>
        </w:rPr>
        <w:t>редакція)</w:t>
      </w: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tabs>
          <w:tab w:val="left" w:pos="5757"/>
          <w:tab w:val="left" w:pos="6593"/>
          <w:tab w:val="left" w:pos="6700"/>
          <w:tab w:val="left" w:pos="8965"/>
        </w:tabs>
        <w:ind w:left="4495" w:right="221"/>
        <w:rPr>
          <w:b/>
          <w:sz w:val="28"/>
        </w:rPr>
      </w:pPr>
      <w:r>
        <w:rPr>
          <w:b/>
          <w:sz w:val="28"/>
        </w:rPr>
        <w:t>Розроблено начальником сектору</w:t>
      </w:r>
    </w:p>
    <w:p w:rsidR="00123E8B" w:rsidRDefault="00123E8B" w:rsidP="00123E8B">
      <w:pPr>
        <w:tabs>
          <w:tab w:val="left" w:pos="5757"/>
          <w:tab w:val="left" w:pos="6593"/>
          <w:tab w:val="left" w:pos="6700"/>
          <w:tab w:val="left" w:pos="8965"/>
        </w:tabs>
        <w:ind w:left="4495" w:right="221"/>
        <w:rPr>
          <w:b/>
          <w:sz w:val="28"/>
        </w:rPr>
      </w:pPr>
      <w:r>
        <w:rPr>
          <w:b/>
          <w:sz w:val="28"/>
        </w:rPr>
        <w:t>містобудування, архітектури, земельних ресурсів та комунального майна виконавчого комітету Батівської селищної ради</w:t>
      </w:r>
    </w:p>
    <w:p w:rsidR="00123E8B" w:rsidRDefault="002D2472" w:rsidP="00123E8B">
      <w:pPr>
        <w:tabs>
          <w:tab w:val="left" w:pos="5757"/>
          <w:tab w:val="left" w:pos="6593"/>
          <w:tab w:val="left" w:pos="6700"/>
          <w:tab w:val="left" w:pos="8965"/>
        </w:tabs>
        <w:ind w:left="4495" w:right="221"/>
        <w:rPr>
          <w:b/>
          <w:sz w:val="28"/>
        </w:rPr>
      </w:pPr>
      <w:r>
        <w:rPr>
          <w:b/>
          <w:sz w:val="28"/>
        </w:rPr>
        <w:t>від 17.01.2022</w:t>
      </w:r>
      <w:r w:rsidR="00123E8B">
        <w:rPr>
          <w:b/>
          <w:sz w:val="28"/>
        </w:rPr>
        <w:t xml:space="preserve"> року</w:t>
      </w: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</w:rPr>
      </w:pPr>
    </w:p>
    <w:p w:rsidR="00123E8B" w:rsidRDefault="00123E8B" w:rsidP="00123E8B">
      <w:pPr>
        <w:ind w:left="311" w:right="293"/>
        <w:jc w:val="center"/>
        <w:rPr>
          <w:b/>
          <w:sz w:val="28"/>
        </w:rPr>
      </w:pPr>
      <w:r>
        <w:rPr>
          <w:b/>
          <w:sz w:val="28"/>
        </w:rPr>
        <w:t>Батьово–</w:t>
      </w:r>
      <w:r w:rsidR="002D2472">
        <w:rPr>
          <w:b/>
          <w:sz w:val="28"/>
        </w:rPr>
        <w:t>2022</w:t>
      </w:r>
      <w:r>
        <w:rPr>
          <w:b/>
          <w:sz w:val="28"/>
        </w:rPr>
        <w:t>р.</w:t>
      </w:r>
    </w:p>
    <w:p w:rsidR="00123E8B" w:rsidRDefault="00123E8B" w:rsidP="00123E8B">
      <w:pPr>
        <w:jc w:val="center"/>
        <w:rPr>
          <w:sz w:val="28"/>
        </w:rPr>
        <w:sectPr w:rsidR="00123E8B" w:rsidSect="00123E8B">
          <w:pgSz w:w="11910" w:h="16840"/>
          <w:pgMar w:top="1134" w:right="851" w:bottom="567" w:left="1418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3"/>
        <w:gridCol w:w="6349"/>
      </w:tblGrid>
      <w:tr w:rsidR="00123E8B" w:rsidTr="00123E8B">
        <w:trPr>
          <w:trHeight w:val="486"/>
        </w:trPr>
        <w:tc>
          <w:tcPr>
            <w:tcW w:w="9582" w:type="dxa"/>
            <w:gridSpan w:val="2"/>
          </w:tcPr>
          <w:p w:rsidR="00123E8B" w:rsidRDefault="00123E8B" w:rsidP="00123E8B">
            <w:pPr>
              <w:pStyle w:val="TableParagraph"/>
              <w:spacing w:before="102" w:line="240" w:lineRule="auto"/>
              <w:ind w:left="2530" w:right="25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І.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Загальні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положення</w:t>
            </w:r>
          </w:p>
        </w:tc>
      </w:tr>
      <w:tr w:rsidR="00123E8B" w:rsidTr="00123E8B">
        <w:trPr>
          <w:trHeight w:val="487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123E8B" w:rsidTr="00123E8B">
        <w:trPr>
          <w:trHeight w:val="2968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before="99" w:line="24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1. Поняття, які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5" w:right="254"/>
              <w:rPr>
                <w:b/>
                <w:sz w:val="24"/>
              </w:rPr>
            </w:pPr>
            <w:r>
              <w:rPr>
                <w:b/>
                <w:sz w:val="24"/>
              </w:rPr>
              <w:t>вживаються в конкурсній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документації</w:t>
            </w: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spacing w:before="95" w:line="240" w:lineRule="auto"/>
              <w:ind w:left="103" w:right="96"/>
              <w:jc w:val="both"/>
              <w:rPr>
                <w:sz w:val="24"/>
              </w:rPr>
            </w:pPr>
            <w:r>
              <w:rPr>
                <w:sz w:val="24"/>
              </w:rPr>
              <w:t>Конкурсна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документація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розроблена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згідно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вимогами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Порядку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конкурсу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вивезення побутових відходів, затвердженого Постановою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України від16.11.2011 №1173.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3" w:right="94"/>
              <w:jc w:val="both"/>
              <w:rPr>
                <w:sz w:val="24"/>
              </w:rPr>
            </w:pPr>
            <w:r>
              <w:rPr>
                <w:sz w:val="24"/>
              </w:rPr>
              <w:t>Поняття,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використовуються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цій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документації,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вживаються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значенні,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наведеному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Законах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України: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3" w:right="90"/>
              <w:jc w:val="both"/>
              <w:rPr>
                <w:sz w:val="24"/>
              </w:rPr>
            </w:pPr>
            <w:r>
              <w:rPr>
                <w:sz w:val="24"/>
              </w:rPr>
              <w:t>«Про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житлово-комунальні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послуги»,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відходи»,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Правилах надання послуг з вивезення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побутових відходів,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затверджених постановою Кабінету Міністрів України від</w:t>
            </w:r>
            <w:r w:rsidR="000B288F">
              <w:rPr>
                <w:sz w:val="24"/>
              </w:rPr>
              <w:t xml:space="preserve">  </w:t>
            </w:r>
            <w:r>
              <w:rPr>
                <w:sz w:val="24"/>
              </w:rPr>
              <w:t>10.12.2008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№1070</w:t>
            </w:r>
          </w:p>
        </w:tc>
      </w:tr>
      <w:tr w:rsidR="00123E8B" w:rsidTr="00123E8B">
        <w:trPr>
          <w:trHeight w:val="1591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105" w:right="642"/>
              <w:rPr>
                <w:b/>
                <w:sz w:val="24"/>
              </w:rPr>
            </w:pPr>
            <w:r>
              <w:rPr>
                <w:b/>
                <w:sz w:val="24"/>
              </w:rPr>
              <w:t>2.Найменування,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місцезнаходження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організатора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конкурсу</w:t>
            </w:r>
          </w:p>
        </w:tc>
        <w:tc>
          <w:tcPr>
            <w:tcW w:w="6349" w:type="dxa"/>
          </w:tcPr>
          <w:p w:rsidR="00123E8B" w:rsidRPr="007E1C99" w:rsidRDefault="00123E8B" w:rsidP="00123E8B">
            <w:pPr>
              <w:ind w:left="1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містобудування,</w:t>
            </w:r>
            <w:r w:rsidRPr="007E1C99">
              <w:rPr>
                <w:sz w:val="24"/>
                <w:szCs w:val="24"/>
              </w:rPr>
              <w:t xml:space="preserve"> архітектури, земельних ресурсів та комунального майна виконавчого комітету Батівської селищної ради</w:t>
            </w:r>
            <w:r>
              <w:rPr>
                <w:sz w:val="24"/>
                <w:szCs w:val="24"/>
              </w:rPr>
              <w:t>, (Бабинець Я.І. начальник сектору)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3" w:right="100"/>
              <w:jc w:val="both"/>
              <w:rPr>
                <w:sz w:val="24"/>
              </w:rPr>
            </w:pPr>
            <w:r w:rsidRPr="007E1C99">
              <w:rPr>
                <w:sz w:val="24"/>
                <w:szCs w:val="24"/>
              </w:rPr>
              <w:t>Адреса:Україна,Закарпатськаобл.,90212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с</w:t>
            </w:r>
            <w:r>
              <w:rPr>
                <w:sz w:val="24"/>
              </w:rPr>
              <w:t>мт.</w:t>
            </w:r>
            <w:r>
              <w:rPr>
                <w:spacing w:val="1"/>
                <w:sz w:val="24"/>
              </w:rPr>
              <w:t xml:space="preserve"> Батьово</w:t>
            </w:r>
            <w:r>
              <w:rPr>
                <w:sz w:val="24"/>
              </w:rPr>
              <w:t>,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вул. Кошута, буд.128</w:t>
            </w:r>
          </w:p>
        </w:tc>
      </w:tr>
      <w:tr w:rsidR="00123E8B" w:rsidTr="00123E8B">
        <w:trPr>
          <w:trHeight w:val="1364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105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3.Підстава для проведення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конкурсу</w:t>
            </w:r>
          </w:p>
        </w:tc>
        <w:tc>
          <w:tcPr>
            <w:tcW w:w="6349" w:type="dxa"/>
          </w:tcPr>
          <w:p w:rsidR="00123E8B" w:rsidRPr="00DF5729" w:rsidRDefault="00123E8B" w:rsidP="00123E8B">
            <w:pPr>
              <w:rPr>
                <w:sz w:val="24"/>
                <w:szCs w:val="24"/>
              </w:rPr>
            </w:pPr>
            <w:r>
              <w:rPr>
                <w:sz w:val="24"/>
              </w:rPr>
              <w:t>Рішення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виконавчого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комітету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Батівської селищної ради</w:t>
            </w:r>
            <w:r w:rsidR="000B288F">
              <w:rPr>
                <w:sz w:val="24"/>
              </w:rPr>
              <w:t xml:space="preserve"> </w:t>
            </w:r>
            <w:r w:rsidRPr="00DF5729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</w:t>
            </w:r>
            <w:r w:rsidRPr="00DF5729">
              <w:rPr>
                <w:sz w:val="24"/>
                <w:szCs w:val="24"/>
              </w:rPr>
              <w:t>ро проведення конкурсу щодо вивезення</w:t>
            </w:r>
          </w:p>
          <w:p w:rsidR="00123E8B" w:rsidRPr="00DF5729" w:rsidRDefault="00123E8B" w:rsidP="00123E8B">
            <w:pPr>
              <w:rPr>
                <w:sz w:val="28"/>
                <w:szCs w:val="28"/>
              </w:rPr>
            </w:pPr>
            <w:r w:rsidRPr="00DF5729">
              <w:rPr>
                <w:sz w:val="24"/>
                <w:szCs w:val="24"/>
              </w:rPr>
              <w:t>твердих побутових відходів»</w:t>
            </w:r>
          </w:p>
        </w:tc>
      </w:tr>
      <w:tr w:rsidR="00123E8B" w:rsidTr="00123E8B">
        <w:trPr>
          <w:trHeight w:val="2829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105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4. Місце і час проведення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конкурсу, прізвище та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посада, номер телефону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особи, в якої можна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ознайомитися з умовами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надання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вивезення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побутових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відходів</w:t>
            </w: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spacing w:before="97" w:line="242" w:lineRule="auto"/>
              <w:ind w:left="103" w:right="185"/>
              <w:jc w:val="both"/>
              <w:rPr>
                <w:b/>
                <w:sz w:val="24"/>
              </w:rPr>
            </w:pPr>
            <w:r w:rsidRPr="007E1C99">
              <w:rPr>
                <w:sz w:val="24"/>
                <w:szCs w:val="24"/>
              </w:rPr>
              <w:t>Адреса:Україна,Закарпатськаобл.,90212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с</w:t>
            </w:r>
            <w:r>
              <w:rPr>
                <w:sz w:val="24"/>
              </w:rPr>
              <w:t>мт.</w:t>
            </w:r>
            <w:r>
              <w:rPr>
                <w:spacing w:val="1"/>
                <w:sz w:val="24"/>
              </w:rPr>
              <w:t xml:space="preserve"> Батьово</w:t>
            </w:r>
            <w:r>
              <w:rPr>
                <w:sz w:val="24"/>
              </w:rPr>
              <w:t>,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вул. Кошута, буд.128: </w:t>
            </w:r>
            <w:r w:rsidR="00345C5E">
              <w:rPr>
                <w:b/>
                <w:sz w:val="24"/>
                <w:u w:val="thick"/>
              </w:rPr>
              <w:t>«17</w:t>
            </w:r>
            <w:r w:rsidR="002D2472">
              <w:rPr>
                <w:b/>
                <w:sz w:val="24"/>
                <w:u w:val="thick"/>
              </w:rPr>
              <w:t xml:space="preserve">» </w:t>
            </w:r>
            <w:r w:rsidR="00380676">
              <w:rPr>
                <w:b/>
                <w:sz w:val="24"/>
                <w:u w:val="thick"/>
              </w:rPr>
              <w:t>лютого</w:t>
            </w:r>
            <w:r w:rsidR="002D2472">
              <w:rPr>
                <w:b/>
                <w:sz w:val="24"/>
                <w:u w:val="thick"/>
              </w:rPr>
              <w:t xml:space="preserve"> 2022 року в «10:00</w:t>
            </w:r>
            <w:r>
              <w:rPr>
                <w:b/>
                <w:sz w:val="24"/>
                <w:u w:val="thick"/>
              </w:rPr>
              <w:t>» годині.</w:t>
            </w:r>
          </w:p>
          <w:p w:rsidR="00123E8B" w:rsidRPr="003A678F" w:rsidRDefault="00123E8B" w:rsidP="00123E8B">
            <w:pPr>
              <w:ind w:left="117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</w:rPr>
              <w:t>Сектор містобудування,</w:t>
            </w:r>
            <w:r w:rsidRPr="007E1C99">
              <w:rPr>
                <w:sz w:val="24"/>
                <w:szCs w:val="24"/>
              </w:rPr>
              <w:t xml:space="preserve"> архітектури, земельних ресурсів та комунального майна виконавчого комітету Батівської селищної ради</w:t>
            </w:r>
            <w:r>
              <w:rPr>
                <w:sz w:val="24"/>
                <w:szCs w:val="24"/>
              </w:rPr>
              <w:t xml:space="preserve">, Бабинець Я.І. начальник сектору. </w:t>
            </w:r>
            <w:r>
              <w:rPr>
                <w:sz w:val="24"/>
              </w:rPr>
              <w:t>Подання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конкурсних пропозицій здійснюється особисто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або поштою за адресою: </w:t>
            </w:r>
            <w:r w:rsidRPr="007E1C99">
              <w:rPr>
                <w:sz w:val="24"/>
                <w:szCs w:val="24"/>
              </w:rPr>
              <w:t>Закарпатськаобл.,90212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с</w:t>
            </w:r>
            <w:r>
              <w:rPr>
                <w:sz w:val="24"/>
              </w:rPr>
              <w:t>мт.</w:t>
            </w:r>
            <w:r>
              <w:rPr>
                <w:spacing w:val="1"/>
                <w:sz w:val="24"/>
              </w:rPr>
              <w:t xml:space="preserve"> Батьово</w:t>
            </w:r>
            <w:r>
              <w:rPr>
                <w:sz w:val="24"/>
              </w:rPr>
              <w:t>,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вул. Кошута, буд.128 (приймальня). Телефон: +380507307488, +380682851948. Електронна адреса: </w:t>
            </w:r>
            <w:r>
              <w:rPr>
                <w:sz w:val="24"/>
                <w:lang w:val="en-US"/>
              </w:rPr>
              <w:t>batarch</w:t>
            </w:r>
            <w:r w:rsidRPr="003A678F">
              <w:rPr>
                <w:sz w:val="24"/>
                <w:lang w:val="ru-RU"/>
              </w:rPr>
              <w:t>@</w:t>
            </w:r>
            <w:r>
              <w:rPr>
                <w:sz w:val="24"/>
                <w:lang w:val="en-US"/>
              </w:rPr>
              <w:t>ukr</w:t>
            </w:r>
            <w:r w:rsidRPr="003A678F">
              <w:rPr>
                <w:sz w:val="24"/>
                <w:lang w:val="ru-RU"/>
              </w:rPr>
              <w:t>.</w:t>
            </w:r>
            <w:r>
              <w:rPr>
                <w:sz w:val="24"/>
                <w:lang w:val="en-US"/>
              </w:rPr>
              <w:t>net</w:t>
            </w:r>
          </w:p>
        </w:tc>
      </w:tr>
      <w:tr w:rsidR="00123E8B" w:rsidTr="00123E8B">
        <w:trPr>
          <w:trHeight w:val="2695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105" w:right="352"/>
              <w:rPr>
                <w:b/>
                <w:sz w:val="24"/>
              </w:rPr>
            </w:pPr>
            <w:r>
              <w:rPr>
                <w:b/>
                <w:sz w:val="24"/>
              </w:rPr>
              <w:t>5.Кваліфікаційні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вимоги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Учасників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конкурсу</w:t>
            </w: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numPr>
                <w:ilvl w:val="1"/>
                <w:numId w:val="23"/>
              </w:numPr>
              <w:tabs>
                <w:tab w:val="left" w:pos="641"/>
              </w:tabs>
              <w:spacing w:before="98" w:line="240" w:lineRule="auto"/>
              <w:ind w:right="224" w:firstLine="0"/>
              <w:rPr>
                <w:sz w:val="24"/>
              </w:rPr>
            </w:pPr>
            <w:r>
              <w:rPr>
                <w:sz w:val="24"/>
              </w:rPr>
              <w:t>Наявність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матеріально-технічної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бази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(відповідно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форми</w:t>
            </w:r>
            <w:r w:rsidR="000B288F"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Додаток 3</w:t>
            </w:r>
            <w:r>
              <w:rPr>
                <w:sz w:val="24"/>
              </w:rPr>
              <w:t>).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3"/>
              </w:numPr>
              <w:tabs>
                <w:tab w:val="left" w:pos="656"/>
              </w:tabs>
              <w:spacing w:line="240" w:lineRule="auto"/>
              <w:ind w:left="655" w:hanging="553"/>
              <w:rPr>
                <w:sz w:val="24"/>
              </w:rPr>
            </w:pPr>
            <w:r>
              <w:rPr>
                <w:sz w:val="24"/>
              </w:rPr>
              <w:t>Вартість</w:t>
            </w:r>
            <w:r w:rsidR="000B288F">
              <w:rPr>
                <w:sz w:val="24"/>
              </w:rPr>
              <w:t xml:space="preserve"> </w:t>
            </w:r>
            <w:r>
              <w:rPr>
                <w:sz w:val="24"/>
              </w:rPr>
              <w:t>надання  послуг  (відповідно  до  форми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b/>
                <w:sz w:val="24"/>
              </w:rPr>
              <w:t>Додаток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«конкурсна</w:t>
            </w:r>
            <w:r w:rsidR="000B288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пропозиція»</w:t>
            </w:r>
            <w:r>
              <w:rPr>
                <w:sz w:val="24"/>
              </w:rPr>
              <w:t>).</w:t>
            </w:r>
          </w:p>
          <w:p w:rsidR="00123E8B" w:rsidRDefault="00123E8B" w:rsidP="00123E8B">
            <w:pPr>
              <w:pStyle w:val="TableParagraph"/>
              <w:tabs>
                <w:tab w:val="left" w:pos="626"/>
                <w:tab w:val="left" w:pos="1539"/>
                <w:tab w:val="left" w:pos="2477"/>
                <w:tab w:val="left" w:pos="2796"/>
                <w:tab w:val="left" w:pos="3849"/>
                <w:tab w:val="left" w:pos="4760"/>
                <w:tab w:val="left" w:pos="5079"/>
              </w:tabs>
              <w:spacing w:line="240" w:lineRule="auto"/>
              <w:ind w:left="103" w:right="226"/>
              <w:rPr>
                <w:sz w:val="24"/>
              </w:rPr>
            </w:pPr>
            <w:r>
              <w:rPr>
                <w:sz w:val="24"/>
              </w:rPr>
              <w:t>5.3</w:t>
            </w:r>
            <w:r>
              <w:rPr>
                <w:sz w:val="24"/>
              </w:rPr>
              <w:tab/>
              <w:t>Досвід</w:t>
            </w:r>
            <w:r>
              <w:rPr>
                <w:sz w:val="24"/>
              </w:rPr>
              <w:tab/>
              <w:t>роботи</w:t>
            </w:r>
            <w:r>
              <w:rPr>
                <w:sz w:val="24"/>
              </w:rPr>
              <w:tab/>
              <w:t>з</w:t>
            </w:r>
            <w:r>
              <w:rPr>
                <w:sz w:val="24"/>
              </w:rPr>
              <w:tab/>
              <w:t>надання</w:t>
            </w:r>
            <w:r>
              <w:rPr>
                <w:sz w:val="24"/>
              </w:rPr>
              <w:tab/>
              <w:t>послуг</w:t>
            </w:r>
            <w:r>
              <w:rPr>
                <w:sz w:val="24"/>
              </w:rPr>
              <w:tab/>
              <w:t>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вивезення</w:t>
            </w:r>
            <w:r w:rsidR="0005526F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відходів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(відповідно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форми </w:t>
            </w:r>
            <w:r>
              <w:rPr>
                <w:b/>
                <w:sz w:val="24"/>
              </w:rPr>
              <w:t>Додаток3</w:t>
            </w:r>
            <w:r>
              <w:rPr>
                <w:sz w:val="24"/>
              </w:rPr>
              <w:t>).</w:t>
            </w:r>
          </w:p>
          <w:p w:rsidR="00123E8B" w:rsidRDefault="00123E8B" w:rsidP="00123E8B">
            <w:pPr>
              <w:pStyle w:val="TableParagraph"/>
              <w:tabs>
                <w:tab w:val="left" w:pos="686"/>
                <w:tab w:val="left" w:pos="1928"/>
                <w:tab w:val="left" w:pos="2362"/>
                <w:tab w:val="left" w:pos="3504"/>
                <w:tab w:val="left" w:pos="4943"/>
              </w:tabs>
              <w:spacing w:line="240" w:lineRule="auto"/>
              <w:ind w:left="103" w:right="226"/>
              <w:rPr>
                <w:sz w:val="24"/>
              </w:rPr>
            </w:pPr>
            <w:r>
              <w:rPr>
                <w:sz w:val="24"/>
              </w:rPr>
              <w:t>5.4.</w:t>
            </w:r>
            <w:r>
              <w:rPr>
                <w:sz w:val="24"/>
              </w:rPr>
              <w:tab/>
              <w:t>Наявність</w:t>
            </w:r>
            <w:r>
              <w:rPr>
                <w:sz w:val="24"/>
              </w:rPr>
              <w:tab/>
              <w:t>та</w:t>
            </w:r>
            <w:r>
              <w:rPr>
                <w:sz w:val="24"/>
              </w:rPr>
              <w:tab/>
              <w:t>кількість</w:t>
            </w:r>
            <w:r>
              <w:rPr>
                <w:sz w:val="24"/>
              </w:rPr>
              <w:tab/>
              <w:t>працівників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відповідної</w:t>
            </w:r>
            <w:r w:rsidR="0005526F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кваліфікації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(відповідно форми</w:t>
            </w:r>
            <w:r w:rsidR="0005526F"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Додаток3</w:t>
            </w:r>
            <w:r>
              <w:rPr>
                <w:sz w:val="24"/>
              </w:rPr>
              <w:t>).</w:t>
            </w:r>
          </w:p>
        </w:tc>
      </w:tr>
    </w:tbl>
    <w:p w:rsidR="00123E8B" w:rsidRDefault="00123E8B" w:rsidP="00123E8B">
      <w:pPr>
        <w:rPr>
          <w:sz w:val="24"/>
        </w:rPr>
        <w:sectPr w:rsidR="00123E8B">
          <w:footerReference w:type="default" r:id="rId9"/>
          <w:pgSz w:w="11910" w:h="16840"/>
          <w:pgMar w:top="820" w:right="340" w:bottom="1080" w:left="1460" w:header="0" w:footer="896" w:gutter="0"/>
          <w:pgNumType w:start="2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3"/>
        <w:gridCol w:w="6349"/>
      </w:tblGrid>
      <w:tr w:rsidR="00CE4F3A" w:rsidTr="00CE4F3A">
        <w:trPr>
          <w:trHeight w:val="841"/>
        </w:trPr>
        <w:tc>
          <w:tcPr>
            <w:tcW w:w="3233" w:type="dxa"/>
          </w:tcPr>
          <w:p w:rsidR="00CE4F3A" w:rsidRDefault="00CE4F3A" w:rsidP="00123E8B">
            <w:pPr>
              <w:pStyle w:val="TableParagraph"/>
              <w:spacing w:before="102" w:line="240" w:lineRule="auto"/>
              <w:ind w:left="105" w:right="8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6. Обсяг послуг з вивезення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побутових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відходів</w:t>
            </w:r>
          </w:p>
        </w:tc>
        <w:tc>
          <w:tcPr>
            <w:tcW w:w="6349" w:type="dxa"/>
          </w:tcPr>
          <w:p w:rsidR="00CE4F3A" w:rsidRPr="00E26B26" w:rsidRDefault="00CE4F3A" w:rsidP="00CE4F3A">
            <w:pPr>
              <w:pStyle w:val="TableParagraph"/>
              <w:spacing w:before="97" w:line="240" w:lineRule="auto"/>
              <w:rPr>
                <w:sz w:val="24"/>
              </w:rPr>
            </w:pPr>
            <w:r>
              <w:rPr>
                <w:sz w:val="24"/>
              </w:rPr>
              <w:t xml:space="preserve">  Приватні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будинки та Багатоповерхові.</w:t>
            </w:r>
          </w:p>
          <w:p w:rsidR="00CE4F3A" w:rsidRDefault="00CE4F3A" w:rsidP="00E26B26">
            <w:pPr>
              <w:pStyle w:val="TableParagraph"/>
              <w:spacing w:before="1" w:line="240" w:lineRule="auto"/>
              <w:ind w:left="132"/>
              <w:rPr>
                <w:b/>
                <w:sz w:val="24"/>
              </w:rPr>
            </w:pPr>
            <w:r>
              <w:rPr>
                <w:sz w:val="24"/>
              </w:rPr>
              <w:t>Об’єм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сміття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рік–</w:t>
            </w:r>
            <w:r w:rsidRPr="00345C5E">
              <w:rPr>
                <w:spacing w:val="-1"/>
                <w:sz w:val="24"/>
              </w:rPr>
              <w:t>5</w:t>
            </w:r>
            <w:r>
              <w:rPr>
                <w:spacing w:val="-1"/>
                <w:sz w:val="24"/>
                <w:lang w:val="ru-RU"/>
              </w:rPr>
              <w:t> </w:t>
            </w:r>
            <w:r w:rsidRPr="00345C5E">
              <w:rPr>
                <w:spacing w:val="-1"/>
                <w:sz w:val="24"/>
              </w:rPr>
              <w:t xml:space="preserve">700 </w:t>
            </w:r>
            <w:r>
              <w:rPr>
                <w:b/>
                <w:sz w:val="24"/>
              </w:rPr>
              <w:t>м.куб.</w:t>
            </w:r>
          </w:p>
        </w:tc>
      </w:tr>
      <w:tr w:rsidR="00123E8B" w:rsidTr="00123E8B">
        <w:trPr>
          <w:trHeight w:val="808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Разом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рік</w:t>
            </w: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spacing w:before="97" w:line="240" w:lineRule="auto"/>
              <w:ind w:left="103" w:firstLine="28"/>
              <w:rPr>
                <w:b/>
                <w:sz w:val="24"/>
              </w:rPr>
            </w:pPr>
            <w:r>
              <w:rPr>
                <w:sz w:val="24"/>
              </w:rPr>
              <w:t>Загальний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обсяг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вивезення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відходів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рік становить– </w:t>
            </w:r>
            <w:r w:rsidR="00E26B26" w:rsidRPr="00345C5E">
              <w:rPr>
                <w:b/>
                <w:sz w:val="24"/>
              </w:rPr>
              <w:t>5 700</w:t>
            </w:r>
            <w:r>
              <w:rPr>
                <w:b/>
                <w:sz w:val="24"/>
              </w:rPr>
              <w:t xml:space="preserve"> м.куб.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рік</w:t>
            </w:r>
          </w:p>
        </w:tc>
      </w:tr>
      <w:tr w:rsidR="00123E8B" w:rsidTr="00123E8B">
        <w:trPr>
          <w:trHeight w:val="3523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7.Вимоги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щодо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5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якості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надання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згідно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критеріями,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що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визначаються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5" w:right="9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відповідно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частини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третьої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статті</w:t>
            </w:r>
            <w:r w:rsidR="0005526F"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>25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Закону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України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“Про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5" w:right="817"/>
              <w:rPr>
                <w:b/>
                <w:sz w:val="24"/>
              </w:rPr>
            </w:pPr>
            <w:r>
              <w:rPr>
                <w:b/>
                <w:sz w:val="24"/>
              </w:rPr>
              <w:t>житлово-комунальні</w:t>
            </w:r>
            <w:r w:rsidR="0005526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послуги”</w:t>
            </w: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spacing w:before="97" w:line="240" w:lineRule="auto"/>
              <w:ind w:left="103" w:right="97" w:firstLine="480"/>
              <w:jc w:val="both"/>
              <w:rPr>
                <w:sz w:val="24"/>
              </w:rPr>
            </w:pPr>
            <w:r>
              <w:rPr>
                <w:sz w:val="24"/>
              </w:rPr>
              <w:t>Критерієм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якості</w:t>
            </w:r>
            <w:r w:rsidR="0005526F">
              <w:rPr>
                <w:sz w:val="24"/>
              </w:rPr>
              <w:t xml:space="preserve">  </w:t>
            </w:r>
            <w:r>
              <w:rPr>
                <w:sz w:val="24"/>
              </w:rPr>
              <w:t>послуг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вивезення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відходів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дотримання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графіка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вивезення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відходів, дотримання правил надання послуг з поводження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з побутовими відходами, дотримання вимог законодавства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вивезення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відходів.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3" w:right="95" w:firstLine="480"/>
              <w:jc w:val="both"/>
              <w:rPr>
                <w:sz w:val="24"/>
              </w:rPr>
            </w:pPr>
            <w:r>
              <w:rPr>
                <w:sz w:val="24"/>
              </w:rPr>
              <w:t>Послуга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поводження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побутовими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відходами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надається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згідно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умовами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договору,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 w:rsidR="0005526F">
              <w:rPr>
                <w:sz w:val="24"/>
              </w:rPr>
              <w:t xml:space="preserve">  </w:t>
            </w:r>
            <w:r>
              <w:rPr>
                <w:sz w:val="24"/>
              </w:rPr>
              <w:t>укладається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урахуванням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особливостей,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визначених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цим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Законом,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вимогами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поводження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побутовими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відходами,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затверджуються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Кабінетом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 w:rsidR="0005526F">
              <w:rPr>
                <w:sz w:val="24"/>
              </w:rPr>
              <w:t xml:space="preserve"> </w:t>
            </w:r>
            <w:r>
              <w:rPr>
                <w:sz w:val="24"/>
              </w:rPr>
              <w:t>України.</w:t>
            </w:r>
          </w:p>
        </w:tc>
      </w:tr>
      <w:tr w:rsidR="00123E8B" w:rsidTr="00123E8B">
        <w:trPr>
          <w:trHeight w:val="5731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tabs>
                <w:tab w:val="left" w:pos="2741"/>
              </w:tabs>
              <w:spacing w:before="102" w:line="240" w:lineRule="auto"/>
              <w:ind w:left="105"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8.Перелік</w:t>
            </w:r>
            <w:r w:rsidR="005B6D6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документів,</w:t>
            </w:r>
            <w:r w:rsidR="005B6D6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оригінали</w:t>
            </w:r>
            <w:r w:rsidR="005B6D6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або</w:t>
            </w:r>
            <w:r w:rsidR="005B6D6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копії яких</w:t>
            </w:r>
            <w:r w:rsidR="005B6D6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подаються</w:t>
            </w:r>
            <w:r w:rsidR="005B6D6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учасниками</w:t>
            </w:r>
            <w:r w:rsidR="005B6D6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конкурсу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для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5" w:right="457"/>
              <w:rPr>
                <w:b/>
                <w:sz w:val="24"/>
              </w:rPr>
            </w:pPr>
            <w:r>
              <w:rPr>
                <w:b/>
                <w:sz w:val="24"/>
              </w:rPr>
              <w:t>підтвердження</w:t>
            </w:r>
            <w:r w:rsidR="005B6D6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відповідності</w:t>
            </w:r>
            <w:r w:rsidR="005B6D6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учасників</w:t>
            </w:r>
            <w:r w:rsidR="005B6D6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встановленим</w:t>
            </w:r>
          </w:p>
          <w:p w:rsidR="00123E8B" w:rsidRDefault="00123E8B" w:rsidP="00123E8B">
            <w:pPr>
              <w:pStyle w:val="TableParagraph"/>
              <w:spacing w:before="1" w:line="24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кваліфікаційним</w:t>
            </w:r>
            <w:r w:rsidR="005B6D6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вимогам</w:t>
            </w: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spacing w:before="97" w:line="240" w:lineRule="auto"/>
              <w:ind w:left="103" w:right="94"/>
              <w:jc w:val="both"/>
              <w:rPr>
                <w:sz w:val="24"/>
              </w:rPr>
            </w:pPr>
            <w:r>
              <w:rPr>
                <w:sz w:val="24"/>
              </w:rPr>
              <w:t>Для участі у конкурсі його Учасники подають оригінали та(або) засвідчені в установленому законодавством порядку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копії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документів:</w:t>
            </w:r>
          </w:p>
          <w:p w:rsidR="00123E8B" w:rsidRDefault="00123E8B" w:rsidP="00123E8B"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 w:rsidR="00123E8B" w:rsidRDefault="00123E8B" w:rsidP="00123E8B">
            <w:pPr>
              <w:pStyle w:val="TableParagraph"/>
              <w:numPr>
                <w:ilvl w:val="1"/>
                <w:numId w:val="22"/>
              </w:numPr>
              <w:tabs>
                <w:tab w:val="left" w:pos="473"/>
              </w:tabs>
              <w:spacing w:line="240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Балансового звіту суб’єкта господарювання за останній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звітний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період;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2"/>
              </w:numPr>
              <w:tabs>
                <w:tab w:val="left" w:pos="574"/>
              </w:tabs>
              <w:spacing w:before="1" w:line="240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Довідки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відповідних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органів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податкової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служби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 w:rsidR="005B6D61">
              <w:rPr>
                <w:sz w:val="24"/>
              </w:rPr>
              <w:t xml:space="preserve">  </w:t>
            </w:r>
            <w:r>
              <w:rPr>
                <w:sz w:val="24"/>
              </w:rPr>
              <w:t>Пенсійного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фонду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відсутність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(наявність) заборгованості за податковими зобов'язаннями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платежами до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Пенсійного фонду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України;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2"/>
              </w:numPr>
              <w:tabs>
                <w:tab w:val="left" w:pos="557"/>
              </w:tabs>
              <w:spacing w:line="240" w:lineRule="auto"/>
              <w:ind w:right="96" w:firstLine="4"/>
              <w:jc w:val="both"/>
              <w:rPr>
                <w:sz w:val="24"/>
              </w:rPr>
            </w:pPr>
            <w:r>
              <w:rPr>
                <w:sz w:val="24"/>
              </w:rPr>
              <w:t>Документів,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містять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інформацію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технічний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потенціал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суб'єкта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господарювання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(кількість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спеціально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обладнаних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транспортних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засобів,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перебувають</w:t>
            </w:r>
            <w:r w:rsidR="005B6D61">
              <w:rPr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балансі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суб'єкта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господарювання,</w:t>
            </w:r>
            <w:r w:rsidR="005B6D61">
              <w:rPr>
                <w:sz w:val="24"/>
              </w:rPr>
              <w:t xml:space="preserve">  </w:t>
            </w:r>
            <w:r>
              <w:rPr>
                <w:sz w:val="24"/>
              </w:rPr>
              <w:t>строк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рівень їх зношеності, наявність власної ремонтної бази та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контейнерного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парку, тощо;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2"/>
              </w:numPr>
              <w:tabs>
                <w:tab w:val="left" w:pos="500"/>
              </w:tabs>
              <w:spacing w:line="240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Документів, що містять відомості про обсяги надання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збирання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перевезення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твердих,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великогабаритних,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ремонтних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відходів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останній рік;</w:t>
            </w:r>
          </w:p>
        </w:tc>
      </w:tr>
    </w:tbl>
    <w:p w:rsidR="00123E8B" w:rsidRDefault="00123E8B" w:rsidP="00123E8B">
      <w:pPr>
        <w:jc w:val="both"/>
        <w:rPr>
          <w:sz w:val="24"/>
        </w:rPr>
        <w:sectPr w:rsidR="00123E8B">
          <w:pgSz w:w="11910" w:h="16840"/>
          <w:pgMar w:top="820" w:right="340" w:bottom="1080" w:left="1460" w:header="0" w:footer="896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3"/>
        <w:gridCol w:w="6349"/>
      </w:tblGrid>
      <w:tr w:rsidR="00123E8B" w:rsidTr="00123E8B">
        <w:trPr>
          <w:trHeight w:val="8492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spacing w:before="97" w:line="240" w:lineRule="auto"/>
              <w:ind w:left="103" w:right="94" w:firstLine="4"/>
              <w:jc w:val="both"/>
              <w:rPr>
                <w:sz w:val="24"/>
              </w:rPr>
            </w:pPr>
            <w:r>
              <w:rPr>
                <w:sz w:val="24"/>
              </w:rPr>
              <w:t>8.5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Технічних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паспортів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спеціально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обладнані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транспортні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засоби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довідок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проходження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технічного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огляду;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1"/>
              </w:numPr>
              <w:tabs>
                <w:tab w:val="left" w:pos="778"/>
              </w:tabs>
              <w:spacing w:before="1" w:line="240" w:lineRule="auto"/>
              <w:ind w:right="97" w:firstLine="4"/>
              <w:jc w:val="both"/>
              <w:rPr>
                <w:sz w:val="24"/>
              </w:rPr>
            </w:pPr>
            <w:r>
              <w:rPr>
                <w:sz w:val="24"/>
              </w:rPr>
              <w:t>Довідки-характеристики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спеціально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обладнаних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транспортних засобів: тип, вантажопідйомність, наявність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пристроїв автоматизованого геоінформаційного контролю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супроводу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перевезення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відходів,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реєстраційний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номер,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найменування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організації,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якій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належать спеціально обладнані транспортні засоби, номер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телефону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керівника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такої організації;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1"/>
              </w:numPr>
              <w:tabs>
                <w:tab w:val="left" w:pos="572"/>
              </w:tabs>
              <w:spacing w:line="240" w:lineRule="auto"/>
              <w:ind w:right="98" w:firstLine="4"/>
              <w:jc w:val="both"/>
              <w:rPr>
                <w:sz w:val="24"/>
              </w:rPr>
            </w:pPr>
            <w:r>
              <w:rPr>
                <w:sz w:val="24"/>
              </w:rPr>
              <w:t>Довідки про забезпечення створення умов для миття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спеціально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обладнаних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транспортних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засобів,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паркування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технічного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обслуговування;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1"/>
              </w:numPr>
              <w:tabs>
                <w:tab w:val="left" w:pos="529"/>
              </w:tabs>
              <w:spacing w:line="240" w:lineRule="auto"/>
              <w:ind w:left="528" w:hanging="421"/>
              <w:jc w:val="both"/>
              <w:rPr>
                <w:sz w:val="24"/>
              </w:rPr>
            </w:pPr>
            <w:r>
              <w:rPr>
                <w:sz w:val="24"/>
              </w:rPr>
              <w:t>Довідки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проходження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водіями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медичного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огляду;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1"/>
              </w:numPr>
              <w:tabs>
                <w:tab w:val="left" w:pos="550"/>
              </w:tabs>
              <w:spacing w:line="240" w:lineRule="auto"/>
              <w:ind w:right="92" w:firstLine="4"/>
              <w:jc w:val="both"/>
              <w:rPr>
                <w:sz w:val="24"/>
              </w:rPr>
            </w:pPr>
            <w:r>
              <w:rPr>
                <w:sz w:val="24"/>
              </w:rPr>
              <w:t>Документів, що містять відомості про досвід роботи з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надання послуг з вивезення   побутових відходів</w:t>
            </w:r>
            <w:r w:rsidR="005B6D61"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Додаток1</w:t>
            </w:r>
            <w:r>
              <w:rPr>
                <w:sz w:val="24"/>
              </w:rPr>
              <w:t>;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1"/>
              </w:numPr>
              <w:tabs>
                <w:tab w:val="left" w:pos="723"/>
              </w:tabs>
              <w:spacing w:line="240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Документів,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містять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інформацію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кількість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відходів,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залучених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Учасником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повторного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використання; кількість відходів, які використовуються як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вторинна сировина; кількість відходів, які відправляються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захоронення,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тощо;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1"/>
              </w:numPr>
              <w:tabs>
                <w:tab w:val="left" w:pos="788"/>
              </w:tabs>
              <w:spacing w:before="1" w:line="240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Інших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документів,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подаються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бажанням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Учасника конкурсу і містять відомості про його здатність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надавати,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належного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якості,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вивезення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побутових відходів, впровадження роздільного збирання,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інформація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наявність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диспетчерської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служби,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тощо.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3" w:right="96"/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разі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відсутності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вищевказаних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документів,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Учасник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зазначає їх перелік та причини їх ненадання в довільній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формі на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окремому</w:t>
            </w:r>
            <w:r w:rsidR="005B6D61">
              <w:rPr>
                <w:sz w:val="24"/>
              </w:rPr>
              <w:t xml:space="preserve"> </w:t>
            </w:r>
            <w:r>
              <w:rPr>
                <w:sz w:val="24"/>
              </w:rPr>
              <w:t>листі.</w:t>
            </w:r>
          </w:p>
        </w:tc>
      </w:tr>
      <w:tr w:rsidR="00123E8B" w:rsidTr="00123E8B">
        <w:trPr>
          <w:trHeight w:val="4072"/>
        </w:trPr>
        <w:tc>
          <w:tcPr>
            <w:tcW w:w="3233" w:type="dxa"/>
          </w:tcPr>
          <w:p w:rsidR="00123E8B" w:rsidRDefault="005B6D61" w:rsidP="00123E8B">
            <w:pPr>
              <w:pStyle w:val="TableParagraph"/>
              <w:tabs>
                <w:tab w:val="left" w:pos="1324"/>
                <w:tab w:val="left" w:pos="1599"/>
                <w:tab w:val="left" w:pos="2258"/>
                <w:tab w:val="left" w:pos="3031"/>
              </w:tabs>
              <w:spacing w:before="102" w:line="240" w:lineRule="auto"/>
              <w:ind w:left="105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  <w:r w:rsidR="00123E8B">
              <w:rPr>
                <w:b/>
                <w:sz w:val="24"/>
              </w:rPr>
              <w:t>Характеристи</w:t>
            </w:r>
            <w:r>
              <w:rPr>
                <w:b/>
                <w:sz w:val="24"/>
              </w:rPr>
              <w:t xml:space="preserve"> катериторії, де </w:t>
            </w:r>
            <w:r w:rsidR="00123E8B">
              <w:rPr>
                <w:b/>
                <w:spacing w:val="-1"/>
                <w:sz w:val="24"/>
              </w:rPr>
              <w:t>повинні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надаватися послуги з</w:t>
            </w:r>
            <w:r>
              <w:rPr>
                <w:b/>
                <w:sz w:val="24"/>
              </w:rPr>
              <w:t xml:space="preserve"> поводження </w:t>
            </w:r>
            <w:r w:rsidR="00123E8B">
              <w:rPr>
                <w:b/>
                <w:spacing w:val="-4"/>
                <w:sz w:val="24"/>
              </w:rPr>
              <w:t>з</w:t>
            </w:r>
          </w:p>
          <w:p w:rsidR="00123E8B" w:rsidRDefault="005B6D61" w:rsidP="005B6D61">
            <w:pPr>
              <w:pStyle w:val="TableParagraph"/>
              <w:tabs>
                <w:tab w:val="left" w:pos="1584"/>
                <w:tab w:val="left" w:pos="1912"/>
                <w:tab w:val="left" w:pos="1947"/>
                <w:tab w:val="left" w:pos="2301"/>
              </w:tabs>
              <w:spacing w:line="240" w:lineRule="auto"/>
              <w:ind w:left="105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побутовими </w:t>
            </w:r>
            <w:r w:rsidR="00123E8B">
              <w:rPr>
                <w:b/>
                <w:spacing w:val="-1"/>
                <w:sz w:val="24"/>
              </w:rPr>
              <w:t>відходами: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розміри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та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межі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певної</w:t>
            </w:r>
            <w:r>
              <w:rPr>
                <w:b/>
                <w:sz w:val="24"/>
              </w:rPr>
              <w:t xml:space="preserve"> території та </w:t>
            </w:r>
            <w:r w:rsidR="00123E8B">
              <w:rPr>
                <w:b/>
                <w:spacing w:val="-1"/>
                <w:sz w:val="24"/>
              </w:rPr>
              <w:t>перелік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розміщених у </w:t>
            </w:r>
            <w:r w:rsidR="00123E8B">
              <w:rPr>
                <w:b/>
                <w:sz w:val="24"/>
              </w:rPr>
              <w:t>зазначених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межах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об’єктів</w:t>
            </w:r>
            <w:r>
              <w:rPr>
                <w:b/>
                <w:sz w:val="24"/>
              </w:rPr>
              <w:t xml:space="preserve"> утворення </w:t>
            </w:r>
            <w:r w:rsidR="00123E8B">
              <w:rPr>
                <w:b/>
                <w:spacing w:val="-1"/>
                <w:sz w:val="24"/>
              </w:rPr>
              <w:t>побутових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відходів,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середня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відстань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до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об’єктів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поводження з відходами та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їх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місцезнаходження.</w:t>
            </w: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Згідно</w:t>
            </w:r>
            <w:r w:rsidR="005B6D6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Додатку№4</w:t>
            </w:r>
          </w:p>
        </w:tc>
      </w:tr>
      <w:tr w:rsidR="00123E8B" w:rsidTr="00123E8B">
        <w:trPr>
          <w:trHeight w:val="1314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105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7. Характеристика об’єктів</w:t>
            </w:r>
            <w:r w:rsidR="005B6D6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утворення побутових</w:t>
            </w:r>
            <w:r w:rsidR="005B6D6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відходів за джерелами їх</w:t>
            </w:r>
            <w:r w:rsidR="005B6D6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утворення</w:t>
            </w: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Згідно</w:t>
            </w:r>
            <w:r w:rsidR="005B6D6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Додатку№5</w:t>
            </w:r>
          </w:p>
        </w:tc>
      </w:tr>
    </w:tbl>
    <w:p w:rsidR="00123E8B" w:rsidRDefault="00123E8B" w:rsidP="00123E8B"/>
    <w:sectPr w:rsidR="00123E8B" w:rsidSect="00380676">
      <w:footerReference w:type="default" r:id="rId10"/>
      <w:pgSz w:w="11910" w:h="16840"/>
      <w:pgMar w:top="820" w:right="340" w:bottom="1080" w:left="1460" w:header="0" w:footer="8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B26" w:rsidRDefault="00E26B26">
      <w:r>
        <w:separator/>
      </w:r>
    </w:p>
  </w:endnote>
  <w:endnote w:type="continuationSeparator" w:id="0">
    <w:p w:rsidR="00E26B26" w:rsidRDefault="00E26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B26" w:rsidRDefault="00083BF7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" o:spid="_x0000_s2050" type="#_x0000_t202" style="position:absolute;margin-left:554.15pt;margin-top:782.1pt;width:16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" filled="f" stroked="f">
          <v:textbox inset="0,0,0,0">
            <w:txbxContent>
              <w:p w:rsidR="00E26B26" w:rsidRDefault="00652EC4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E26B26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83BF7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B26" w:rsidRDefault="00083BF7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4.15pt;margin-top:782.1pt;width:16.1pt;height:13.05pt;z-index:-251657728;mso-position-horizontal-relative:page;mso-position-vertical-relative:page" filled="f" stroked="f">
          <v:textbox inset="0,0,0,0">
            <w:txbxContent>
              <w:p w:rsidR="00E26B26" w:rsidRDefault="00652EC4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E26B26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83BF7">
                  <w:rPr>
                    <w:noProof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B26" w:rsidRDefault="00E26B26">
      <w:r>
        <w:separator/>
      </w:r>
    </w:p>
  </w:footnote>
  <w:footnote w:type="continuationSeparator" w:id="0">
    <w:p w:rsidR="00E26B26" w:rsidRDefault="00E26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40280"/>
    <w:multiLevelType w:val="hybridMultilevel"/>
    <w:tmpl w:val="1438ED8A"/>
    <w:lvl w:ilvl="0" w:tplc="7638D70A">
      <w:start w:val="1"/>
      <w:numFmt w:val="decimal"/>
      <w:lvlText w:val="%1)"/>
      <w:lvlJc w:val="left"/>
      <w:pPr>
        <w:ind w:left="242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C7E6EA0">
      <w:numFmt w:val="bullet"/>
      <w:lvlText w:val="•"/>
      <w:lvlJc w:val="left"/>
      <w:pPr>
        <w:ind w:left="1226" w:hanging="312"/>
      </w:pPr>
      <w:rPr>
        <w:rFonts w:hint="default"/>
        <w:lang w:val="uk-UA" w:eastAsia="en-US" w:bidi="ar-SA"/>
      </w:rPr>
    </w:lvl>
    <w:lvl w:ilvl="2" w:tplc="89F63648">
      <w:numFmt w:val="bullet"/>
      <w:lvlText w:val="•"/>
      <w:lvlJc w:val="left"/>
      <w:pPr>
        <w:ind w:left="2213" w:hanging="312"/>
      </w:pPr>
      <w:rPr>
        <w:rFonts w:hint="default"/>
        <w:lang w:val="uk-UA" w:eastAsia="en-US" w:bidi="ar-SA"/>
      </w:rPr>
    </w:lvl>
    <w:lvl w:ilvl="3" w:tplc="CA14EDB0">
      <w:numFmt w:val="bullet"/>
      <w:lvlText w:val="•"/>
      <w:lvlJc w:val="left"/>
      <w:pPr>
        <w:ind w:left="3199" w:hanging="312"/>
      </w:pPr>
      <w:rPr>
        <w:rFonts w:hint="default"/>
        <w:lang w:val="uk-UA" w:eastAsia="en-US" w:bidi="ar-SA"/>
      </w:rPr>
    </w:lvl>
    <w:lvl w:ilvl="4" w:tplc="1D6050A8">
      <w:numFmt w:val="bullet"/>
      <w:lvlText w:val="•"/>
      <w:lvlJc w:val="left"/>
      <w:pPr>
        <w:ind w:left="4186" w:hanging="312"/>
      </w:pPr>
      <w:rPr>
        <w:rFonts w:hint="default"/>
        <w:lang w:val="uk-UA" w:eastAsia="en-US" w:bidi="ar-SA"/>
      </w:rPr>
    </w:lvl>
    <w:lvl w:ilvl="5" w:tplc="BC802E70">
      <w:numFmt w:val="bullet"/>
      <w:lvlText w:val="•"/>
      <w:lvlJc w:val="left"/>
      <w:pPr>
        <w:ind w:left="5173" w:hanging="312"/>
      </w:pPr>
      <w:rPr>
        <w:rFonts w:hint="default"/>
        <w:lang w:val="uk-UA" w:eastAsia="en-US" w:bidi="ar-SA"/>
      </w:rPr>
    </w:lvl>
    <w:lvl w:ilvl="6" w:tplc="08086E70">
      <w:numFmt w:val="bullet"/>
      <w:lvlText w:val="•"/>
      <w:lvlJc w:val="left"/>
      <w:pPr>
        <w:ind w:left="6159" w:hanging="312"/>
      </w:pPr>
      <w:rPr>
        <w:rFonts w:hint="default"/>
        <w:lang w:val="uk-UA" w:eastAsia="en-US" w:bidi="ar-SA"/>
      </w:rPr>
    </w:lvl>
    <w:lvl w:ilvl="7" w:tplc="5C06AC0A">
      <w:numFmt w:val="bullet"/>
      <w:lvlText w:val="•"/>
      <w:lvlJc w:val="left"/>
      <w:pPr>
        <w:ind w:left="7146" w:hanging="312"/>
      </w:pPr>
      <w:rPr>
        <w:rFonts w:hint="default"/>
        <w:lang w:val="uk-UA" w:eastAsia="en-US" w:bidi="ar-SA"/>
      </w:rPr>
    </w:lvl>
    <w:lvl w:ilvl="8" w:tplc="8884DB6E">
      <w:numFmt w:val="bullet"/>
      <w:lvlText w:val="•"/>
      <w:lvlJc w:val="left"/>
      <w:pPr>
        <w:ind w:left="8133" w:hanging="312"/>
      </w:pPr>
      <w:rPr>
        <w:rFonts w:hint="default"/>
        <w:lang w:val="uk-UA" w:eastAsia="en-US" w:bidi="ar-SA"/>
      </w:rPr>
    </w:lvl>
  </w:abstractNum>
  <w:abstractNum w:abstractNumId="1" w15:restartNumberingAfterBreak="0">
    <w:nsid w:val="0DEB3167"/>
    <w:multiLevelType w:val="hybridMultilevel"/>
    <w:tmpl w:val="CEF07976"/>
    <w:lvl w:ilvl="0" w:tplc="459277B4">
      <w:numFmt w:val="bullet"/>
      <w:lvlText w:val="-"/>
      <w:lvlJc w:val="left"/>
      <w:pPr>
        <w:ind w:left="108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5CC3DC6">
      <w:numFmt w:val="bullet"/>
      <w:lvlText w:val="•"/>
      <w:lvlJc w:val="left"/>
      <w:pPr>
        <w:ind w:left="1982" w:hanging="140"/>
      </w:pPr>
      <w:rPr>
        <w:rFonts w:hint="default"/>
        <w:lang w:val="uk-UA" w:eastAsia="en-US" w:bidi="ar-SA"/>
      </w:rPr>
    </w:lvl>
    <w:lvl w:ilvl="2" w:tplc="62C0F326">
      <w:numFmt w:val="bullet"/>
      <w:lvlText w:val="•"/>
      <w:lvlJc w:val="left"/>
      <w:pPr>
        <w:ind w:left="2885" w:hanging="140"/>
      </w:pPr>
      <w:rPr>
        <w:rFonts w:hint="default"/>
        <w:lang w:val="uk-UA" w:eastAsia="en-US" w:bidi="ar-SA"/>
      </w:rPr>
    </w:lvl>
    <w:lvl w:ilvl="3" w:tplc="9B5A4206">
      <w:numFmt w:val="bullet"/>
      <w:lvlText w:val="•"/>
      <w:lvlJc w:val="left"/>
      <w:pPr>
        <w:ind w:left="3787" w:hanging="140"/>
      </w:pPr>
      <w:rPr>
        <w:rFonts w:hint="default"/>
        <w:lang w:val="uk-UA" w:eastAsia="en-US" w:bidi="ar-SA"/>
      </w:rPr>
    </w:lvl>
    <w:lvl w:ilvl="4" w:tplc="5004251A">
      <w:numFmt w:val="bullet"/>
      <w:lvlText w:val="•"/>
      <w:lvlJc w:val="left"/>
      <w:pPr>
        <w:ind w:left="4690" w:hanging="140"/>
      </w:pPr>
      <w:rPr>
        <w:rFonts w:hint="default"/>
        <w:lang w:val="uk-UA" w:eastAsia="en-US" w:bidi="ar-SA"/>
      </w:rPr>
    </w:lvl>
    <w:lvl w:ilvl="5" w:tplc="B81CB8E8">
      <w:numFmt w:val="bullet"/>
      <w:lvlText w:val="•"/>
      <w:lvlJc w:val="left"/>
      <w:pPr>
        <w:ind w:left="5593" w:hanging="140"/>
      </w:pPr>
      <w:rPr>
        <w:rFonts w:hint="default"/>
        <w:lang w:val="uk-UA" w:eastAsia="en-US" w:bidi="ar-SA"/>
      </w:rPr>
    </w:lvl>
    <w:lvl w:ilvl="6" w:tplc="28A00B02">
      <w:numFmt w:val="bullet"/>
      <w:lvlText w:val="•"/>
      <w:lvlJc w:val="left"/>
      <w:pPr>
        <w:ind w:left="6495" w:hanging="140"/>
      </w:pPr>
      <w:rPr>
        <w:rFonts w:hint="default"/>
        <w:lang w:val="uk-UA" w:eastAsia="en-US" w:bidi="ar-SA"/>
      </w:rPr>
    </w:lvl>
    <w:lvl w:ilvl="7" w:tplc="B0E01052">
      <w:numFmt w:val="bullet"/>
      <w:lvlText w:val="•"/>
      <w:lvlJc w:val="left"/>
      <w:pPr>
        <w:ind w:left="7398" w:hanging="140"/>
      </w:pPr>
      <w:rPr>
        <w:rFonts w:hint="default"/>
        <w:lang w:val="uk-UA" w:eastAsia="en-US" w:bidi="ar-SA"/>
      </w:rPr>
    </w:lvl>
    <w:lvl w:ilvl="8" w:tplc="79BC897A">
      <w:numFmt w:val="bullet"/>
      <w:lvlText w:val="•"/>
      <w:lvlJc w:val="left"/>
      <w:pPr>
        <w:ind w:left="8301" w:hanging="140"/>
      </w:pPr>
      <w:rPr>
        <w:rFonts w:hint="default"/>
        <w:lang w:val="uk-UA" w:eastAsia="en-US" w:bidi="ar-SA"/>
      </w:rPr>
    </w:lvl>
  </w:abstractNum>
  <w:abstractNum w:abstractNumId="2" w15:restartNumberingAfterBreak="0">
    <w:nsid w:val="15CA2921"/>
    <w:multiLevelType w:val="hybridMultilevel"/>
    <w:tmpl w:val="13A2AF06"/>
    <w:lvl w:ilvl="0" w:tplc="1BE0D638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B5F40386">
      <w:numFmt w:val="bullet"/>
      <w:lvlText w:val="•"/>
      <w:lvlJc w:val="left"/>
      <w:pPr>
        <w:ind w:left="780" w:hanging="140"/>
      </w:pPr>
      <w:rPr>
        <w:rFonts w:hint="default"/>
        <w:lang w:val="uk-UA" w:eastAsia="en-US" w:bidi="ar-SA"/>
      </w:rPr>
    </w:lvl>
    <w:lvl w:ilvl="2" w:tplc="895C1548">
      <w:numFmt w:val="bullet"/>
      <w:lvlText w:val="•"/>
      <w:lvlJc w:val="left"/>
      <w:pPr>
        <w:ind w:left="1397" w:hanging="140"/>
      </w:pPr>
      <w:rPr>
        <w:rFonts w:hint="default"/>
        <w:lang w:val="uk-UA" w:eastAsia="en-US" w:bidi="ar-SA"/>
      </w:rPr>
    </w:lvl>
    <w:lvl w:ilvl="3" w:tplc="C9D44730">
      <w:numFmt w:val="bullet"/>
      <w:lvlText w:val="•"/>
      <w:lvlJc w:val="left"/>
      <w:pPr>
        <w:ind w:left="2015" w:hanging="140"/>
      </w:pPr>
      <w:rPr>
        <w:rFonts w:hint="default"/>
        <w:lang w:val="uk-UA" w:eastAsia="en-US" w:bidi="ar-SA"/>
      </w:rPr>
    </w:lvl>
    <w:lvl w:ilvl="4" w:tplc="7924F19E">
      <w:numFmt w:val="bullet"/>
      <w:lvlText w:val="•"/>
      <w:lvlJc w:val="left"/>
      <w:pPr>
        <w:ind w:left="2633" w:hanging="140"/>
      </w:pPr>
      <w:rPr>
        <w:rFonts w:hint="default"/>
        <w:lang w:val="uk-UA" w:eastAsia="en-US" w:bidi="ar-SA"/>
      </w:rPr>
    </w:lvl>
    <w:lvl w:ilvl="5" w:tplc="D828FC98">
      <w:numFmt w:val="bullet"/>
      <w:lvlText w:val="•"/>
      <w:lvlJc w:val="left"/>
      <w:pPr>
        <w:ind w:left="3250" w:hanging="140"/>
      </w:pPr>
      <w:rPr>
        <w:rFonts w:hint="default"/>
        <w:lang w:val="uk-UA" w:eastAsia="en-US" w:bidi="ar-SA"/>
      </w:rPr>
    </w:lvl>
    <w:lvl w:ilvl="6" w:tplc="140EDA8A">
      <w:numFmt w:val="bullet"/>
      <w:lvlText w:val="•"/>
      <w:lvlJc w:val="left"/>
      <w:pPr>
        <w:ind w:left="3868" w:hanging="140"/>
      </w:pPr>
      <w:rPr>
        <w:rFonts w:hint="default"/>
        <w:lang w:val="uk-UA" w:eastAsia="en-US" w:bidi="ar-SA"/>
      </w:rPr>
    </w:lvl>
    <w:lvl w:ilvl="7" w:tplc="78ACD856">
      <w:numFmt w:val="bullet"/>
      <w:lvlText w:val="•"/>
      <w:lvlJc w:val="left"/>
      <w:pPr>
        <w:ind w:left="4486" w:hanging="140"/>
      </w:pPr>
      <w:rPr>
        <w:rFonts w:hint="default"/>
        <w:lang w:val="uk-UA" w:eastAsia="en-US" w:bidi="ar-SA"/>
      </w:rPr>
    </w:lvl>
    <w:lvl w:ilvl="8" w:tplc="EB5A7232">
      <w:numFmt w:val="bullet"/>
      <w:lvlText w:val="•"/>
      <w:lvlJc w:val="left"/>
      <w:pPr>
        <w:ind w:left="5103" w:hanging="140"/>
      </w:pPr>
      <w:rPr>
        <w:rFonts w:hint="default"/>
        <w:lang w:val="uk-UA" w:eastAsia="en-US" w:bidi="ar-SA"/>
      </w:rPr>
    </w:lvl>
  </w:abstractNum>
  <w:abstractNum w:abstractNumId="3" w15:restartNumberingAfterBreak="0">
    <w:nsid w:val="1791503C"/>
    <w:multiLevelType w:val="hybridMultilevel"/>
    <w:tmpl w:val="AD508C8E"/>
    <w:lvl w:ilvl="0" w:tplc="87E86A58">
      <w:numFmt w:val="bullet"/>
      <w:lvlText w:val="-"/>
      <w:lvlJc w:val="left"/>
      <w:pPr>
        <w:ind w:left="103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1FF2FBCC">
      <w:numFmt w:val="bullet"/>
      <w:lvlText w:val="•"/>
      <w:lvlJc w:val="left"/>
      <w:pPr>
        <w:ind w:left="723" w:hanging="200"/>
      </w:pPr>
      <w:rPr>
        <w:rFonts w:hint="default"/>
        <w:lang w:val="uk-UA" w:eastAsia="en-US" w:bidi="ar-SA"/>
      </w:rPr>
    </w:lvl>
    <w:lvl w:ilvl="2" w:tplc="4476E7BA">
      <w:numFmt w:val="bullet"/>
      <w:lvlText w:val="•"/>
      <w:lvlJc w:val="left"/>
      <w:pPr>
        <w:ind w:left="1347" w:hanging="200"/>
      </w:pPr>
      <w:rPr>
        <w:rFonts w:hint="default"/>
        <w:lang w:val="uk-UA" w:eastAsia="en-US" w:bidi="ar-SA"/>
      </w:rPr>
    </w:lvl>
    <w:lvl w:ilvl="3" w:tplc="53184288">
      <w:numFmt w:val="bullet"/>
      <w:lvlText w:val="•"/>
      <w:lvlJc w:val="left"/>
      <w:pPr>
        <w:ind w:left="1971" w:hanging="200"/>
      </w:pPr>
      <w:rPr>
        <w:rFonts w:hint="default"/>
        <w:lang w:val="uk-UA" w:eastAsia="en-US" w:bidi="ar-SA"/>
      </w:rPr>
    </w:lvl>
    <w:lvl w:ilvl="4" w:tplc="A59E29D6">
      <w:numFmt w:val="bullet"/>
      <w:lvlText w:val="•"/>
      <w:lvlJc w:val="left"/>
      <w:pPr>
        <w:ind w:left="2595" w:hanging="200"/>
      </w:pPr>
      <w:rPr>
        <w:rFonts w:hint="default"/>
        <w:lang w:val="uk-UA" w:eastAsia="en-US" w:bidi="ar-SA"/>
      </w:rPr>
    </w:lvl>
    <w:lvl w:ilvl="5" w:tplc="81B45212">
      <w:numFmt w:val="bullet"/>
      <w:lvlText w:val="•"/>
      <w:lvlJc w:val="left"/>
      <w:pPr>
        <w:ind w:left="3219" w:hanging="200"/>
      </w:pPr>
      <w:rPr>
        <w:rFonts w:hint="default"/>
        <w:lang w:val="uk-UA" w:eastAsia="en-US" w:bidi="ar-SA"/>
      </w:rPr>
    </w:lvl>
    <w:lvl w:ilvl="6" w:tplc="0BBEF2B6">
      <w:numFmt w:val="bullet"/>
      <w:lvlText w:val="•"/>
      <w:lvlJc w:val="left"/>
      <w:pPr>
        <w:ind w:left="3843" w:hanging="200"/>
      </w:pPr>
      <w:rPr>
        <w:rFonts w:hint="default"/>
        <w:lang w:val="uk-UA" w:eastAsia="en-US" w:bidi="ar-SA"/>
      </w:rPr>
    </w:lvl>
    <w:lvl w:ilvl="7" w:tplc="EA08FB96">
      <w:numFmt w:val="bullet"/>
      <w:lvlText w:val="•"/>
      <w:lvlJc w:val="left"/>
      <w:pPr>
        <w:ind w:left="4467" w:hanging="200"/>
      </w:pPr>
      <w:rPr>
        <w:rFonts w:hint="default"/>
        <w:lang w:val="uk-UA" w:eastAsia="en-US" w:bidi="ar-SA"/>
      </w:rPr>
    </w:lvl>
    <w:lvl w:ilvl="8" w:tplc="65445800">
      <w:numFmt w:val="bullet"/>
      <w:lvlText w:val="•"/>
      <w:lvlJc w:val="left"/>
      <w:pPr>
        <w:ind w:left="5091" w:hanging="200"/>
      </w:pPr>
      <w:rPr>
        <w:rFonts w:hint="default"/>
        <w:lang w:val="uk-UA" w:eastAsia="en-US" w:bidi="ar-SA"/>
      </w:rPr>
    </w:lvl>
  </w:abstractNum>
  <w:abstractNum w:abstractNumId="4" w15:restartNumberingAfterBreak="0">
    <w:nsid w:val="1C255F0E"/>
    <w:multiLevelType w:val="multilevel"/>
    <w:tmpl w:val="749E6DE0"/>
    <w:lvl w:ilvl="0">
      <w:start w:val="8"/>
      <w:numFmt w:val="decimal"/>
      <w:lvlText w:val="%1"/>
      <w:lvlJc w:val="left"/>
      <w:pPr>
        <w:ind w:left="103" w:hanging="370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03" w:hanging="3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1347" w:hanging="37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1971" w:hanging="37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595" w:hanging="37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3219" w:hanging="37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3843" w:hanging="37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4467" w:hanging="37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5091" w:hanging="370"/>
      </w:pPr>
      <w:rPr>
        <w:rFonts w:hint="default"/>
        <w:lang w:val="uk-UA" w:eastAsia="en-US" w:bidi="ar-SA"/>
      </w:rPr>
    </w:lvl>
  </w:abstractNum>
  <w:abstractNum w:abstractNumId="5" w15:restartNumberingAfterBreak="0">
    <w:nsid w:val="25FA26D7"/>
    <w:multiLevelType w:val="hybridMultilevel"/>
    <w:tmpl w:val="960A818E"/>
    <w:lvl w:ilvl="0" w:tplc="BA3AB866">
      <w:numFmt w:val="bullet"/>
      <w:lvlText w:val="-"/>
      <w:lvlJc w:val="left"/>
      <w:pPr>
        <w:ind w:left="103" w:hanging="2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D35613E8">
      <w:numFmt w:val="bullet"/>
      <w:lvlText w:val="•"/>
      <w:lvlJc w:val="left"/>
      <w:pPr>
        <w:ind w:left="723" w:hanging="228"/>
      </w:pPr>
      <w:rPr>
        <w:rFonts w:hint="default"/>
        <w:lang w:val="uk-UA" w:eastAsia="en-US" w:bidi="ar-SA"/>
      </w:rPr>
    </w:lvl>
    <w:lvl w:ilvl="2" w:tplc="0108D1E4">
      <w:numFmt w:val="bullet"/>
      <w:lvlText w:val="•"/>
      <w:lvlJc w:val="left"/>
      <w:pPr>
        <w:ind w:left="1347" w:hanging="228"/>
      </w:pPr>
      <w:rPr>
        <w:rFonts w:hint="default"/>
        <w:lang w:val="uk-UA" w:eastAsia="en-US" w:bidi="ar-SA"/>
      </w:rPr>
    </w:lvl>
    <w:lvl w:ilvl="3" w:tplc="BE320E8A">
      <w:numFmt w:val="bullet"/>
      <w:lvlText w:val="•"/>
      <w:lvlJc w:val="left"/>
      <w:pPr>
        <w:ind w:left="1971" w:hanging="228"/>
      </w:pPr>
      <w:rPr>
        <w:rFonts w:hint="default"/>
        <w:lang w:val="uk-UA" w:eastAsia="en-US" w:bidi="ar-SA"/>
      </w:rPr>
    </w:lvl>
    <w:lvl w:ilvl="4" w:tplc="00B2E524">
      <w:numFmt w:val="bullet"/>
      <w:lvlText w:val="•"/>
      <w:lvlJc w:val="left"/>
      <w:pPr>
        <w:ind w:left="2595" w:hanging="228"/>
      </w:pPr>
      <w:rPr>
        <w:rFonts w:hint="default"/>
        <w:lang w:val="uk-UA" w:eastAsia="en-US" w:bidi="ar-SA"/>
      </w:rPr>
    </w:lvl>
    <w:lvl w:ilvl="5" w:tplc="2544008E">
      <w:numFmt w:val="bullet"/>
      <w:lvlText w:val="•"/>
      <w:lvlJc w:val="left"/>
      <w:pPr>
        <w:ind w:left="3219" w:hanging="228"/>
      </w:pPr>
      <w:rPr>
        <w:rFonts w:hint="default"/>
        <w:lang w:val="uk-UA" w:eastAsia="en-US" w:bidi="ar-SA"/>
      </w:rPr>
    </w:lvl>
    <w:lvl w:ilvl="6" w:tplc="C8B68E5A">
      <w:numFmt w:val="bullet"/>
      <w:lvlText w:val="•"/>
      <w:lvlJc w:val="left"/>
      <w:pPr>
        <w:ind w:left="3843" w:hanging="228"/>
      </w:pPr>
      <w:rPr>
        <w:rFonts w:hint="default"/>
        <w:lang w:val="uk-UA" w:eastAsia="en-US" w:bidi="ar-SA"/>
      </w:rPr>
    </w:lvl>
    <w:lvl w:ilvl="7" w:tplc="B1AE15E8">
      <w:numFmt w:val="bullet"/>
      <w:lvlText w:val="•"/>
      <w:lvlJc w:val="left"/>
      <w:pPr>
        <w:ind w:left="4467" w:hanging="228"/>
      </w:pPr>
      <w:rPr>
        <w:rFonts w:hint="default"/>
        <w:lang w:val="uk-UA" w:eastAsia="en-US" w:bidi="ar-SA"/>
      </w:rPr>
    </w:lvl>
    <w:lvl w:ilvl="8" w:tplc="DEEC7DF4">
      <w:numFmt w:val="bullet"/>
      <w:lvlText w:val="•"/>
      <w:lvlJc w:val="left"/>
      <w:pPr>
        <w:ind w:left="5091" w:hanging="228"/>
      </w:pPr>
      <w:rPr>
        <w:rFonts w:hint="default"/>
        <w:lang w:val="uk-UA" w:eastAsia="en-US" w:bidi="ar-SA"/>
      </w:rPr>
    </w:lvl>
  </w:abstractNum>
  <w:abstractNum w:abstractNumId="6" w15:restartNumberingAfterBreak="0">
    <w:nsid w:val="2A8A2F34"/>
    <w:multiLevelType w:val="hybridMultilevel"/>
    <w:tmpl w:val="255241AA"/>
    <w:lvl w:ilvl="0" w:tplc="70BC3802">
      <w:start w:val="1"/>
      <w:numFmt w:val="decimal"/>
      <w:lvlText w:val="%1)"/>
      <w:lvlJc w:val="left"/>
      <w:pPr>
        <w:ind w:left="24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F74E16DE">
      <w:numFmt w:val="bullet"/>
      <w:lvlText w:val="•"/>
      <w:lvlJc w:val="left"/>
      <w:pPr>
        <w:ind w:left="1226" w:hanging="281"/>
      </w:pPr>
      <w:rPr>
        <w:rFonts w:hint="default"/>
        <w:lang w:val="uk-UA" w:eastAsia="en-US" w:bidi="ar-SA"/>
      </w:rPr>
    </w:lvl>
    <w:lvl w:ilvl="2" w:tplc="B9707E60">
      <w:numFmt w:val="bullet"/>
      <w:lvlText w:val="•"/>
      <w:lvlJc w:val="left"/>
      <w:pPr>
        <w:ind w:left="2213" w:hanging="281"/>
      </w:pPr>
      <w:rPr>
        <w:rFonts w:hint="default"/>
        <w:lang w:val="uk-UA" w:eastAsia="en-US" w:bidi="ar-SA"/>
      </w:rPr>
    </w:lvl>
    <w:lvl w:ilvl="3" w:tplc="CDBAFB88">
      <w:numFmt w:val="bullet"/>
      <w:lvlText w:val="•"/>
      <w:lvlJc w:val="left"/>
      <w:pPr>
        <w:ind w:left="3199" w:hanging="281"/>
      </w:pPr>
      <w:rPr>
        <w:rFonts w:hint="default"/>
        <w:lang w:val="uk-UA" w:eastAsia="en-US" w:bidi="ar-SA"/>
      </w:rPr>
    </w:lvl>
    <w:lvl w:ilvl="4" w:tplc="5C6E855C">
      <w:numFmt w:val="bullet"/>
      <w:lvlText w:val="•"/>
      <w:lvlJc w:val="left"/>
      <w:pPr>
        <w:ind w:left="4186" w:hanging="281"/>
      </w:pPr>
      <w:rPr>
        <w:rFonts w:hint="default"/>
        <w:lang w:val="uk-UA" w:eastAsia="en-US" w:bidi="ar-SA"/>
      </w:rPr>
    </w:lvl>
    <w:lvl w:ilvl="5" w:tplc="856621BA">
      <w:numFmt w:val="bullet"/>
      <w:lvlText w:val="•"/>
      <w:lvlJc w:val="left"/>
      <w:pPr>
        <w:ind w:left="5173" w:hanging="281"/>
      </w:pPr>
      <w:rPr>
        <w:rFonts w:hint="default"/>
        <w:lang w:val="uk-UA" w:eastAsia="en-US" w:bidi="ar-SA"/>
      </w:rPr>
    </w:lvl>
    <w:lvl w:ilvl="6" w:tplc="41F844AC">
      <w:numFmt w:val="bullet"/>
      <w:lvlText w:val="•"/>
      <w:lvlJc w:val="left"/>
      <w:pPr>
        <w:ind w:left="6159" w:hanging="281"/>
      </w:pPr>
      <w:rPr>
        <w:rFonts w:hint="default"/>
        <w:lang w:val="uk-UA" w:eastAsia="en-US" w:bidi="ar-SA"/>
      </w:rPr>
    </w:lvl>
    <w:lvl w:ilvl="7" w:tplc="F9CA43B6">
      <w:numFmt w:val="bullet"/>
      <w:lvlText w:val="•"/>
      <w:lvlJc w:val="left"/>
      <w:pPr>
        <w:ind w:left="7146" w:hanging="281"/>
      </w:pPr>
      <w:rPr>
        <w:rFonts w:hint="default"/>
        <w:lang w:val="uk-UA" w:eastAsia="en-US" w:bidi="ar-SA"/>
      </w:rPr>
    </w:lvl>
    <w:lvl w:ilvl="8" w:tplc="22F6AA28">
      <w:numFmt w:val="bullet"/>
      <w:lvlText w:val="•"/>
      <w:lvlJc w:val="left"/>
      <w:pPr>
        <w:ind w:left="8133" w:hanging="281"/>
      </w:pPr>
      <w:rPr>
        <w:rFonts w:hint="default"/>
        <w:lang w:val="uk-UA" w:eastAsia="en-US" w:bidi="ar-SA"/>
      </w:rPr>
    </w:lvl>
  </w:abstractNum>
  <w:abstractNum w:abstractNumId="7" w15:restartNumberingAfterBreak="0">
    <w:nsid w:val="32290D8A"/>
    <w:multiLevelType w:val="hybridMultilevel"/>
    <w:tmpl w:val="263C2E84"/>
    <w:lvl w:ilvl="0" w:tplc="042EAD94">
      <w:numFmt w:val="bullet"/>
      <w:lvlText w:val="-"/>
      <w:lvlJc w:val="left"/>
      <w:pPr>
        <w:ind w:left="523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uk-UA" w:eastAsia="en-US" w:bidi="ar-SA"/>
      </w:rPr>
    </w:lvl>
    <w:lvl w:ilvl="1" w:tplc="AEFEF544">
      <w:numFmt w:val="bullet"/>
      <w:lvlText w:val="•"/>
      <w:lvlJc w:val="left"/>
      <w:pPr>
        <w:ind w:left="520" w:hanging="140"/>
      </w:pPr>
      <w:rPr>
        <w:rFonts w:hint="default"/>
        <w:lang w:val="uk-UA" w:eastAsia="en-US" w:bidi="ar-SA"/>
      </w:rPr>
    </w:lvl>
    <w:lvl w:ilvl="2" w:tplc="EF7ABB9C">
      <w:numFmt w:val="bullet"/>
      <w:lvlText w:val="•"/>
      <w:lvlJc w:val="left"/>
      <w:pPr>
        <w:ind w:left="1166" w:hanging="140"/>
      </w:pPr>
      <w:rPr>
        <w:rFonts w:hint="default"/>
        <w:lang w:val="uk-UA" w:eastAsia="en-US" w:bidi="ar-SA"/>
      </w:rPr>
    </w:lvl>
    <w:lvl w:ilvl="3" w:tplc="FFB8E9DE">
      <w:numFmt w:val="bullet"/>
      <w:lvlText w:val="•"/>
      <w:lvlJc w:val="left"/>
      <w:pPr>
        <w:ind w:left="1813" w:hanging="140"/>
      </w:pPr>
      <w:rPr>
        <w:rFonts w:hint="default"/>
        <w:lang w:val="uk-UA" w:eastAsia="en-US" w:bidi="ar-SA"/>
      </w:rPr>
    </w:lvl>
    <w:lvl w:ilvl="4" w:tplc="A3A434C4">
      <w:numFmt w:val="bullet"/>
      <w:lvlText w:val="•"/>
      <w:lvlJc w:val="left"/>
      <w:pPr>
        <w:ind w:left="2459" w:hanging="140"/>
      </w:pPr>
      <w:rPr>
        <w:rFonts w:hint="default"/>
        <w:lang w:val="uk-UA" w:eastAsia="en-US" w:bidi="ar-SA"/>
      </w:rPr>
    </w:lvl>
    <w:lvl w:ilvl="5" w:tplc="AE1E4822">
      <w:numFmt w:val="bullet"/>
      <w:lvlText w:val="•"/>
      <w:lvlJc w:val="left"/>
      <w:pPr>
        <w:ind w:left="3106" w:hanging="140"/>
      </w:pPr>
      <w:rPr>
        <w:rFonts w:hint="default"/>
        <w:lang w:val="uk-UA" w:eastAsia="en-US" w:bidi="ar-SA"/>
      </w:rPr>
    </w:lvl>
    <w:lvl w:ilvl="6" w:tplc="963E4FC0">
      <w:numFmt w:val="bullet"/>
      <w:lvlText w:val="•"/>
      <w:lvlJc w:val="left"/>
      <w:pPr>
        <w:ind w:left="3752" w:hanging="140"/>
      </w:pPr>
      <w:rPr>
        <w:rFonts w:hint="default"/>
        <w:lang w:val="uk-UA" w:eastAsia="en-US" w:bidi="ar-SA"/>
      </w:rPr>
    </w:lvl>
    <w:lvl w:ilvl="7" w:tplc="02501384">
      <w:numFmt w:val="bullet"/>
      <w:lvlText w:val="•"/>
      <w:lvlJc w:val="left"/>
      <w:pPr>
        <w:ind w:left="4399" w:hanging="140"/>
      </w:pPr>
      <w:rPr>
        <w:rFonts w:hint="default"/>
        <w:lang w:val="uk-UA" w:eastAsia="en-US" w:bidi="ar-SA"/>
      </w:rPr>
    </w:lvl>
    <w:lvl w:ilvl="8" w:tplc="36EA3A4A">
      <w:numFmt w:val="bullet"/>
      <w:lvlText w:val="•"/>
      <w:lvlJc w:val="left"/>
      <w:pPr>
        <w:ind w:left="5045" w:hanging="140"/>
      </w:pPr>
      <w:rPr>
        <w:rFonts w:hint="default"/>
        <w:lang w:val="uk-UA" w:eastAsia="en-US" w:bidi="ar-SA"/>
      </w:rPr>
    </w:lvl>
  </w:abstractNum>
  <w:abstractNum w:abstractNumId="8" w15:restartNumberingAfterBreak="0">
    <w:nsid w:val="32825953"/>
    <w:multiLevelType w:val="multilevel"/>
    <w:tmpl w:val="86F4C5A4"/>
    <w:lvl w:ilvl="0">
      <w:start w:val="8"/>
      <w:numFmt w:val="decimal"/>
      <w:lvlText w:val="%1"/>
      <w:lvlJc w:val="left"/>
      <w:pPr>
        <w:ind w:left="103" w:hanging="670"/>
      </w:pPr>
      <w:rPr>
        <w:rFonts w:hint="default"/>
        <w:lang w:val="uk-UA" w:eastAsia="en-US" w:bidi="ar-SA"/>
      </w:rPr>
    </w:lvl>
    <w:lvl w:ilvl="1">
      <w:start w:val="6"/>
      <w:numFmt w:val="decimal"/>
      <w:lvlText w:val="%1.%2."/>
      <w:lvlJc w:val="left"/>
      <w:pPr>
        <w:ind w:left="103" w:hanging="6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1347" w:hanging="67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1971" w:hanging="67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595" w:hanging="67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3219" w:hanging="67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3843" w:hanging="67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4467" w:hanging="67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5091" w:hanging="670"/>
      </w:pPr>
      <w:rPr>
        <w:rFonts w:hint="default"/>
        <w:lang w:val="uk-UA" w:eastAsia="en-US" w:bidi="ar-SA"/>
      </w:rPr>
    </w:lvl>
  </w:abstractNum>
  <w:abstractNum w:abstractNumId="9" w15:restartNumberingAfterBreak="0">
    <w:nsid w:val="355E0900"/>
    <w:multiLevelType w:val="hybridMultilevel"/>
    <w:tmpl w:val="FF0C13B6"/>
    <w:lvl w:ilvl="0" w:tplc="9FB422F8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D650553A">
      <w:numFmt w:val="bullet"/>
      <w:lvlText w:val="-"/>
      <w:lvlJc w:val="left"/>
      <w:pPr>
        <w:ind w:left="242" w:hanging="17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0212D388">
      <w:numFmt w:val="bullet"/>
      <w:lvlText w:val="•"/>
      <w:lvlJc w:val="left"/>
      <w:pPr>
        <w:ind w:left="2213" w:hanging="176"/>
      </w:pPr>
      <w:rPr>
        <w:rFonts w:hint="default"/>
        <w:lang w:val="uk-UA" w:eastAsia="en-US" w:bidi="ar-SA"/>
      </w:rPr>
    </w:lvl>
    <w:lvl w:ilvl="3" w:tplc="97A05472">
      <w:numFmt w:val="bullet"/>
      <w:lvlText w:val="•"/>
      <w:lvlJc w:val="left"/>
      <w:pPr>
        <w:ind w:left="3199" w:hanging="176"/>
      </w:pPr>
      <w:rPr>
        <w:rFonts w:hint="default"/>
        <w:lang w:val="uk-UA" w:eastAsia="en-US" w:bidi="ar-SA"/>
      </w:rPr>
    </w:lvl>
    <w:lvl w:ilvl="4" w:tplc="E8FA55BA">
      <w:numFmt w:val="bullet"/>
      <w:lvlText w:val="•"/>
      <w:lvlJc w:val="left"/>
      <w:pPr>
        <w:ind w:left="4186" w:hanging="176"/>
      </w:pPr>
      <w:rPr>
        <w:rFonts w:hint="default"/>
        <w:lang w:val="uk-UA" w:eastAsia="en-US" w:bidi="ar-SA"/>
      </w:rPr>
    </w:lvl>
    <w:lvl w:ilvl="5" w:tplc="59BE305A">
      <w:numFmt w:val="bullet"/>
      <w:lvlText w:val="•"/>
      <w:lvlJc w:val="left"/>
      <w:pPr>
        <w:ind w:left="5173" w:hanging="176"/>
      </w:pPr>
      <w:rPr>
        <w:rFonts w:hint="default"/>
        <w:lang w:val="uk-UA" w:eastAsia="en-US" w:bidi="ar-SA"/>
      </w:rPr>
    </w:lvl>
    <w:lvl w:ilvl="6" w:tplc="5DF8532C">
      <w:numFmt w:val="bullet"/>
      <w:lvlText w:val="•"/>
      <w:lvlJc w:val="left"/>
      <w:pPr>
        <w:ind w:left="6159" w:hanging="176"/>
      </w:pPr>
      <w:rPr>
        <w:rFonts w:hint="default"/>
        <w:lang w:val="uk-UA" w:eastAsia="en-US" w:bidi="ar-SA"/>
      </w:rPr>
    </w:lvl>
    <w:lvl w:ilvl="7" w:tplc="53729FF4">
      <w:numFmt w:val="bullet"/>
      <w:lvlText w:val="•"/>
      <w:lvlJc w:val="left"/>
      <w:pPr>
        <w:ind w:left="7146" w:hanging="176"/>
      </w:pPr>
      <w:rPr>
        <w:rFonts w:hint="default"/>
        <w:lang w:val="uk-UA" w:eastAsia="en-US" w:bidi="ar-SA"/>
      </w:rPr>
    </w:lvl>
    <w:lvl w:ilvl="8" w:tplc="D7EE4F32">
      <w:numFmt w:val="bullet"/>
      <w:lvlText w:val="•"/>
      <w:lvlJc w:val="left"/>
      <w:pPr>
        <w:ind w:left="8133" w:hanging="176"/>
      </w:pPr>
      <w:rPr>
        <w:rFonts w:hint="default"/>
        <w:lang w:val="uk-UA" w:eastAsia="en-US" w:bidi="ar-SA"/>
      </w:rPr>
    </w:lvl>
  </w:abstractNum>
  <w:abstractNum w:abstractNumId="10" w15:restartNumberingAfterBreak="0">
    <w:nsid w:val="35C1666D"/>
    <w:multiLevelType w:val="hybridMultilevel"/>
    <w:tmpl w:val="4C7EE750"/>
    <w:lvl w:ilvl="0" w:tplc="81368EF2">
      <w:numFmt w:val="bullet"/>
      <w:lvlText w:val="-"/>
      <w:lvlJc w:val="left"/>
      <w:pPr>
        <w:ind w:left="103" w:hanging="4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6B4A8D14">
      <w:numFmt w:val="bullet"/>
      <w:lvlText w:val="•"/>
      <w:lvlJc w:val="left"/>
      <w:pPr>
        <w:ind w:left="723" w:hanging="435"/>
      </w:pPr>
      <w:rPr>
        <w:rFonts w:hint="default"/>
        <w:lang w:val="uk-UA" w:eastAsia="en-US" w:bidi="ar-SA"/>
      </w:rPr>
    </w:lvl>
    <w:lvl w:ilvl="2" w:tplc="A7EED074">
      <w:numFmt w:val="bullet"/>
      <w:lvlText w:val="•"/>
      <w:lvlJc w:val="left"/>
      <w:pPr>
        <w:ind w:left="1347" w:hanging="435"/>
      </w:pPr>
      <w:rPr>
        <w:rFonts w:hint="default"/>
        <w:lang w:val="uk-UA" w:eastAsia="en-US" w:bidi="ar-SA"/>
      </w:rPr>
    </w:lvl>
    <w:lvl w:ilvl="3" w:tplc="B2AC26DC">
      <w:numFmt w:val="bullet"/>
      <w:lvlText w:val="•"/>
      <w:lvlJc w:val="left"/>
      <w:pPr>
        <w:ind w:left="1971" w:hanging="435"/>
      </w:pPr>
      <w:rPr>
        <w:rFonts w:hint="default"/>
        <w:lang w:val="uk-UA" w:eastAsia="en-US" w:bidi="ar-SA"/>
      </w:rPr>
    </w:lvl>
    <w:lvl w:ilvl="4" w:tplc="1DE0759E">
      <w:numFmt w:val="bullet"/>
      <w:lvlText w:val="•"/>
      <w:lvlJc w:val="left"/>
      <w:pPr>
        <w:ind w:left="2595" w:hanging="435"/>
      </w:pPr>
      <w:rPr>
        <w:rFonts w:hint="default"/>
        <w:lang w:val="uk-UA" w:eastAsia="en-US" w:bidi="ar-SA"/>
      </w:rPr>
    </w:lvl>
    <w:lvl w:ilvl="5" w:tplc="D1041F84">
      <w:numFmt w:val="bullet"/>
      <w:lvlText w:val="•"/>
      <w:lvlJc w:val="left"/>
      <w:pPr>
        <w:ind w:left="3219" w:hanging="435"/>
      </w:pPr>
      <w:rPr>
        <w:rFonts w:hint="default"/>
        <w:lang w:val="uk-UA" w:eastAsia="en-US" w:bidi="ar-SA"/>
      </w:rPr>
    </w:lvl>
    <w:lvl w:ilvl="6" w:tplc="628E5EC4">
      <w:numFmt w:val="bullet"/>
      <w:lvlText w:val="•"/>
      <w:lvlJc w:val="left"/>
      <w:pPr>
        <w:ind w:left="3843" w:hanging="435"/>
      </w:pPr>
      <w:rPr>
        <w:rFonts w:hint="default"/>
        <w:lang w:val="uk-UA" w:eastAsia="en-US" w:bidi="ar-SA"/>
      </w:rPr>
    </w:lvl>
    <w:lvl w:ilvl="7" w:tplc="FA4825EE">
      <w:numFmt w:val="bullet"/>
      <w:lvlText w:val="•"/>
      <w:lvlJc w:val="left"/>
      <w:pPr>
        <w:ind w:left="4467" w:hanging="435"/>
      </w:pPr>
      <w:rPr>
        <w:rFonts w:hint="default"/>
        <w:lang w:val="uk-UA" w:eastAsia="en-US" w:bidi="ar-SA"/>
      </w:rPr>
    </w:lvl>
    <w:lvl w:ilvl="8" w:tplc="A6824F4C">
      <w:numFmt w:val="bullet"/>
      <w:lvlText w:val="•"/>
      <w:lvlJc w:val="left"/>
      <w:pPr>
        <w:ind w:left="5091" w:hanging="435"/>
      </w:pPr>
      <w:rPr>
        <w:rFonts w:hint="default"/>
        <w:lang w:val="uk-UA" w:eastAsia="en-US" w:bidi="ar-SA"/>
      </w:rPr>
    </w:lvl>
  </w:abstractNum>
  <w:abstractNum w:abstractNumId="11" w15:restartNumberingAfterBreak="0">
    <w:nsid w:val="3BCF24AE"/>
    <w:multiLevelType w:val="hybridMultilevel"/>
    <w:tmpl w:val="B64E5F2A"/>
    <w:lvl w:ilvl="0" w:tplc="36968814">
      <w:start w:val="1"/>
      <w:numFmt w:val="decimal"/>
      <w:lvlText w:val="%1."/>
      <w:lvlJc w:val="left"/>
      <w:pPr>
        <w:ind w:left="24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87EFBFA">
      <w:start w:val="1"/>
      <w:numFmt w:val="decimal"/>
      <w:lvlText w:val="%2."/>
      <w:lvlJc w:val="left"/>
      <w:pPr>
        <w:ind w:left="242" w:hanging="327"/>
        <w:jc w:val="right"/>
      </w:pPr>
      <w:rPr>
        <w:rFonts w:hint="default"/>
        <w:w w:val="100"/>
        <w:lang w:val="uk-UA" w:eastAsia="en-US" w:bidi="ar-SA"/>
      </w:rPr>
    </w:lvl>
    <w:lvl w:ilvl="2" w:tplc="4CF4C094">
      <w:numFmt w:val="bullet"/>
      <w:lvlText w:val="•"/>
      <w:lvlJc w:val="left"/>
      <w:pPr>
        <w:ind w:left="2213" w:hanging="327"/>
      </w:pPr>
      <w:rPr>
        <w:rFonts w:hint="default"/>
        <w:lang w:val="uk-UA" w:eastAsia="en-US" w:bidi="ar-SA"/>
      </w:rPr>
    </w:lvl>
    <w:lvl w:ilvl="3" w:tplc="74926A84">
      <w:numFmt w:val="bullet"/>
      <w:lvlText w:val="•"/>
      <w:lvlJc w:val="left"/>
      <w:pPr>
        <w:ind w:left="3199" w:hanging="327"/>
      </w:pPr>
      <w:rPr>
        <w:rFonts w:hint="default"/>
        <w:lang w:val="uk-UA" w:eastAsia="en-US" w:bidi="ar-SA"/>
      </w:rPr>
    </w:lvl>
    <w:lvl w:ilvl="4" w:tplc="EAB82CF8">
      <w:numFmt w:val="bullet"/>
      <w:lvlText w:val="•"/>
      <w:lvlJc w:val="left"/>
      <w:pPr>
        <w:ind w:left="4186" w:hanging="327"/>
      </w:pPr>
      <w:rPr>
        <w:rFonts w:hint="default"/>
        <w:lang w:val="uk-UA" w:eastAsia="en-US" w:bidi="ar-SA"/>
      </w:rPr>
    </w:lvl>
    <w:lvl w:ilvl="5" w:tplc="83FCD60E">
      <w:numFmt w:val="bullet"/>
      <w:lvlText w:val="•"/>
      <w:lvlJc w:val="left"/>
      <w:pPr>
        <w:ind w:left="5173" w:hanging="327"/>
      </w:pPr>
      <w:rPr>
        <w:rFonts w:hint="default"/>
        <w:lang w:val="uk-UA" w:eastAsia="en-US" w:bidi="ar-SA"/>
      </w:rPr>
    </w:lvl>
    <w:lvl w:ilvl="6" w:tplc="717AD750">
      <w:numFmt w:val="bullet"/>
      <w:lvlText w:val="•"/>
      <w:lvlJc w:val="left"/>
      <w:pPr>
        <w:ind w:left="6159" w:hanging="327"/>
      </w:pPr>
      <w:rPr>
        <w:rFonts w:hint="default"/>
        <w:lang w:val="uk-UA" w:eastAsia="en-US" w:bidi="ar-SA"/>
      </w:rPr>
    </w:lvl>
    <w:lvl w:ilvl="7" w:tplc="D88E504C">
      <w:numFmt w:val="bullet"/>
      <w:lvlText w:val="•"/>
      <w:lvlJc w:val="left"/>
      <w:pPr>
        <w:ind w:left="7146" w:hanging="327"/>
      </w:pPr>
      <w:rPr>
        <w:rFonts w:hint="default"/>
        <w:lang w:val="uk-UA" w:eastAsia="en-US" w:bidi="ar-SA"/>
      </w:rPr>
    </w:lvl>
    <w:lvl w:ilvl="8" w:tplc="F036EBAE">
      <w:numFmt w:val="bullet"/>
      <w:lvlText w:val="•"/>
      <w:lvlJc w:val="left"/>
      <w:pPr>
        <w:ind w:left="8133" w:hanging="327"/>
      </w:pPr>
      <w:rPr>
        <w:rFonts w:hint="default"/>
        <w:lang w:val="uk-UA" w:eastAsia="en-US" w:bidi="ar-SA"/>
      </w:rPr>
    </w:lvl>
  </w:abstractNum>
  <w:abstractNum w:abstractNumId="12" w15:restartNumberingAfterBreak="0">
    <w:nsid w:val="42C70B7C"/>
    <w:multiLevelType w:val="hybridMultilevel"/>
    <w:tmpl w:val="AEE284D0"/>
    <w:lvl w:ilvl="0" w:tplc="B2DAC2E2">
      <w:numFmt w:val="bullet"/>
      <w:lvlText w:val="-"/>
      <w:lvlJc w:val="left"/>
      <w:pPr>
        <w:ind w:left="108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FCB07242">
      <w:numFmt w:val="bullet"/>
      <w:lvlText w:val="•"/>
      <w:lvlJc w:val="left"/>
      <w:pPr>
        <w:ind w:left="1982" w:hanging="140"/>
      </w:pPr>
      <w:rPr>
        <w:rFonts w:hint="default"/>
        <w:lang w:val="uk-UA" w:eastAsia="en-US" w:bidi="ar-SA"/>
      </w:rPr>
    </w:lvl>
    <w:lvl w:ilvl="2" w:tplc="E676C016">
      <w:numFmt w:val="bullet"/>
      <w:lvlText w:val="•"/>
      <w:lvlJc w:val="left"/>
      <w:pPr>
        <w:ind w:left="2885" w:hanging="140"/>
      </w:pPr>
      <w:rPr>
        <w:rFonts w:hint="default"/>
        <w:lang w:val="uk-UA" w:eastAsia="en-US" w:bidi="ar-SA"/>
      </w:rPr>
    </w:lvl>
    <w:lvl w:ilvl="3" w:tplc="AEF22252">
      <w:numFmt w:val="bullet"/>
      <w:lvlText w:val="•"/>
      <w:lvlJc w:val="left"/>
      <w:pPr>
        <w:ind w:left="3787" w:hanging="140"/>
      </w:pPr>
      <w:rPr>
        <w:rFonts w:hint="default"/>
        <w:lang w:val="uk-UA" w:eastAsia="en-US" w:bidi="ar-SA"/>
      </w:rPr>
    </w:lvl>
    <w:lvl w:ilvl="4" w:tplc="ECF87DB6">
      <w:numFmt w:val="bullet"/>
      <w:lvlText w:val="•"/>
      <w:lvlJc w:val="left"/>
      <w:pPr>
        <w:ind w:left="4690" w:hanging="140"/>
      </w:pPr>
      <w:rPr>
        <w:rFonts w:hint="default"/>
        <w:lang w:val="uk-UA" w:eastAsia="en-US" w:bidi="ar-SA"/>
      </w:rPr>
    </w:lvl>
    <w:lvl w:ilvl="5" w:tplc="21B8D960">
      <w:numFmt w:val="bullet"/>
      <w:lvlText w:val="•"/>
      <w:lvlJc w:val="left"/>
      <w:pPr>
        <w:ind w:left="5593" w:hanging="140"/>
      </w:pPr>
      <w:rPr>
        <w:rFonts w:hint="default"/>
        <w:lang w:val="uk-UA" w:eastAsia="en-US" w:bidi="ar-SA"/>
      </w:rPr>
    </w:lvl>
    <w:lvl w:ilvl="6" w:tplc="BFE89E28">
      <w:numFmt w:val="bullet"/>
      <w:lvlText w:val="•"/>
      <w:lvlJc w:val="left"/>
      <w:pPr>
        <w:ind w:left="6495" w:hanging="140"/>
      </w:pPr>
      <w:rPr>
        <w:rFonts w:hint="default"/>
        <w:lang w:val="uk-UA" w:eastAsia="en-US" w:bidi="ar-SA"/>
      </w:rPr>
    </w:lvl>
    <w:lvl w:ilvl="7" w:tplc="05829414">
      <w:numFmt w:val="bullet"/>
      <w:lvlText w:val="•"/>
      <w:lvlJc w:val="left"/>
      <w:pPr>
        <w:ind w:left="7398" w:hanging="140"/>
      </w:pPr>
      <w:rPr>
        <w:rFonts w:hint="default"/>
        <w:lang w:val="uk-UA" w:eastAsia="en-US" w:bidi="ar-SA"/>
      </w:rPr>
    </w:lvl>
    <w:lvl w:ilvl="8" w:tplc="6A56CA26">
      <w:numFmt w:val="bullet"/>
      <w:lvlText w:val="•"/>
      <w:lvlJc w:val="left"/>
      <w:pPr>
        <w:ind w:left="8301" w:hanging="140"/>
      </w:pPr>
      <w:rPr>
        <w:rFonts w:hint="default"/>
        <w:lang w:val="uk-UA" w:eastAsia="en-US" w:bidi="ar-SA"/>
      </w:rPr>
    </w:lvl>
  </w:abstractNum>
  <w:abstractNum w:abstractNumId="13" w15:restartNumberingAfterBreak="0">
    <w:nsid w:val="43FB3C77"/>
    <w:multiLevelType w:val="hybridMultilevel"/>
    <w:tmpl w:val="CBF64A4A"/>
    <w:lvl w:ilvl="0" w:tplc="888A8FFA">
      <w:start w:val="1"/>
      <w:numFmt w:val="decimal"/>
      <w:lvlText w:val="%1)"/>
      <w:lvlJc w:val="left"/>
      <w:pPr>
        <w:ind w:left="633" w:hanging="29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CFC20F6">
      <w:numFmt w:val="bullet"/>
      <w:lvlText w:val="•"/>
      <w:lvlJc w:val="left"/>
      <w:pPr>
        <w:ind w:left="1209" w:hanging="291"/>
      </w:pPr>
      <w:rPr>
        <w:rFonts w:hint="default"/>
        <w:lang w:val="uk-UA" w:eastAsia="en-US" w:bidi="ar-SA"/>
      </w:rPr>
    </w:lvl>
    <w:lvl w:ilvl="2" w:tplc="EB8AB2D6">
      <w:numFmt w:val="bullet"/>
      <w:lvlText w:val="•"/>
      <w:lvlJc w:val="left"/>
      <w:pPr>
        <w:ind w:left="1779" w:hanging="291"/>
      </w:pPr>
      <w:rPr>
        <w:rFonts w:hint="default"/>
        <w:lang w:val="uk-UA" w:eastAsia="en-US" w:bidi="ar-SA"/>
      </w:rPr>
    </w:lvl>
    <w:lvl w:ilvl="3" w:tplc="48D46B1E">
      <w:numFmt w:val="bullet"/>
      <w:lvlText w:val="•"/>
      <w:lvlJc w:val="left"/>
      <w:pPr>
        <w:ind w:left="2349" w:hanging="291"/>
      </w:pPr>
      <w:rPr>
        <w:rFonts w:hint="default"/>
        <w:lang w:val="uk-UA" w:eastAsia="en-US" w:bidi="ar-SA"/>
      </w:rPr>
    </w:lvl>
    <w:lvl w:ilvl="4" w:tplc="CE66AD78">
      <w:numFmt w:val="bullet"/>
      <w:lvlText w:val="•"/>
      <w:lvlJc w:val="left"/>
      <w:pPr>
        <w:ind w:left="2919" w:hanging="291"/>
      </w:pPr>
      <w:rPr>
        <w:rFonts w:hint="default"/>
        <w:lang w:val="uk-UA" w:eastAsia="en-US" w:bidi="ar-SA"/>
      </w:rPr>
    </w:lvl>
    <w:lvl w:ilvl="5" w:tplc="82765044">
      <w:numFmt w:val="bullet"/>
      <w:lvlText w:val="•"/>
      <w:lvlJc w:val="left"/>
      <w:pPr>
        <w:ind w:left="3489" w:hanging="291"/>
      </w:pPr>
      <w:rPr>
        <w:rFonts w:hint="default"/>
        <w:lang w:val="uk-UA" w:eastAsia="en-US" w:bidi="ar-SA"/>
      </w:rPr>
    </w:lvl>
    <w:lvl w:ilvl="6" w:tplc="9CD4E87A">
      <w:numFmt w:val="bullet"/>
      <w:lvlText w:val="•"/>
      <w:lvlJc w:val="left"/>
      <w:pPr>
        <w:ind w:left="4059" w:hanging="291"/>
      </w:pPr>
      <w:rPr>
        <w:rFonts w:hint="default"/>
        <w:lang w:val="uk-UA" w:eastAsia="en-US" w:bidi="ar-SA"/>
      </w:rPr>
    </w:lvl>
    <w:lvl w:ilvl="7" w:tplc="111805E4">
      <w:numFmt w:val="bullet"/>
      <w:lvlText w:val="•"/>
      <w:lvlJc w:val="left"/>
      <w:pPr>
        <w:ind w:left="4629" w:hanging="291"/>
      </w:pPr>
      <w:rPr>
        <w:rFonts w:hint="default"/>
        <w:lang w:val="uk-UA" w:eastAsia="en-US" w:bidi="ar-SA"/>
      </w:rPr>
    </w:lvl>
    <w:lvl w:ilvl="8" w:tplc="4ABC7DB0">
      <w:numFmt w:val="bullet"/>
      <w:lvlText w:val="•"/>
      <w:lvlJc w:val="left"/>
      <w:pPr>
        <w:ind w:left="5199" w:hanging="291"/>
      </w:pPr>
      <w:rPr>
        <w:rFonts w:hint="default"/>
        <w:lang w:val="uk-UA" w:eastAsia="en-US" w:bidi="ar-SA"/>
      </w:rPr>
    </w:lvl>
  </w:abstractNum>
  <w:abstractNum w:abstractNumId="14" w15:restartNumberingAfterBreak="0">
    <w:nsid w:val="468F1F36"/>
    <w:multiLevelType w:val="hybridMultilevel"/>
    <w:tmpl w:val="075484AC"/>
    <w:lvl w:ilvl="0" w:tplc="3C00436A">
      <w:start w:val="1"/>
      <w:numFmt w:val="decimal"/>
      <w:lvlText w:val="%1)"/>
      <w:lvlJc w:val="left"/>
      <w:pPr>
        <w:ind w:left="242" w:hanging="6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94E0D4A2">
      <w:numFmt w:val="bullet"/>
      <w:lvlText w:val="•"/>
      <w:lvlJc w:val="left"/>
      <w:pPr>
        <w:ind w:left="1226" w:hanging="631"/>
      </w:pPr>
      <w:rPr>
        <w:rFonts w:hint="default"/>
        <w:lang w:val="uk-UA" w:eastAsia="en-US" w:bidi="ar-SA"/>
      </w:rPr>
    </w:lvl>
    <w:lvl w:ilvl="2" w:tplc="D4E884F2">
      <w:numFmt w:val="bullet"/>
      <w:lvlText w:val="•"/>
      <w:lvlJc w:val="left"/>
      <w:pPr>
        <w:ind w:left="2213" w:hanging="631"/>
      </w:pPr>
      <w:rPr>
        <w:rFonts w:hint="default"/>
        <w:lang w:val="uk-UA" w:eastAsia="en-US" w:bidi="ar-SA"/>
      </w:rPr>
    </w:lvl>
    <w:lvl w:ilvl="3" w:tplc="B436240E">
      <w:numFmt w:val="bullet"/>
      <w:lvlText w:val="•"/>
      <w:lvlJc w:val="left"/>
      <w:pPr>
        <w:ind w:left="3199" w:hanging="631"/>
      </w:pPr>
      <w:rPr>
        <w:rFonts w:hint="default"/>
        <w:lang w:val="uk-UA" w:eastAsia="en-US" w:bidi="ar-SA"/>
      </w:rPr>
    </w:lvl>
    <w:lvl w:ilvl="4" w:tplc="910C1A12">
      <w:numFmt w:val="bullet"/>
      <w:lvlText w:val="•"/>
      <w:lvlJc w:val="left"/>
      <w:pPr>
        <w:ind w:left="4186" w:hanging="631"/>
      </w:pPr>
      <w:rPr>
        <w:rFonts w:hint="default"/>
        <w:lang w:val="uk-UA" w:eastAsia="en-US" w:bidi="ar-SA"/>
      </w:rPr>
    </w:lvl>
    <w:lvl w:ilvl="5" w:tplc="A7201CBE">
      <w:numFmt w:val="bullet"/>
      <w:lvlText w:val="•"/>
      <w:lvlJc w:val="left"/>
      <w:pPr>
        <w:ind w:left="5173" w:hanging="631"/>
      </w:pPr>
      <w:rPr>
        <w:rFonts w:hint="default"/>
        <w:lang w:val="uk-UA" w:eastAsia="en-US" w:bidi="ar-SA"/>
      </w:rPr>
    </w:lvl>
    <w:lvl w:ilvl="6" w:tplc="12A80398">
      <w:numFmt w:val="bullet"/>
      <w:lvlText w:val="•"/>
      <w:lvlJc w:val="left"/>
      <w:pPr>
        <w:ind w:left="6159" w:hanging="631"/>
      </w:pPr>
      <w:rPr>
        <w:rFonts w:hint="default"/>
        <w:lang w:val="uk-UA" w:eastAsia="en-US" w:bidi="ar-SA"/>
      </w:rPr>
    </w:lvl>
    <w:lvl w:ilvl="7" w:tplc="42F4D9D8">
      <w:numFmt w:val="bullet"/>
      <w:lvlText w:val="•"/>
      <w:lvlJc w:val="left"/>
      <w:pPr>
        <w:ind w:left="7146" w:hanging="631"/>
      </w:pPr>
      <w:rPr>
        <w:rFonts w:hint="default"/>
        <w:lang w:val="uk-UA" w:eastAsia="en-US" w:bidi="ar-SA"/>
      </w:rPr>
    </w:lvl>
    <w:lvl w:ilvl="8" w:tplc="C62AF55C">
      <w:numFmt w:val="bullet"/>
      <w:lvlText w:val="•"/>
      <w:lvlJc w:val="left"/>
      <w:pPr>
        <w:ind w:left="8133" w:hanging="631"/>
      </w:pPr>
      <w:rPr>
        <w:rFonts w:hint="default"/>
        <w:lang w:val="uk-UA" w:eastAsia="en-US" w:bidi="ar-SA"/>
      </w:rPr>
    </w:lvl>
  </w:abstractNum>
  <w:abstractNum w:abstractNumId="15" w15:restartNumberingAfterBreak="0">
    <w:nsid w:val="46E5024D"/>
    <w:multiLevelType w:val="hybridMultilevel"/>
    <w:tmpl w:val="D3702642"/>
    <w:lvl w:ilvl="0" w:tplc="1D9A0196">
      <w:numFmt w:val="bullet"/>
      <w:lvlText w:val="-"/>
      <w:lvlJc w:val="left"/>
      <w:pPr>
        <w:ind w:left="103" w:hanging="20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5268C0E6">
      <w:numFmt w:val="bullet"/>
      <w:lvlText w:val="•"/>
      <w:lvlJc w:val="left"/>
      <w:pPr>
        <w:ind w:left="723" w:hanging="209"/>
      </w:pPr>
      <w:rPr>
        <w:rFonts w:hint="default"/>
        <w:lang w:val="uk-UA" w:eastAsia="en-US" w:bidi="ar-SA"/>
      </w:rPr>
    </w:lvl>
    <w:lvl w:ilvl="2" w:tplc="B6CA1A8C">
      <w:numFmt w:val="bullet"/>
      <w:lvlText w:val="•"/>
      <w:lvlJc w:val="left"/>
      <w:pPr>
        <w:ind w:left="1347" w:hanging="209"/>
      </w:pPr>
      <w:rPr>
        <w:rFonts w:hint="default"/>
        <w:lang w:val="uk-UA" w:eastAsia="en-US" w:bidi="ar-SA"/>
      </w:rPr>
    </w:lvl>
    <w:lvl w:ilvl="3" w:tplc="D158C646">
      <w:numFmt w:val="bullet"/>
      <w:lvlText w:val="•"/>
      <w:lvlJc w:val="left"/>
      <w:pPr>
        <w:ind w:left="1971" w:hanging="209"/>
      </w:pPr>
      <w:rPr>
        <w:rFonts w:hint="default"/>
        <w:lang w:val="uk-UA" w:eastAsia="en-US" w:bidi="ar-SA"/>
      </w:rPr>
    </w:lvl>
    <w:lvl w:ilvl="4" w:tplc="044426BC">
      <w:numFmt w:val="bullet"/>
      <w:lvlText w:val="•"/>
      <w:lvlJc w:val="left"/>
      <w:pPr>
        <w:ind w:left="2595" w:hanging="209"/>
      </w:pPr>
      <w:rPr>
        <w:rFonts w:hint="default"/>
        <w:lang w:val="uk-UA" w:eastAsia="en-US" w:bidi="ar-SA"/>
      </w:rPr>
    </w:lvl>
    <w:lvl w:ilvl="5" w:tplc="7F1A7988">
      <w:numFmt w:val="bullet"/>
      <w:lvlText w:val="•"/>
      <w:lvlJc w:val="left"/>
      <w:pPr>
        <w:ind w:left="3219" w:hanging="209"/>
      </w:pPr>
      <w:rPr>
        <w:rFonts w:hint="default"/>
        <w:lang w:val="uk-UA" w:eastAsia="en-US" w:bidi="ar-SA"/>
      </w:rPr>
    </w:lvl>
    <w:lvl w:ilvl="6" w:tplc="C220E682">
      <w:numFmt w:val="bullet"/>
      <w:lvlText w:val="•"/>
      <w:lvlJc w:val="left"/>
      <w:pPr>
        <w:ind w:left="3843" w:hanging="209"/>
      </w:pPr>
      <w:rPr>
        <w:rFonts w:hint="default"/>
        <w:lang w:val="uk-UA" w:eastAsia="en-US" w:bidi="ar-SA"/>
      </w:rPr>
    </w:lvl>
    <w:lvl w:ilvl="7" w:tplc="B8866E26">
      <w:numFmt w:val="bullet"/>
      <w:lvlText w:val="•"/>
      <w:lvlJc w:val="left"/>
      <w:pPr>
        <w:ind w:left="4467" w:hanging="209"/>
      </w:pPr>
      <w:rPr>
        <w:rFonts w:hint="default"/>
        <w:lang w:val="uk-UA" w:eastAsia="en-US" w:bidi="ar-SA"/>
      </w:rPr>
    </w:lvl>
    <w:lvl w:ilvl="8" w:tplc="38404452">
      <w:numFmt w:val="bullet"/>
      <w:lvlText w:val="•"/>
      <w:lvlJc w:val="left"/>
      <w:pPr>
        <w:ind w:left="5091" w:hanging="209"/>
      </w:pPr>
      <w:rPr>
        <w:rFonts w:hint="default"/>
        <w:lang w:val="uk-UA" w:eastAsia="en-US" w:bidi="ar-SA"/>
      </w:rPr>
    </w:lvl>
  </w:abstractNum>
  <w:abstractNum w:abstractNumId="16" w15:restartNumberingAfterBreak="0">
    <w:nsid w:val="47F3021E"/>
    <w:multiLevelType w:val="hybridMultilevel"/>
    <w:tmpl w:val="D632ECD4"/>
    <w:lvl w:ilvl="0" w:tplc="027ED8F8">
      <w:numFmt w:val="bullet"/>
      <w:lvlText w:val="-"/>
      <w:lvlJc w:val="left"/>
      <w:pPr>
        <w:ind w:left="103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6256DDA6">
      <w:numFmt w:val="bullet"/>
      <w:lvlText w:val="•"/>
      <w:lvlJc w:val="left"/>
      <w:pPr>
        <w:ind w:left="723" w:hanging="159"/>
      </w:pPr>
      <w:rPr>
        <w:rFonts w:hint="default"/>
        <w:lang w:val="uk-UA" w:eastAsia="en-US" w:bidi="ar-SA"/>
      </w:rPr>
    </w:lvl>
    <w:lvl w:ilvl="2" w:tplc="D4EE5424">
      <w:numFmt w:val="bullet"/>
      <w:lvlText w:val="•"/>
      <w:lvlJc w:val="left"/>
      <w:pPr>
        <w:ind w:left="1347" w:hanging="159"/>
      </w:pPr>
      <w:rPr>
        <w:rFonts w:hint="default"/>
        <w:lang w:val="uk-UA" w:eastAsia="en-US" w:bidi="ar-SA"/>
      </w:rPr>
    </w:lvl>
    <w:lvl w:ilvl="3" w:tplc="38849964">
      <w:numFmt w:val="bullet"/>
      <w:lvlText w:val="•"/>
      <w:lvlJc w:val="left"/>
      <w:pPr>
        <w:ind w:left="1971" w:hanging="159"/>
      </w:pPr>
      <w:rPr>
        <w:rFonts w:hint="default"/>
        <w:lang w:val="uk-UA" w:eastAsia="en-US" w:bidi="ar-SA"/>
      </w:rPr>
    </w:lvl>
    <w:lvl w:ilvl="4" w:tplc="065C34B4">
      <w:numFmt w:val="bullet"/>
      <w:lvlText w:val="•"/>
      <w:lvlJc w:val="left"/>
      <w:pPr>
        <w:ind w:left="2595" w:hanging="159"/>
      </w:pPr>
      <w:rPr>
        <w:rFonts w:hint="default"/>
        <w:lang w:val="uk-UA" w:eastAsia="en-US" w:bidi="ar-SA"/>
      </w:rPr>
    </w:lvl>
    <w:lvl w:ilvl="5" w:tplc="34CA9332">
      <w:numFmt w:val="bullet"/>
      <w:lvlText w:val="•"/>
      <w:lvlJc w:val="left"/>
      <w:pPr>
        <w:ind w:left="3219" w:hanging="159"/>
      </w:pPr>
      <w:rPr>
        <w:rFonts w:hint="default"/>
        <w:lang w:val="uk-UA" w:eastAsia="en-US" w:bidi="ar-SA"/>
      </w:rPr>
    </w:lvl>
    <w:lvl w:ilvl="6" w:tplc="65DC27A8">
      <w:numFmt w:val="bullet"/>
      <w:lvlText w:val="•"/>
      <w:lvlJc w:val="left"/>
      <w:pPr>
        <w:ind w:left="3843" w:hanging="159"/>
      </w:pPr>
      <w:rPr>
        <w:rFonts w:hint="default"/>
        <w:lang w:val="uk-UA" w:eastAsia="en-US" w:bidi="ar-SA"/>
      </w:rPr>
    </w:lvl>
    <w:lvl w:ilvl="7" w:tplc="C1F67CAE">
      <w:numFmt w:val="bullet"/>
      <w:lvlText w:val="•"/>
      <w:lvlJc w:val="left"/>
      <w:pPr>
        <w:ind w:left="4467" w:hanging="159"/>
      </w:pPr>
      <w:rPr>
        <w:rFonts w:hint="default"/>
        <w:lang w:val="uk-UA" w:eastAsia="en-US" w:bidi="ar-SA"/>
      </w:rPr>
    </w:lvl>
    <w:lvl w:ilvl="8" w:tplc="9A02B6A8">
      <w:numFmt w:val="bullet"/>
      <w:lvlText w:val="•"/>
      <w:lvlJc w:val="left"/>
      <w:pPr>
        <w:ind w:left="5091" w:hanging="159"/>
      </w:pPr>
      <w:rPr>
        <w:rFonts w:hint="default"/>
        <w:lang w:val="uk-UA" w:eastAsia="en-US" w:bidi="ar-SA"/>
      </w:rPr>
    </w:lvl>
  </w:abstractNum>
  <w:abstractNum w:abstractNumId="17" w15:restartNumberingAfterBreak="0">
    <w:nsid w:val="4BE13054"/>
    <w:multiLevelType w:val="hybridMultilevel"/>
    <w:tmpl w:val="63284D16"/>
    <w:lvl w:ilvl="0" w:tplc="A1DE5040">
      <w:numFmt w:val="bullet"/>
      <w:lvlText w:val="-"/>
      <w:lvlJc w:val="left"/>
      <w:pPr>
        <w:ind w:left="9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1772AEA6">
      <w:numFmt w:val="bullet"/>
      <w:lvlText w:val="•"/>
      <w:lvlJc w:val="left"/>
      <w:pPr>
        <w:ind w:left="1874" w:hanging="360"/>
      </w:pPr>
      <w:rPr>
        <w:rFonts w:hint="default"/>
        <w:lang w:val="uk-UA" w:eastAsia="en-US" w:bidi="ar-SA"/>
      </w:rPr>
    </w:lvl>
    <w:lvl w:ilvl="2" w:tplc="93A6C074">
      <w:numFmt w:val="bullet"/>
      <w:lvlText w:val="•"/>
      <w:lvlJc w:val="left"/>
      <w:pPr>
        <w:ind w:left="2789" w:hanging="360"/>
      </w:pPr>
      <w:rPr>
        <w:rFonts w:hint="default"/>
        <w:lang w:val="uk-UA" w:eastAsia="en-US" w:bidi="ar-SA"/>
      </w:rPr>
    </w:lvl>
    <w:lvl w:ilvl="3" w:tplc="CB90CE98">
      <w:numFmt w:val="bullet"/>
      <w:lvlText w:val="•"/>
      <w:lvlJc w:val="left"/>
      <w:pPr>
        <w:ind w:left="3703" w:hanging="360"/>
      </w:pPr>
      <w:rPr>
        <w:rFonts w:hint="default"/>
        <w:lang w:val="uk-UA" w:eastAsia="en-US" w:bidi="ar-SA"/>
      </w:rPr>
    </w:lvl>
    <w:lvl w:ilvl="4" w:tplc="2AC090E4">
      <w:numFmt w:val="bullet"/>
      <w:lvlText w:val="•"/>
      <w:lvlJc w:val="left"/>
      <w:pPr>
        <w:ind w:left="4618" w:hanging="360"/>
      </w:pPr>
      <w:rPr>
        <w:rFonts w:hint="default"/>
        <w:lang w:val="uk-UA" w:eastAsia="en-US" w:bidi="ar-SA"/>
      </w:rPr>
    </w:lvl>
    <w:lvl w:ilvl="5" w:tplc="1AE4F948">
      <w:numFmt w:val="bullet"/>
      <w:lvlText w:val="•"/>
      <w:lvlJc w:val="left"/>
      <w:pPr>
        <w:ind w:left="5533" w:hanging="360"/>
      </w:pPr>
      <w:rPr>
        <w:rFonts w:hint="default"/>
        <w:lang w:val="uk-UA" w:eastAsia="en-US" w:bidi="ar-SA"/>
      </w:rPr>
    </w:lvl>
    <w:lvl w:ilvl="6" w:tplc="C7C45122">
      <w:numFmt w:val="bullet"/>
      <w:lvlText w:val="•"/>
      <w:lvlJc w:val="left"/>
      <w:pPr>
        <w:ind w:left="6447" w:hanging="360"/>
      </w:pPr>
      <w:rPr>
        <w:rFonts w:hint="default"/>
        <w:lang w:val="uk-UA" w:eastAsia="en-US" w:bidi="ar-SA"/>
      </w:rPr>
    </w:lvl>
    <w:lvl w:ilvl="7" w:tplc="E89893CC">
      <w:numFmt w:val="bullet"/>
      <w:lvlText w:val="•"/>
      <w:lvlJc w:val="left"/>
      <w:pPr>
        <w:ind w:left="7362" w:hanging="360"/>
      </w:pPr>
      <w:rPr>
        <w:rFonts w:hint="default"/>
        <w:lang w:val="uk-UA" w:eastAsia="en-US" w:bidi="ar-SA"/>
      </w:rPr>
    </w:lvl>
    <w:lvl w:ilvl="8" w:tplc="75E69A0E">
      <w:numFmt w:val="bullet"/>
      <w:lvlText w:val="•"/>
      <w:lvlJc w:val="left"/>
      <w:pPr>
        <w:ind w:left="8277" w:hanging="360"/>
      </w:pPr>
      <w:rPr>
        <w:rFonts w:hint="default"/>
        <w:lang w:val="uk-UA" w:eastAsia="en-US" w:bidi="ar-SA"/>
      </w:rPr>
    </w:lvl>
  </w:abstractNum>
  <w:abstractNum w:abstractNumId="18" w15:restartNumberingAfterBreak="0">
    <w:nsid w:val="4CB34254"/>
    <w:multiLevelType w:val="multilevel"/>
    <w:tmpl w:val="D890BD1E"/>
    <w:lvl w:ilvl="0">
      <w:start w:val="5"/>
      <w:numFmt w:val="decimal"/>
      <w:lvlText w:val="%1"/>
      <w:lvlJc w:val="left"/>
      <w:pPr>
        <w:ind w:left="103" w:hanging="53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3" w:hanging="5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1347" w:hanging="53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1971" w:hanging="53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595" w:hanging="53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3219" w:hanging="53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3843" w:hanging="53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4467" w:hanging="53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5091" w:hanging="538"/>
      </w:pPr>
      <w:rPr>
        <w:rFonts w:hint="default"/>
        <w:lang w:val="uk-UA" w:eastAsia="en-US" w:bidi="ar-SA"/>
      </w:rPr>
    </w:lvl>
  </w:abstractNum>
  <w:abstractNum w:abstractNumId="19" w15:restartNumberingAfterBreak="0">
    <w:nsid w:val="4E901EE3"/>
    <w:multiLevelType w:val="hybridMultilevel"/>
    <w:tmpl w:val="32540F96"/>
    <w:lvl w:ilvl="0" w:tplc="309C567A">
      <w:numFmt w:val="bullet"/>
      <w:lvlText w:val="-"/>
      <w:lvlJc w:val="left"/>
      <w:pPr>
        <w:ind w:left="21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04487F28">
      <w:numFmt w:val="bullet"/>
      <w:lvlText w:val="•"/>
      <w:lvlJc w:val="left"/>
      <w:pPr>
        <w:ind w:left="220" w:hanging="140"/>
      </w:pPr>
      <w:rPr>
        <w:rFonts w:hint="default"/>
        <w:lang w:val="uk-UA" w:eastAsia="en-US" w:bidi="ar-SA"/>
      </w:rPr>
    </w:lvl>
    <w:lvl w:ilvl="2" w:tplc="A73C5678">
      <w:numFmt w:val="bullet"/>
      <w:lvlText w:val="•"/>
      <w:lvlJc w:val="left"/>
      <w:pPr>
        <w:ind w:left="899" w:hanging="140"/>
      </w:pPr>
      <w:rPr>
        <w:rFonts w:hint="default"/>
        <w:lang w:val="uk-UA" w:eastAsia="en-US" w:bidi="ar-SA"/>
      </w:rPr>
    </w:lvl>
    <w:lvl w:ilvl="3" w:tplc="BA3AE8A0">
      <w:numFmt w:val="bullet"/>
      <w:lvlText w:val="•"/>
      <w:lvlJc w:val="left"/>
      <w:pPr>
        <w:ind w:left="1579" w:hanging="140"/>
      </w:pPr>
      <w:rPr>
        <w:rFonts w:hint="default"/>
        <w:lang w:val="uk-UA" w:eastAsia="en-US" w:bidi="ar-SA"/>
      </w:rPr>
    </w:lvl>
    <w:lvl w:ilvl="4" w:tplc="CD6659CA">
      <w:numFmt w:val="bullet"/>
      <w:lvlText w:val="•"/>
      <w:lvlJc w:val="left"/>
      <w:pPr>
        <w:ind w:left="2259" w:hanging="140"/>
      </w:pPr>
      <w:rPr>
        <w:rFonts w:hint="default"/>
        <w:lang w:val="uk-UA" w:eastAsia="en-US" w:bidi="ar-SA"/>
      </w:rPr>
    </w:lvl>
    <w:lvl w:ilvl="5" w:tplc="EC8C5D94">
      <w:numFmt w:val="bullet"/>
      <w:lvlText w:val="•"/>
      <w:lvlJc w:val="left"/>
      <w:pPr>
        <w:ind w:left="2939" w:hanging="140"/>
      </w:pPr>
      <w:rPr>
        <w:rFonts w:hint="default"/>
        <w:lang w:val="uk-UA" w:eastAsia="en-US" w:bidi="ar-SA"/>
      </w:rPr>
    </w:lvl>
    <w:lvl w:ilvl="6" w:tplc="87543F9E">
      <w:numFmt w:val="bullet"/>
      <w:lvlText w:val="•"/>
      <w:lvlJc w:val="left"/>
      <w:pPr>
        <w:ind w:left="3619" w:hanging="140"/>
      </w:pPr>
      <w:rPr>
        <w:rFonts w:hint="default"/>
        <w:lang w:val="uk-UA" w:eastAsia="en-US" w:bidi="ar-SA"/>
      </w:rPr>
    </w:lvl>
    <w:lvl w:ilvl="7" w:tplc="EAD22140">
      <w:numFmt w:val="bullet"/>
      <w:lvlText w:val="•"/>
      <w:lvlJc w:val="left"/>
      <w:pPr>
        <w:ind w:left="4299" w:hanging="140"/>
      </w:pPr>
      <w:rPr>
        <w:rFonts w:hint="default"/>
        <w:lang w:val="uk-UA" w:eastAsia="en-US" w:bidi="ar-SA"/>
      </w:rPr>
    </w:lvl>
    <w:lvl w:ilvl="8" w:tplc="D786D606">
      <w:numFmt w:val="bullet"/>
      <w:lvlText w:val="•"/>
      <w:lvlJc w:val="left"/>
      <w:pPr>
        <w:ind w:left="4979" w:hanging="140"/>
      </w:pPr>
      <w:rPr>
        <w:rFonts w:hint="default"/>
        <w:lang w:val="uk-UA" w:eastAsia="en-US" w:bidi="ar-SA"/>
      </w:rPr>
    </w:lvl>
  </w:abstractNum>
  <w:abstractNum w:abstractNumId="20" w15:restartNumberingAfterBreak="0">
    <w:nsid w:val="4F437D66"/>
    <w:multiLevelType w:val="hybridMultilevel"/>
    <w:tmpl w:val="0BFAB384"/>
    <w:lvl w:ilvl="0" w:tplc="3E7A2364">
      <w:numFmt w:val="bullet"/>
      <w:lvlText w:val="-"/>
      <w:lvlJc w:val="left"/>
      <w:pPr>
        <w:ind w:left="9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FABA77C2">
      <w:numFmt w:val="bullet"/>
      <w:lvlText w:val="•"/>
      <w:lvlJc w:val="left"/>
      <w:pPr>
        <w:ind w:left="1874" w:hanging="360"/>
      </w:pPr>
      <w:rPr>
        <w:rFonts w:hint="default"/>
        <w:lang w:val="uk-UA" w:eastAsia="en-US" w:bidi="ar-SA"/>
      </w:rPr>
    </w:lvl>
    <w:lvl w:ilvl="2" w:tplc="DB40C4A0">
      <w:numFmt w:val="bullet"/>
      <w:lvlText w:val="•"/>
      <w:lvlJc w:val="left"/>
      <w:pPr>
        <w:ind w:left="2789" w:hanging="360"/>
      </w:pPr>
      <w:rPr>
        <w:rFonts w:hint="default"/>
        <w:lang w:val="uk-UA" w:eastAsia="en-US" w:bidi="ar-SA"/>
      </w:rPr>
    </w:lvl>
    <w:lvl w:ilvl="3" w:tplc="A9166040">
      <w:numFmt w:val="bullet"/>
      <w:lvlText w:val="•"/>
      <w:lvlJc w:val="left"/>
      <w:pPr>
        <w:ind w:left="3703" w:hanging="360"/>
      </w:pPr>
      <w:rPr>
        <w:rFonts w:hint="default"/>
        <w:lang w:val="uk-UA" w:eastAsia="en-US" w:bidi="ar-SA"/>
      </w:rPr>
    </w:lvl>
    <w:lvl w:ilvl="4" w:tplc="D0FE327C">
      <w:numFmt w:val="bullet"/>
      <w:lvlText w:val="•"/>
      <w:lvlJc w:val="left"/>
      <w:pPr>
        <w:ind w:left="4618" w:hanging="360"/>
      </w:pPr>
      <w:rPr>
        <w:rFonts w:hint="default"/>
        <w:lang w:val="uk-UA" w:eastAsia="en-US" w:bidi="ar-SA"/>
      </w:rPr>
    </w:lvl>
    <w:lvl w:ilvl="5" w:tplc="3288F13C">
      <w:numFmt w:val="bullet"/>
      <w:lvlText w:val="•"/>
      <w:lvlJc w:val="left"/>
      <w:pPr>
        <w:ind w:left="5533" w:hanging="360"/>
      </w:pPr>
      <w:rPr>
        <w:rFonts w:hint="default"/>
        <w:lang w:val="uk-UA" w:eastAsia="en-US" w:bidi="ar-SA"/>
      </w:rPr>
    </w:lvl>
    <w:lvl w:ilvl="6" w:tplc="2BD61E9A">
      <w:numFmt w:val="bullet"/>
      <w:lvlText w:val="•"/>
      <w:lvlJc w:val="left"/>
      <w:pPr>
        <w:ind w:left="6447" w:hanging="360"/>
      </w:pPr>
      <w:rPr>
        <w:rFonts w:hint="default"/>
        <w:lang w:val="uk-UA" w:eastAsia="en-US" w:bidi="ar-SA"/>
      </w:rPr>
    </w:lvl>
    <w:lvl w:ilvl="7" w:tplc="649664AA">
      <w:numFmt w:val="bullet"/>
      <w:lvlText w:val="•"/>
      <w:lvlJc w:val="left"/>
      <w:pPr>
        <w:ind w:left="7362" w:hanging="360"/>
      </w:pPr>
      <w:rPr>
        <w:rFonts w:hint="default"/>
        <w:lang w:val="uk-UA" w:eastAsia="en-US" w:bidi="ar-SA"/>
      </w:rPr>
    </w:lvl>
    <w:lvl w:ilvl="8" w:tplc="513285A8">
      <w:numFmt w:val="bullet"/>
      <w:lvlText w:val="•"/>
      <w:lvlJc w:val="left"/>
      <w:pPr>
        <w:ind w:left="8277" w:hanging="360"/>
      </w:pPr>
      <w:rPr>
        <w:rFonts w:hint="default"/>
        <w:lang w:val="uk-UA" w:eastAsia="en-US" w:bidi="ar-SA"/>
      </w:rPr>
    </w:lvl>
  </w:abstractNum>
  <w:abstractNum w:abstractNumId="21" w15:restartNumberingAfterBreak="0">
    <w:nsid w:val="59FB39E3"/>
    <w:multiLevelType w:val="hybridMultilevel"/>
    <w:tmpl w:val="E0107A4A"/>
    <w:lvl w:ilvl="0" w:tplc="F40C363A">
      <w:start w:val="1"/>
      <w:numFmt w:val="decimal"/>
      <w:lvlText w:val="%1)"/>
      <w:lvlJc w:val="left"/>
      <w:pPr>
        <w:ind w:left="242" w:hanging="3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E124A22">
      <w:numFmt w:val="bullet"/>
      <w:lvlText w:val="•"/>
      <w:lvlJc w:val="left"/>
      <w:pPr>
        <w:ind w:left="1226" w:hanging="384"/>
      </w:pPr>
      <w:rPr>
        <w:rFonts w:hint="default"/>
        <w:lang w:val="uk-UA" w:eastAsia="en-US" w:bidi="ar-SA"/>
      </w:rPr>
    </w:lvl>
    <w:lvl w:ilvl="2" w:tplc="60D89C50">
      <w:numFmt w:val="bullet"/>
      <w:lvlText w:val="•"/>
      <w:lvlJc w:val="left"/>
      <w:pPr>
        <w:ind w:left="2213" w:hanging="384"/>
      </w:pPr>
      <w:rPr>
        <w:rFonts w:hint="default"/>
        <w:lang w:val="uk-UA" w:eastAsia="en-US" w:bidi="ar-SA"/>
      </w:rPr>
    </w:lvl>
    <w:lvl w:ilvl="3" w:tplc="37AE5FD0">
      <w:numFmt w:val="bullet"/>
      <w:lvlText w:val="•"/>
      <w:lvlJc w:val="left"/>
      <w:pPr>
        <w:ind w:left="3199" w:hanging="384"/>
      </w:pPr>
      <w:rPr>
        <w:rFonts w:hint="default"/>
        <w:lang w:val="uk-UA" w:eastAsia="en-US" w:bidi="ar-SA"/>
      </w:rPr>
    </w:lvl>
    <w:lvl w:ilvl="4" w:tplc="0882E084">
      <w:numFmt w:val="bullet"/>
      <w:lvlText w:val="•"/>
      <w:lvlJc w:val="left"/>
      <w:pPr>
        <w:ind w:left="4186" w:hanging="384"/>
      </w:pPr>
      <w:rPr>
        <w:rFonts w:hint="default"/>
        <w:lang w:val="uk-UA" w:eastAsia="en-US" w:bidi="ar-SA"/>
      </w:rPr>
    </w:lvl>
    <w:lvl w:ilvl="5" w:tplc="A2B46392">
      <w:numFmt w:val="bullet"/>
      <w:lvlText w:val="•"/>
      <w:lvlJc w:val="left"/>
      <w:pPr>
        <w:ind w:left="5173" w:hanging="384"/>
      </w:pPr>
      <w:rPr>
        <w:rFonts w:hint="default"/>
        <w:lang w:val="uk-UA" w:eastAsia="en-US" w:bidi="ar-SA"/>
      </w:rPr>
    </w:lvl>
    <w:lvl w:ilvl="6" w:tplc="48E60102">
      <w:numFmt w:val="bullet"/>
      <w:lvlText w:val="•"/>
      <w:lvlJc w:val="left"/>
      <w:pPr>
        <w:ind w:left="6159" w:hanging="384"/>
      </w:pPr>
      <w:rPr>
        <w:rFonts w:hint="default"/>
        <w:lang w:val="uk-UA" w:eastAsia="en-US" w:bidi="ar-SA"/>
      </w:rPr>
    </w:lvl>
    <w:lvl w:ilvl="7" w:tplc="E3CCC394">
      <w:numFmt w:val="bullet"/>
      <w:lvlText w:val="•"/>
      <w:lvlJc w:val="left"/>
      <w:pPr>
        <w:ind w:left="7146" w:hanging="384"/>
      </w:pPr>
      <w:rPr>
        <w:rFonts w:hint="default"/>
        <w:lang w:val="uk-UA" w:eastAsia="en-US" w:bidi="ar-SA"/>
      </w:rPr>
    </w:lvl>
    <w:lvl w:ilvl="8" w:tplc="9744B804">
      <w:numFmt w:val="bullet"/>
      <w:lvlText w:val="•"/>
      <w:lvlJc w:val="left"/>
      <w:pPr>
        <w:ind w:left="8133" w:hanging="384"/>
      </w:pPr>
      <w:rPr>
        <w:rFonts w:hint="default"/>
        <w:lang w:val="uk-UA" w:eastAsia="en-US" w:bidi="ar-SA"/>
      </w:rPr>
    </w:lvl>
  </w:abstractNum>
  <w:abstractNum w:abstractNumId="22" w15:restartNumberingAfterBreak="0">
    <w:nsid w:val="78617572"/>
    <w:multiLevelType w:val="hybridMultilevel"/>
    <w:tmpl w:val="EABA7164"/>
    <w:lvl w:ilvl="0" w:tplc="803273A0">
      <w:numFmt w:val="bullet"/>
      <w:lvlText w:val="-"/>
      <w:lvlJc w:val="left"/>
      <w:pPr>
        <w:ind w:left="422" w:hanging="2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uk-UA" w:eastAsia="en-US" w:bidi="ar-SA"/>
      </w:rPr>
    </w:lvl>
    <w:lvl w:ilvl="1" w:tplc="523C4086">
      <w:numFmt w:val="bullet"/>
      <w:lvlText w:val="•"/>
      <w:lvlJc w:val="left"/>
      <w:pPr>
        <w:ind w:left="1011" w:hanging="260"/>
      </w:pPr>
      <w:rPr>
        <w:rFonts w:hint="default"/>
        <w:lang w:val="uk-UA" w:eastAsia="en-US" w:bidi="ar-SA"/>
      </w:rPr>
    </w:lvl>
    <w:lvl w:ilvl="2" w:tplc="EA426CC6">
      <w:numFmt w:val="bullet"/>
      <w:lvlText w:val="•"/>
      <w:lvlJc w:val="left"/>
      <w:pPr>
        <w:ind w:left="1603" w:hanging="260"/>
      </w:pPr>
      <w:rPr>
        <w:rFonts w:hint="default"/>
        <w:lang w:val="uk-UA" w:eastAsia="en-US" w:bidi="ar-SA"/>
      </w:rPr>
    </w:lvl>
    <w:lvl w:ilvl="3" w:tplc="8A1A8A64">
      <w:numFmt w:val="bullet"/>
      <w:lvlText w:val="•"/>
      <w:lvlJc w:val="left"/>
      <w:pPr>
        <w:ind w:left="2195" w:hanging="260"/>
      </w:pPr>
      <w:rPr>
        <w:rFonts w:hint="default"/>
        <w:lang w:val="uk-UA" w:eastAsia="en-US" w:bidi="ar-SA"/>
      </w:rPr>
    </w:lvl>
    <w:lvl w:ilvl="4" w:tplc="8970F610">
      <w:numFmt w:val="bullet"/>
      <w:lvlText w:val="•"/>
      <w:lvlJc w:val="left"/>
      <w:pPr>
        <w:ind w:left="2787" w:hanging="260"/>
      </w:pPr>
      <w:rPr>
        <w:rFonts w:hint="default"/>
        <w:lang w:val="uk-UA" w:eastAsia="en-US" w:bidi="ar-SA"/>
      </w:rPr>
    </w:lvl>
    <w:lvl w:ilvl="5" w:tplc="881C440C">
      <w:numFmt w:val="bullet"/>
      <w:lvlText w:val="•"/>
      <w:lvlJc w:val="left"/>
      <w:pPr>
        <w:ind w:left="3379" w:hanging="260"/>
      </w:pPr>
      <w:rPr>
        <w:rFonts w:hint="default"/>
        <w:lang w:val="uk-UA" w:eastAsia="en-US" w:bidi="ar-SA"/>
      </w:rPr>
    </w:lvl>
    <w:lvl w:ilvl="6" w:tplc="101097D6">
      <w:numFmt w:val="bullet"/>
      <w:lvlText w:val="•"/>
      <w:lvlJc w:val="left"/>
      <w:pPr>
        <w:ind w:left="3971" w:hanging="260"/>
      </w:pPr>
      <w:rPr>
        <w:rFonts w:hint="default"/>
        <w:lang w:val="uk-UA" w:eastAsia="en-US" w:bidi="ar-SA"/>
      </w:rPr>
    </w:lvl>
    <w:lvl w:ilvl="7" w:tplc="874CF5D2">
      <w:numFmt w:val="bullet"/>
      <w:lvlText w:val="•"/>
      <w:lvlJc w:val="left"/>
      <w:pPr>
        <w:ind w:left="4563" w:hanging="260"/>
      </w:pPr>
      <w:rPr>
        <w:rFonts w:hint="default"/>
        <w:lang w:val="uk-UA" w:eastAsia="en-US" w:bidi="ar-SA"/>
      </w:rPr>
    </w:lvl>
    <w:lvl w:ilvl="8" w:tplc="3AA8D0EC">
      <w:numFmt w:val="bullet"/>
      <w:lvlText w:val="•"/>
      <w:lvlJc w:val="left"/>
      <w:pPr>
        <w:ind w:left="5155" w:hanging="260"/>
      </w:pPr>
      <w:rPr>
        <w:rFonts w:hint="default"/>
        <w:lang w:val="uk-UA" w:eastAsia="en-US" w:bidi="ar-SA"/>
      </w:rPr>
    </w:lvl>
  </w:abstractNum>
  <w:num w:numId="1">
    <w:abstractNumId w:val="17"/>
  </w:num>
  <w:num w:numId="2">
    <w:abstractNumId w:val="12"/>
  </w:num>
  <w:num w:numId="3">
    <w:abstractNumId w:val="21"/>
  </w:num>
  <w:num w:numId="4">
    <w:abstractNumId w:val="0"/>
  </w:num>
  <w:num w:numId="5">
    <w:abstractNumId w:val="14"/>
  </w:num>
  <w:num w:numId="6">
    <w:abstractNumId w:val="6"/>
  </w:num>
  <w:num w:numId="7">
    <w:abstractNumId w:val="9"/>
  </w:num>
  <w:num w:numId="8">
    <w:abstractNumId w:val="20"/>
  </w:num>
  <w:num w:numId="9">
    <w:abstractNumId w:val="1"/>
  </w:num>
  <w:num w:numId="10">
    <w:abstractNumId w:val="11"/>
  </w:num>
  <w:num w:numId="11">
    <w:abstractNumId w:val="3"/>
  </w:num>
  <w:num w:numId="12">
    <w:abstractNumId w:val="5"/>
  </w:num>
  <w:num w:numId="13">
    <w:abstractNumId w:val="15"/>
  </w:num>
  <w:num w:numId="14">
    <w:abstractNumId w:val="7"/>
  </w:num>
  <w:num w:numId="15">
    <w:abstractNumId w:val="16"/>
  </w:num>
  <w:num w:numId="16">
    <w:abstractNumId w:val="22"/>
  </w:num>
  <w:num w:numId="17">
    <w:abstractNumId w:val="19"/>
  </w:num>
  <w:num w:numId="18">
    <w:abstractNumId w:val="2"/>
  </w:num>
  <w:num w:numId="19">
    <w:abstractNumId w:val="13"/>
  </w:num>
  <w:num w:numId="20">
    <w:abstractNumId w:val="10"/>
  </w:num>
  <w:num w:numId="21">
    <w:abstractNumId w:val="8"/>
  </w:num>
  <w:num w:numId="22">
    <w:abstractNumId w:val="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64B70"/>
    <w:rsid w:val="0005526F"/>
    <w:rsid w:val="00083BF7"/>
    <w:rsid w:val="000B288F"/>
    <w:rsid w:val="00117EE3"/>
    <w:rsid w:val="00123E8B"/>
    <w:rsid w:val="001332B0"/>
    <w:rsid w:val="00144DC1"/>
    <w:rsid w:val="002D2472"/>
    <w:rsid w:val="002D6610"/>
    <w:rsid w:val="00345C5E"/>
    <w:rsid w:val="00347A7F"/>
    <w:rsid w:val="00380676"/>
    <w:rsid w:val="003F5B8F"/>
    <w:rsid w:val="0040041E"/>
    <w:rsid w:val="004D170B"/>
    <w:rsid w:val="005A6964"/>
    <w:rsid w:val="005B6D61"/>
    <w:rsid w:val="005D1507"/>
    <w:rsid w:val="0060120A"/>
    <w:rsid w:val="00607F90"/>
    <w:rsid w:val="00652EC4"/>
    <w:rsid w:val="006952FA"/>
    <w:rsid w:val="006A61D9"/>
    <w:rsid w:val="006F3610"/>
    <w:rsid w:val="00784881"/>
    <w:rsid w:val="007E1C99"/>
    <w:rsid w:val="009C332F"/>
    <w:rsid w:val="00A00E54"/>
    <w:rsid w:val="00A12A3B"/>
    <w:rsid w:val="00A64B70"/>
    <w:rsid w:val="00B01D79"/>
    <w:rsid w:val="00BF295F"/>
    <w:rsid w:val="00C24956"/>
    <w:rsid w:val="00CE4F3A"/>
    <w:rsid w:val="00D35CDD"/>
    <w:rsid w:val="00DC54A6"/>
    <w:rsid w:val="00DD25A1"/>
    <w:rsid w:val="00DF66CE"/>
    <w:rsid w:val="00E26B26"/>
    <w:rsid w:val="00E632A2"/>
    <w:rsid w:val="00ED2E44"/>
    <w:rsid w:val="00EE6500"/>
    <w:rsid w:val="00F41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50C7291"/>
  <w15:docId w15:val="{77DBE840-838A-43FE-9D15-EA57AD070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01D79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B01D79"/>
    <w:pPr>
      <w:ind w:left="5206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1D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01D79"/>
    <w:rPr>
      <w:sz w:val="24"/>
      <w:szCs w:val="24"/>
    </w:rPr>
  </w:style>
  <w:style w:type="paragraph" w:styleId="a4">
    <w:name w:val="List Paragraph"/>
    <w:basedOn w:val="a"/>
    <w:uiPriority w:val="1"/>
    <w:qFormat/>
    <w:rsid w:val="00B01D79"/>
    <w:pPr>
      <w:ind w:left="242" w:firstLine="916"/>
      <w:jc w:val="both"/>
    </w:pPr>
  </w:style>
  <w:style w:type="paragraph" w:customStyle="1" w:styleId="TableParagraph">
    <w:name w:val="Table Paragraph"/>
    <w:basedOn w:val="a"/>
    <w:uiPriority w:val="1"/>
    <w:qFormat/>
    <w:rsid w:val="00B01D79"/>
    <w:pPr>
      <w:spacing w:line="234" w:lineRule="exact"/>
    </w:pPr>
  </w:style>
  <w:style w:type="paragraph" w:styleId="a5">
    <w:name w:val="Balloon Text"/>
    <w:basedOn w:val="a"/>
    <w:link w:val="a6"/>
    <w:uiPriority w:val="99"/>
    <w:semiHidden/>
    <w:unhideWhenUsed/>
    <w:rsid w:val="00EE65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6500"/>
    <w:rPr>
      <w:rFonts w:ascii="Tahoma" w:eastAsia="Times New Roman" w:hAnsi="Tahoma" w:cs="Tahoma"/>
      <w:sz w:val="16"/>
      <w:szCs w:val="16"/>
      <w:lang w:val="uk-UA"/>
    </w:rPr>
  </w:style>
  <w:style w:type="character" w:styleId="a7">
    <w:name w:val="Strong"/>
    <w:basedOn w:val="a0"/>
    <w:uiPriority w:val="22"/>
    <w:qFormat/>
    <w:rsid w:val="00BF295F"/>
    <w:rPr>
      <w:b/>
      <w:bCs/>
    </w:rPr>
  </w:style>
  <w:style w:type="character" w:styleId="a8">
    <w:name w:val="Hyperlink"/>
    <w:basedOn w:val="a0"/>
    <w:uiPriority w:val="99"/>
    <w:unhideWhenUsed/>
    <w:rsid w:val="00695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92EC0-680D-49C0-B5D1-A69583F4D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</dc:creator>
  <cp:lastModifiedBy>Natalia</cp:lastModifiedBy>
  <cp:revision>27</cp:revision>
  <cp:lastPrinted>2021-09-03T06:37:00Z</cp:lastPrinted>
  <dcterms:created xsi:type="dcterms:W3CDTF">2021-09-01T12:45:00Z</dcterms:created>
  <dcterms:modified xsi:type="dcterms:W3CDTF">2022-01-21T12:19:00Z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2021-09-01T00:00:00Z</vt:filetime>
  </property>
</Properties>
</file>