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C6367D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п’ятої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>26 березня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623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85"/>
        <w:gridCol w:w="425"/>
        <w:gridCol w:w="41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2"/>
        <w:gridCol w:w="360"/>
        <w:gridCol w:w="540"/>
        <w:gridCol w:w="540"/>
        <w:gridCol w:w="540"/>
        <w:gridCol w:w="1265"/>
      </w:tblGrid>
      <w:tr w:rsidR="00C6367D" w:rsidRPr="00966519" w:rsidTr="00110672">
        <w:trPr>
          <w:cantSplit/>
          <w:trHeight w:val="242"/>
          <w:jc w:val="center"/>
        </w:trPr>
        <w:tc>
          <w:tcPr>
            <w:tcW w:w="535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603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C6367D" w:rsidRPr="00966519" w:rsidTr="00110672">
        <w:trPr>
          <w:cantSplit/>
          <w:trHeight w:val="3150"/>
          <w:jc w:val="center"/>
        </w:trPr>
        <w:tc>
          <w:tcPr>
            <w:tcW w:w="535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8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11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2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C6367D" w:rsidRPr="00966519" w:rsidTr="00110672">
        <w:trPr>
          <w:cantSplit/>
          <w:trHeight w:val="141"/>
          <w:jc w:val="center"/>
        </w:trPr>
        <w:tc>
          <w:tcPr>
            <w:tcW w:w="53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8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1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2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F67782" w:rsidRPr="00B86106" w:rsidTr="00AB6666">
        <w:trPr>
          <w:cantSplit/>
          <w:trHeight w:val="930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240" w:type="dxa"/>
          </w:tcPr>
          <w:p w:rsidR="00F67782" w:rsidRDefault="00F67782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затвердження передавальних актів</w:t>
            </w:r>
          </w:p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999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240" w:type="dxa"/>
          </w:tcPr>
          <w:p w:rsidR="00F67782" w:rsidRDefault="00F67782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затвердження передавальних актів</w:t>
            </w:r>
          </w:p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972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240" w:type="dxa"/>
          </w:tcPr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</w:t>
            </w:r>
            <w:r w:rsidR="00AB6666">
              <w:rPr>
                <w:color w:val="000000" w:themeColor="text1"/>
                <w:lang w:val="uk-UA"/>
              </w:rPr>
              <w:t>атвердження передавальних актів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1134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240" w:type="dxa"/>
          </w:tcPr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</w:t>
            </w:r>
            <w:r w:rsidR="007C26D1">
              <w:rPr>
                <w:color w:val="000000" w:themeColor="text1"/>
                <w:lang w:val="uk-UA"/>
              </w:rPr>
              <w:t xml:space="preserve"> внесення змін до рішення 2-ої</w:t>
            </w:r>
            <w:r w:rsidRPr="00B86106">
              <w:rPr>
                <w:color w:val="000000" w:themeColor="text1"/>
                <w:lang w:val="uk-UA"/>
              </w:rPr>
              <w:t xml:space="preserve"> сесії 8-го скликання від 22 грудня 2020р. за №25 «Про бюджет Батівської селищної територіальної громади на 2021 рік»</w:t>
            </w:r>
            <w:r>
              <w:rPr>
                <w:color w:val="000000" w:themeColor="text1"/>
                <w:lang w:val="uk-UA"/>
              </w:rPr>
              <w:t xml:space="preserve"> (із змінами від 26.02.2021р.)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1134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240" w:type="dxa"/>
          </w:tcPr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</w:t>
            </w:r>
            <w:r w:rsidR="007C26D1">
              <w:rPr>
                <w:color w:val="000000" w:themeColor="text1"/>
                <w:lang w:val="uk-UA"/>
              </w:rPr>
              <w:t xml:space="preserve"> внесення змін до рішення 2-ої</w:t>
            </w:r>
            <w:r w:rsidRPr="00B86106">
              <w:rPr>
                <w:color w:val="000000" w:themeColor="text1"/>
                <w:lang w:val="uk-UA"/>
              </w:rPr>
              <w:t xml:space="preserve"> сесії 8-го скликання від 22 грудня 2020р. за №28  «Про бюджетні програми Батівської селищної територіальної громади на 2021 рік»</w:t>
            </w:r>
            <w:r>
              <w:rPr>
                <w:color w:val="000000" w:themeColor="text1"/>
                <w:lang w:val="uk-UA"/>
              </w:rPr>
              <w:t xml:space="preserve"> (із змінами від 26.02.2021р.)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1134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6</w:t>
            </w:r>
          </w:p>
        </w:tc>
        <w:tc>
          <w:tcPr>
            <w:tcW w:w="3240" w:type="dxa"/>
          </w:tcPr>
          <w:p w:rsidR="00F67782" w:rsidRPr="00B86106" w:rsidRDefault="00A80987" w:rsidP="00F67782">
            <w:pPr>
              <w:rPr>
                <w:color w:val="000000" w:themeColor="text1"/>
                <w:lang w:val="uk-UA"/>
              </w:rPr>
            </w:pPr>
            <w:r>
              <w:rPr>
                <w:sz w:val="18"/>
                <w:szCs w:val="18"/>
              </w:rPr>
              <w:t>Про</w:t>
            </w:r>
            <w:r w:rsidR="006E767A">
              <w:rPr>
                <w:sz w:val="18"/>
                <w:szCs w:val="18"/>
                <w:lang w:val="uk-UA"/>
              </w:rPr>
              <w:t xml:space="preserve"> затвердження структури виконавчих органів, чисельності та штатного розпису апарату Батівської селищної ради та її виконавчих органів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974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3240" w:type="dxa"/>
          </w:tcPr>
          <w:p w:rsidR="00F67782" w:rsidRDefault="00F67782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розробку детального плану територій</w:t>
            </w:r>
          </w:p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974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3240" w:type="dxa"/>
          </w:tcPr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роз</w:t>
            </w:r>
            <w:r w:rsidR="00AB6666">
              <w:rPr>
                <w:color w:val="000000" w:themeColor="text1"/>
                <w:lang w:val="uk-UA"/>
              </w:rPr>
              <w:t>робку детального плану територій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F67782" w:rsidRPr="00B86106" w:rsidTr="00AB6666">
        <w:trPr>
          <w:cantSplit/>
          <w:trHeight w:val="1001"/>
          <w:jc w:val="center"/>
        </w:trPr>
        <w:tc>
          <w:tcPr>
            <w:tcW w:w="535" w:type="dxa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3240" w:type="dxa"/>
          </w:tcPr>
          <w:p w:rsidR="00F67782" w:rsidRPr="00B86106" w:rsidRDefault="00F67782" w:rsidP="00F6778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розробку детального плану територій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A94112" w:rsidRDefault="00F67782" w:rsidP="00F67782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67782" w:rsidRDefault="00F67782" w:rsidP="00F67782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67782" w:rsidRPr="00B86106" w:rsidRDefault="00F67782" w:rsidP="00F67782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67782" w:rsidRPr="00B86106" w:rsidRDefault="00F67782" w:rsidP="00F67782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7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Про розірвання договору  оренди земельної ділянки </w:t>
            </w:r>
          </w:p>
          <w:p w:rsidR="00293646" w:rsidRPr="00B23089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88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11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розірвання договору оренди земельної ділянки</w:t>
            </w:r>
          </w:p>
          <w:p w:rsidR="00293646" w:rsidRPr="00B23089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7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виготовлення проекту землеустрою щодо встановлення (зміни) меж населеного пункту</w:t>
            </w:r>
          </w:p>
          <w:p w:rsidR="00293646" w:rsidRPr="00B23089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73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виготовлення технічної документації з нормативної грошової оцінки земель</w:t>
            </w:r>
          </w:p>
          <w:p w:rsidR="00293646" w:rsidRPr="00D62D72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88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3240" w:type="dxa"/>
          </w:tcPr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вилучення земельної ділянки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653391">
        <w:trPr>
          <w:cantSplit/>
          <w:trHeight w:val="113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внесення змін до рішення</w:t>
            </w:r>
          </w:p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87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87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17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3729AF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86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3729AF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B5220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textDirection w:val="tbRl"/>
            <w:vAlign w:val="center"/>
          </w:tcPr>
          <w:p w:rsidR="00293646" w:rsidRPr="00B86106" w:rsidRDefault="00293646" w:rsidP="0029364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18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29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3729AF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86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3729AF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  <w:r>
              <w:rPr>
                <w:color w:val="000000" w:themeColor="text1"/>
                <w:lang w:val="uk-UA"/>
              </w:rPr>
              <w:t xml:space="preserve"> 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1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F17CB8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69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F17CB8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798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</w:p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6143D5">
        <w:trPr>
          <w:cantSplit/>
          <w:trHeight w:val="113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24</w:t>
            </w:r>
          </w:p>
        </w:tc>
        <w:tc>
          <w:tcPr>
            <w:tcW w:w="3240" w:type="dxa"/>
          </w:tcPr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затвердження проекту землеустрою щодо відведення земельної ділянки приватної власності, цільове призначе</w:t>
            </w:r>
            <w:r w:rsidR="00AB6666">
              <w:rPr>
                <w:color w:val="000000" w:themeColor="text1"/>
                <w:lang w:val="uk-UA"/>
              </w:rPr>
              <w:t xml:space="preserve">ння якої змінюється 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textDirection w:val="tbRl"/>
            <w:vAlign w:val="center"/>
          </w:tcPr>
          <w:p w:rsidR="00293646" w:rsidRPr="00B86106" w:rsidRDefault="00293646" w:rsidP="0029364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18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606E57" w:rsidRPr="00B86106" w:rsidTr="00AB6666">
        <w:trPr>
          <w:cantSplit/>
          <w:trHeight w:val="760"/>
          <w:jc w:val="center"/>
        </w:trPr>
        <w:tc>
          <w:tcPr>
            <w:tcW w:w="535" w:type="dxa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25</w:t>
            </w:r>
          </w:p>
        </w:tc>
        <w:tc>
          <w:tcPr>
            <w:tcW w:w="3240" w:type="dxa"/>
          </w:tcPr>
          <w:p w:rsidR="00606E57" w:rsidRDefault="00606E57" w:rsidP="00606E57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виготовлення землевпорядної організації</w:t>
            </w:r>
          </w:p>
          <w:p w:rsidR="00606E57" w:rsidRDefault="00606E57" w:rsidP="00606E5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6E57" w:rsidRDefault="00606E57" w:rsidP="00606E57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6E57" w:rsidRDefault="00606E57" w:rsidP="00606E57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textDirection w:val="tbRl"/>
            <w:vAlign w:val="center"/>
          </w:tcPr>
          <w:p w:rsidR="00606E57" w:rsidRPr="00B86106" w:rsidRDefault="00606E57" w:rsidP="00606E5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vAlign w:val="center"/>
          </w:tcPr>
          <w:p w:rsidR="00606E57" w:rsidRPr="00A94112" w:rsidRDefault="00606E57" w:rsidP="00606E57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6E57" w:rsidRDefault="00606E57" w:rsidP="00606E57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606E57" w:rsidRDefault="00606E57" w:rsidP="00606E57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06E57" w:rsidRPr="00B86106" w:rsidRDefault="00606E57" w:rsidP="00606E5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18</w:t>
            </w:r>
          </w:p>
        </w:tc>
        <w:tc>
          <w:tcPr>
            <w:tcW w:w="54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06E57" w:rsidRPr="00B86106" w:rsidRDefault="00606E57" w:rsidP="00606E5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1100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26</w:t>
            </w:r>
          </w:p>
        </w:tc>
        <w:tc>
          <w:tcPr>
            <w:tcW w:w="3240" w:type="dxa"/>
          </w:tcPr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653391">
        <w:trPr>
          <w:cantSplit/>
          <w:trHeight w:val="113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27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9F77E8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Pr="006143D5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45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28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9F77E8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900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29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686594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Pr="00B23089" w:rsidRDefault="00293646" w:rsidP="00293646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28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686594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84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31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686594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Pr="006143D5" w:rsidRDefault="00293646" w:rsidP="00293646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11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32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Pr="00B86106" w:rsidRDefault="00293646" w:rsidP="00293646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68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33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83260C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Default="00293646" w:rsidP="00293646"/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782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34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 w:rsidRPr="0083260C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Default="00293646" w:rsidP="00293646">
            <w:bookmarkStart w:id="0" w:name="_GoBack"/>
            <w:bookmarkEnd w:id="0"/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293646" w:rsidRPr="00B86106" w:rsidTr="00AB6666">
        <w:trPr>
          <w:cantSplit/>
          <w:trHeight w:val="851"/>
          <w:jc w:val="center"/>
        </w:trPr>
        <w:tc>
          <w:tcPr>
            <w:tcW w:w="535" w:type="dxa"/>
          </w:tcPr>
          <w:p w:rsidR="00293646" w:rsidRPr="00B86106" w:rsidRDefault="00606E57" w:rsidP="0029364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35</w:t>
            </w:r>
          </w:p>
        </w:tc>
        <w:tc>
          <w:tcPr>
            <w:tcW w:w="3240" w:type="dxa"/>
          </w:tcPr>
          <w:p w:rsidR="00293646" w:rsidRDefault="00293646" w:rsidP="002936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293646" w:rsidRPr="00B86106" w:rsidRDefault="00293646" w:rsidP="00293646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516FD2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6CB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A94112" w:rsidRDefault="00293646" w:rsidP="00293646">
            <w:pPr>
              <w:rPr>
                <w:sz w:val="16"/>
                <w:szCs w:val="16"/>
              </w:rPr>
            </w:pPr>
            <w:r w:rsidRPr="00A94112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761C39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293646" w:rsidRDefault="00293646" w:rsidP="00293646">
            <w:pPr>
              <w:ind w:left="113" w:right="113"/>
            </w:pPr>
            <w:r w:rsidRPr="00D13D38"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542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293646" w:rsidRPr="00B86106" w:rsidRDefault="00293646" w:rsidP="00293646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>
              <w:rPr>
                <w:b/>
                <w:color w:val="000000" w:themeColor="text1"/>
                <w:sz w:val="14"/>
                <w:szCs w:val="14"/>
                <w:lang w:val="uk-UA"/>
              </w:rPr>
              <w:t>19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293646" w:rsidRPr="00B86106" w:rsidRDefault="00293646" w:rsidP="0029364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936F5"/>
    <w:rsid w:val="00093A2C"/>
    <w:rsid w:val="00110672"/>
    <w:rsid w:val="001379B4"/>
    <w:rsid w:val="001851C0"/>
    <w:rsid w:val="00187F24"/>
    <w:rsid w:val="001D1008"/>
    <w:rsid w:val="002924CA"/>
    <w:rsid w:val="00293646"/>
    <w:rsid w:val="002B7F38"/>
    <w:rsid w:val="00372D39"/>
    <w:rsid w:val="0045655F"/>
    <w:rsid w:val="00462B03"/>
    <w:rsid w:val="00520CA7"/>
    <w:rsid w:val="00543BD8"/>
    <w:rsid w:val="005C477B"/>
    <w:rsid w:val="005F3357"/>
    <w:rsid w:val="00606E57"/>
    <w:rsid w:val="006143D5"/>
    <w:rsid w:val="00653391"/>
    <w:rsid w:val="006C5D86"/>
    <w:rsid w:val="006E38F3"/>
    <w:rsid w:val="006E767A"/>
    <w:rsid w:val="00727D88"/>
    <w:rsid w:val="00776259"/>
    <w:rsid w:val="007C26D1"/>
    <w:rsid w:val="008464C7"/>
    <w:rsid w:val="008979B5"/>
    <w:rsid w:val="00967B90"/>
    <w:rsid w:val="0099210D"/>
    <w:rsid w:val="00995C45"/>
    <w:rsid w:val="00A80987"/>
    <w:rsid w:val="00A94112"/>
    <w:rsid w:val="00AB6666"/>
    <w:rsid w:val="00B23089"/>
    <w:rsid w:val="00B45A2F"/>
    <w:rsid w:val="00B7309E"/>
    <w:rsid w:val="00B86106"/>
    <w:rsid w:val="00B93B3E"/>
    <w:rsid w:val="00BE6787"/>
    <w:rsid w:val="00C6367D"/>
    <w:rsid w:val="00D06309"/>
    <w:rsid w:val="00D425E3"/>
    <w:rsid w:val="00D62D72"/>
    <w:rsid w:val="00DE5E77"/>
    <w:rsid w:val="00EC30A2"/>
    <w:rsid w:val="00F32D95"/>
    <w:rsid w:val="00F37F80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E3AF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C9BEE-4C43-4C01-8CE6-EEDCA0EB3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</cp:revision>
  <cp:lastPrinted>2021-04-01T12:04:00Z</cp:lastPrinted>
  <dcterms:created xsi:type="dcterms:W3CDTF">2021-04-01T11:55:00Z</dcterms:created>
  <dcterms:modified xsi:type="dcterms:W3CDTF">2021-04-01T12:10:00Z</dcterms:modified>
</cp:coreProperties>
</file>