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8D" w:rsidRDefault="0027408D" w:rsidP="00657314">
      <w:pPr>
        <w:spacing w:after="0" w:line="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27408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27408D" w:rsidRDefault="0027408D" w:rsidP="00657314">
      <w:pPr>
        <w:spacing w:after="0" w:line="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27408D">
        <w:rPr>
          <w:rFonts w:ascii="Times New Roman" w:hAnsi="Times New Roman" w:cs="Times New Roman"/>
          <w:sz w:val="28"/>
          <w:szCs w:val="28"/>
          <w:lang w:val="uk-UA"/>
        </w:rPr>
        <w:t xml:space="preserve">Рішення дванадцятої сесії </w:t>
      </w:r>
    </w:p>
    <w:p w:rsidR="0027408D" w:rsidRDefault="00DB28CA" w:rsidP="00657314">
      <w:pPr>
        <w:spacing w:after="0" w:line="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</w:p>
    <w:p w:rsidR="0027408D" w:rsidRDefault="000C6A4F" w:rsidP="00657314">
      <w:pPr>
        <w:spacing w:after="0" w:line="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7408D">
        <w:rPr>
          <w:rFonts w:ascii="Times New Roman" w:hAnsi="Times New Roman" w:cs="Times New Roman"/>
          <w:sz w:val="28"/>
          <w:szCs w:val="28"/>
          <w:lang w:val="uk-UA"/>
        </w:rPr>
        <w:t xml:space="preserve">осьмого скликання </w:t>
      </w:r>
    </w:p>
    <w:p w:rsidR="0027408D" w:rsidRPr="0027408D" w:rsidRDefault="00202B3B" w:rsidP="00657314">
      <w:pPr>
        <w:spacing w:after="0" w:line="0" w:lineRule="atLeast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7408D">
        <w:rPr>
          <w:rFonts w:ascii="Times New Roman" w:hAnsi="Times New Roman" w:cs="Times New Roman"/>
          <w:sz w:val="28"/>
          <w:szCs w:val="28"/>
          <w:lang w:val="uk-UA"/>
        </w:rPr>
        <w:t xml:space="preserve"> липня 2021 року №</w:t>
      </w:r>
      <w:r w:rsidR="00657314">
        <w:rPr>
          <w:rFonts w:ascii="Times New Roman" w:hAnsi="Times New Roman" w:cs="Times New Roman"/>
          <w:sz w:val="28"/>
          <w:szCs w:val="28"/>
          <w:lang w:val="uk-UA"/>
        </w:rPr>
        <w:t xml:space="preserve"> 556</w:t>
      </w: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28CA" w:rsidRDefault="00DB28CA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28CA" w:rsidRDefault="00DB28CA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28CA" w:rsidRDefault="00DB28CA" w:rsidP="00DB28CA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B28CA">
        <w:rPr>
          <w:rFonts w:ascii="Times New Roman" w:hAnsi="Times New Roman" w:cs="Times New Roman"/>
          <w:b/>
          <w:sz w:val="32"/>
          <w:szCs w:val="32"/>
          <w:lang w:val="uk-UA"/>
        </w:rPr>
        <w:t>Програма надання одноразової допомоги дітям-сиротам і дітям, позбавленим батьківського піклування, після досягнення</w:t>
      </w:r>
    </w:p>
    <w:p w:rsidR="0027408D" w:rsidRPr="00DB28CA" w:rsidRDefault="00DB28CA" w:rsidP="00DB28CA">
      <w:pPr>
        <w:spacing w:after="0" w:line="0" w:lineRule="atLeas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B28CA">
        <w:rPr>
          <w:rFonts w:ascii="Times New Roman" w:hAnsi="Times New Roman" w:cs="Times New Roman"/>
          <w:b/>
          <w:sz w:val="32"/>
          <w:szCs w:val="32"/>
          <w:lang w:val="uk-UA"/>
        </w:rPr>
        <w:t>18-річного віку в Гадяцькій міській територіальній громаді  на 2022-2026 роки</w:t>
      </w:r>
    </w:p>
    <w:p w:rsidR="0027408D" w:rsidRDefault="0027408D" w:rsidP="00DB28C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DB28C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Default="0027408D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7408D" w:rsidRPr="00DB28CA" w:rsidRDefault="00DB28CA" w:rsidP="00DB28C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28CA">
        <w:rPr>
          <w:rFonts w:ascii="Times New Roman" w:hAnsi="Times New Roman" w:cs="Times New Roman"/>
          <w:sz w:val="28"/>
          <w:szCs w:val="28"/>
          <w:lang w:val="uk-UA"/>
        </w:rPr>
        <w:t>м. Гадяч</w:t>
      </w:r>
    </w:p>
    <w:p w:rsidR="00DB28CA" w:rsidRPr="00DB28CA" w:rsidRDefault="00DB28CA" w:rsidP="00DB28CA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B28CA">
        <w:rPr>
          <w:rFonts w:ascii="Times New Roman" w:hAnsi="Times New Roman" w:cs="Times New Roman"/>
          <w:sz w:val="28"/>
          <w:szCs w:val="28"/>
          <w:lang w:val="uk-UA"/>
        </w:rPr>
        <w:t>2021 рік</w:t>
      </w:r>
    </w:p>
    <w:p w:rsidR="00657314" w:rsidRDefault="00657314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C28A4" w:rsidRDefault="007C28A4" w:rsidP="007C28A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7C28A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І. Загальна характеристика Програми</w:t>
      </w:r>
    </w:p>
    <w:p w:rsidR="00752191" w:rsidRDefault="007C28A4" w:rsidP="0075219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C28A4"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одноразової допомоги ді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>тям-сиротам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 і дітям, позбавленим батьківського п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іклування, після досягнення 18-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річного віку в Гадяцькій міській </w:t>
      </w:r>
      <w:r w:rsidR="00DB28CA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  на 2022-2026</w:t>
      </w:r>
      <w:r w:rsidRPr="007C28A4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Програма) розроблена </w:t>
      </w:r>
      <w:r w:rsidR="00DC742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DC7429"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DC7429">
        <w:rPr>
          <w:rFonts w:ascii="Times New Roman" w:hAnsi="Times New Roman" w:cs="Times New Roman"/>
          <w:sz w:val="28"/>
          <w:szCs w:val="28"/>
          <w:lang w:val="uk-UA"/>
        </w:rPr>
        <w:t>Постанови</w:t>
      </w:r>
      <w:r w:rsidR="00DC7429"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№823 від 25 серпня 2005 року «Про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</w:r>
      <w:r w:rsidR="00DC7429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 </w:t>
      </w:r>
      <w:r w:rsidRPr="00DC7429">
        <w:rPr>
          <w:rFonts w:ascii="Times New Roman" w:hAnsi="Times New Roman" w:cs="Times New Roman"/>
          <w:sz w:val="28"/>
          <w:szCs w:val="28"/>
          <w:lang w:val="uk-UA"/>
        </w:rPr>
        <w:t>з метою</w:t>
      </w:r>
      <w:r w:rsidR="00DC742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організації повного і своєчасного </w:t>
      </w:r>
      <w:r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C61"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D509C5"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одноразової </w:t>
      </w:r>
      <w:r w:rsidR="008E5C61" w:rsidRPr="00DC7429">
        <w:rPr>
          <w:rFonts w:ascii="Times New Roman" w:hAnsi="Times New Roman" w:cs="Times New Roman"/>
          <w:sz w:val="28"/>
          <w:szCs w:val="28"/>
          <w:lang w:val="uk-UA"/>
        </w:rPr>
        <w:t>допомоги ді</w:t>
      </w:r>
      <w:r w:rsidR="00D509C5" w:rsidRPr="00DC7429">
        <w:rPr>
          <w:rFonts w:ascii="Times New Roman" w:hAnsi="Times New Roman" w:cs="Times New Roman"/>
          <w:sz w:val="28"/>
          <w:szCs w:val="28"/>
          <w:lang w:val="uk-UA"/>
        </w:rPr>
        <w:t xml:space="preserve">тям-сиротам </w:t>
      </w:r>
      <w:r w:rsidR="00D509C5" w:rsidRPr="00A85643">
        <w:rPr>
          <w:rFonts w:ascii="Times New Roman" w:hAnsi="Times New Roman" w:cs="Times New Roman"/>
          <w:sz w:val="28"/>
          <w:szCs w:val="28"/>
          <w:lang w:val="uk-UA"/>
        </w:rPr>
        <w:t>і дітям, позбавленим</w:t>
      </w:r>
      <w:r w:rsidR="008E5C61" w:rsidRPr="00A85643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</w:t>
      </w:r>
      <w:r w:rsidR="00D509C5" w:rsidRPr="00A85643">
        <w:rPr>
          <w:rFonts w:ascii="Times New Roman" w:hAnsi="Times New Roman" w:cs="Times New Roman"/>
          <w:sz w:val="28"/>
          <w:szCs w:val="28"/>
          <w:lang w:val="uk-UA"/>
        </w:rPr>
        <w:t>ого піклування, після досягнення</w:t>
      </w:r>
      <w:r w:rsidR="008E5C61" w:rsidRPr="00A85643"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  <w:r w:rsidR="00F02014" w:rsidRPr="00A8564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509C5" w:rsidRPr="00A85643">
        <w:rPr>
          <w:rFonts w:ascii="Times New Roman" w:hAnsi="Times New Roman" w:cs="Times New Roman"/>
          <w:sz w:val="28"/>
          <w:szCs w:val="28"/>
          <w:lang w:val="uk-UA"/>
        </w:rPr>
        <w:t>річного віку</w:t>
      </w:r>
      <w:r w:rsidR="00DB28CA" w:rsidRPr="00A8564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A85643">
        <w:rPr>
          <w:rFonts w:ascii="Times New Roman" w:hAnsi="Times New Roman" w:cs="Times New Roman"/>
          <w:sz w:val="28"/>
          <w:szCs w:val="28"/>
          <w:lang w:val="uk-UA"/>
        </w:rPr>
        <w:t>Ініціатором розроблення та виконавцем Програми є відділ освіти, молоді та спорту Гадяцької міської ради</w:t>
      </w:r>
      <w:r w:rsidR="00DB28CA" w:rsidRPr="00A856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1E94" w:rsidRDefault="00381E94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E94" w:rsidRDefault="008E5C61" w:rsidP="00381E9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381E94" w:rsidRPr="00381E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Мета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Програми</w:t>
      </w:r>
    </w:p>
    <w:p w:rsidR="00381E94" w:rsidRPr="00BA5145" w:rsidRDefault="00381E94" w:rsidP="00381E9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A5145" w:rsidRDefault="00BA5145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514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Програма розроблена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надання одноразової грошової допомоги</w:t>
      </w:r>
      <w:r w:rsidR="008E5C61" w:rsidRPr="008E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5C61">
        <w:rPr>
          <w:rFonts w:ascii="Times New Roman" w:hAnsi="Times New Roman" w:cs="Times New Roman"/>
          <w:sz w:val="28"/>
          <w:szCs w:val="28"/>
          <w:lang w:val="uk-UA"/>
        </w:rPr>
        <w:t xml:space="preserve">дітям-сиротам і дітям,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 xml:space="preserve">позбавленим батьківського піклування, після 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досягнення 18-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річного віку.</w:t>
      </w:r>
    </w:p>
    <w:p w:rsidR="00D509C5" w:rsidRDefault="00D509C5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381E9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145" w:rsidRDefault="008E5C61" w:rsidP="00BA51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BA5145" w:rsidRPr="00F020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Програми</w:t>
      </w:r>
    </w:p>
    <w:p w:rsidR="00BA5145" w:rsidRDefault="00BA5145" w:rsidP="00BA514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09C5" w:rsidRPr="009D3985" w:rsidRDefault="00BA5145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D509C5" w:rsidRPr="00D509C5">
        <w:rPr>
          <w:rFonts w:ascii="Times New Roman" w:hAnsi="Times New Roman" w:cs="Times New Roman"/>
          <w:sz w:val="28"/>
          <w:szCs w:val="28"/>
          <w:lang w:val="uk-UA"/>
        </w:rPr>
        <w:t xml:space="preserve">Основним завданням Програми є </w:t>
      </w:r>
      <w:r w:rsidR="00A85643">
        <w:rPr>
          <w:rFonts w:ascii="Times New Roman" w:hAnsi="Times New Roman" w:cs="Times New Roman"/>
          <w:sz w:val="28"/>
          <w:szCs w:val="28"/>
          <w:lang w:val="uk-UA"/>
        </w:rPr>
        <w:t>виплата</w:t>
      </w:r>
      <w:r w:rsidR="00D50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</w:t>
      </w:r>
      <w:r w:rsidR="00D509C5" w:rsidRPr="008E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09C5">
        <w:rPr>
          <w:rFonts w:ascii="Times New Roman" w:hAnsi="Times New Roman" w:cs="Times New Roman"/>
          <w:sz w:val="28"/>
          <w:szCs w:val="28"/>
          <w:lang w:val="uk-UA"/>
        </w:rPr>
        <w:t>дітям-сиротам і дітям, позбавленим батьківського п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іклування, після досягнення 18-</w:t>
      </w:r>
      <w:r w:rsidR="00A85643">
        <w:rPr>
          <w:rFonts w:ascii="Times New Roman" w:hAnsi="Times New Roman" w:cs="Times New Roman"/>
          <w:sz w:val="28"/>
          <w:szCs w:val="28"/>
          <w:lang w:val="uk-UA"/>
        </w:rPr>
        <w:t xml:space="preserve">річного віку в сумі 1810,00грн. </w:t>
      </w:r>
      <w:r w:rsidR="007F20C3">
        <w:rPr>
          <w:rFonts w:ascii="Times New Roman" w:hAnsi="Times New Roman" w:cs="Times New Roman"/>
          <w:sz w:val="28"/>
          <w:szCs w:val="28"/>
          <w:lang w:val="uk-UA"/>
        </w:rPr>
        <w:t xml:space="preserve">на одну дитину </w:t>
      </w:r>
      <w:r w:rsidR="00A8564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A85643" w:rsidRPr="00A85643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№823 від 25 серпня 2005 року «Про затвердження Порядку надання одноразової допомоги дітям-сиротам і дітям, позбавленим батьківського піклування, після досягнення 18-річного віку» (зі змінами)</w:t>
      </w:r>
      <w:r w:rsidR="00A8564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2014" w:rsidRPr="009D3985" w:rsidRDefault="00F02014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9C5" w:rsidRDefault="00D509C5" w:rsidP="00D509C5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E5C61" w:rsidRDefault="00F02014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Реалізація Програми</w:t>
      </w:r>
    </w:p>
    <w:p w:rsidR="00476B21" w:rsidRDefault="00476B21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2014" w:rsidRPr="00F02014" w:rsidRDefault="00F02014" w:rsidP="00F02014">
      <w:pPr>
        <w:spacing w:after="0" w:line="0" w:lineRule="atLeast"/>
        <w:ind w:right="-1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2014">
        <w:rPr>
          <w:rFonts w:ascii="Times New Roman" w:hAnsi="Times New Roman" w:cs="Times New Roman"/>
          <w:sz w:val="28"/>
          <w:szCs w:val="28"/>
          <w:lang w:val="uk-UA"/>
        </w:rPr>
        <w:t xml:space="preserve">Програма передбачає реалізацію першочергових заходів, спрямованих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02014">
        <w:rPr>
          <w:rFonts w:ascii="Times New Roman" w:hAnsi="Times New Roman" w:cs="Times New Roman"/>
          <w:sz w:val="28"/>
          <w:szCs w:val="28"/>
          <w:lang w:val="uk-UA"/>
        </w:rPr>
        <w:t>на забезпечення виплати одноразової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грошової допомоги особам даної категорії.</w:t>
      </w:r>
    </w:p>
    <w:p w:rsidR="00F02014" w:rsidRDefault="00F02014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6B21" w:rsidRDefault="00476B21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2014" w:rsidRDefault="00F02014" w:rsidP="00F02014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Програми</w:t>
      </w:r>
    </w:p>
    <w:p w:rsidR="008E5C61" w:rsidRDefault="008E5C61" w:rsidP="00BA5145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A5145" w:rsidRDefault="00BA5145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49AC"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бюджету Гадяцької м</w:t>
      </w:r>
      <w:r w:rsidR="00D64D59">
        <w:rPr>
          <w:rFonts w:ascii="Times New Roman" w:hAnsi="Times New Roman" w:cs="Times New Roman"/>
          <w:sz w:val="28"/>
          <w:szCs w:val="28"/>
          <w:lang w:val="uk-UA"/>
        </w:rPr>
        <w:t xml:space="preserve">іської 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громади. Головним розпорядником</w:t>
      </w:r>
      <w:r w:rsidR="004E49AC" w:rsidRPr="004E49AC">
        <w:rPr>
          <w:rFonts w:ascii="Times New Roman" w:hAnsi="Times New Roman" w:cs="Times New Roman"/>
          <w:sz w:val="28"/>
          <w:szCs w:val="28"/>
          <w:lang w:val="uk-UA"/>
        </w:rPr>
        <w:t xml:space="preserve"> коштів є відділ освіти, молоді т</w:t>
      </w:r>
      <w:r w:rsidR="00F02014">
        <w:rPr>
          <w:rFonts w:ascii="Times New Roman" w:hAnsi="Times New Roman" w:cs="Times New Roman"/>
          <w:sz w:val="28"/>
          <w:szCs w:val="28"/>
          <w:lang w:val="uk-UA"/>
        </w:rPr>
        <w:t>а спорту Гадяцької міської ради.</w:t>
      </w:r>
    </w:p>
    <w:p w:rsidR="0013436A" w:rsidRDefault="0013436A" w:rsidP="00F02014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6B21" w:rsidRDefault="00476B21" w:rsidP="00D64D59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2"/>
        <w:gridCol w:w="1518"/>
        <w:gridCol w:w="1134"/>
        <w:gridCol w:w="1134"/>
        <w:gridCol w:w="1134"/>
        <w:gridCol w:w="1276"/>
        <w:gridCol w:w="1276"/>
      </w:tblGrid>
      <w:tr w:rsidR="005E2A22" w:rsidRPr="009D3985" w:rsidTr="00582721">
        <w:tc>
          <w:tcPr>
            <w:tcW w:w="1992" w:type="dxa"/>
            <w:vMerge w:val="restart"/>
          </w:tcPr>
          <w:p w:rsidR="005E2A22" w:rsidRPr="009D3985" w:rsidRDefault="005E2A22" w:rsidP="009D39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2A22" w:rsidRPr="009D3985" w:rsidRDefault="005E2A22" w:rsidP="0001518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518" w:type="dxa"/>
            <w:vMerge w:val="restart"/>
          </w:tcPr>
          <w:p w:rsidR="005E2A22" w:rsidRPr="009D3985" w:rsidRDefault="005E2A22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витрати на Програму,  грн.</w:t>
            </w:r>
          </w:p>
        </w:tc>
        <w:tc>
          <w:tcPr>
            <w:tcW w:w="5954" w:type="dxa"/>
            <w:gridSpan w:val="5"/>
          </w:tcPr>
          <w:p w:rsidR="005E2A22" w:rsidRPr="009D3985" w:rsidRDefault="005E2A22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по роках</w:t>
            </w:r>
          </w:p>
        </w:tc>
      </w:tr>
      <w:tr w:rsidR="002874A5" w:rsidRPr="009D3985" w:rsidTr="006E18E8">
        <w:tc>
          <w:tcPr>
            <w:tcW w:w="1992" w:type="dxa"/>
            <w:vMerge/>
          </w:tcPr>
          <w:p w:rsidR="002874A5" w:rsidRPr="009D398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18" w:type="dxa"/>
            <w:vMerge/>
          </w:tcPr>
          <w:p w:rsidR="002874A5" w:rsidRPr="009D398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874A5" w:rsidRPr="009D398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74A5" w:rsidRPr="009D3985" w:rsidRDefault="005E2A22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1134" w:type="dxa"/>
          </w:tcPr>
          <w:p w:rsidR="002874A5" w:rsidRPr="009D3985" w:rsidRDefault="002874A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874A5" w:rsidRPr="009D3985" w:rsidRDefault="005E2A22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2874A5" w:rsidRDefault="002874A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2A22" w:rsidRPr="009D3985" w:rsidRDefault="005E2A22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</w:t>
            </w:r>
          </w:p>
        </w:tc>
        <w:tc>
          <w:tcPr>
            <w:tcW w:w="1276" w:type="dxa"/>
          </w:tcPr>
          <w:p w:rsidR="002874A5" w:rsidRDefault="002874A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2A22" w:rsidRPr="009D3985" w:rsidRDefault="005E2A22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276" w:type="dxa"/>
          </w:tcPr>
          <w:p w:rsidR="002874A5" w:rsidRDefault="002874A5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E2A22" w:rsidRPr="009D3985" w:rsidRDefault="005E2A22" w:rsidP="0071650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2026</w:t>
            </w:r>
          </w:p>
        </w:tc>
      </w:tr>
      <w:tr w:rsidR="002874A5" w:rsidRPr="009D3985" w:rsidTr="006E18E8">
        <w:tc>
          <w:tcPr>
            <w:tcW w:w="1992" w:type="dxa"/>
          </w:tcPr>
          <w:p w:rsidR="002874A5" w:rsidRPr="009D3985" w:rsidRDefault="002874A5" w:rsidP="00D64D59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39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Гадяцької міської  територіальної громади</w:t>
            </w:r>
          </w:p>
        </w:tc>
        <w:tc>
          <w:tcPr>
            <w:tcW w:w="1518" w:type="dxa"/>
          </w:tcPr>
          <w:p w:rsidR="002874A5" w:rsidRPr="009D398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874A5" w:rsidRPr="009B3552" w:rsidRDefault="00A47264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</w:t>
            </w:r>
            <w:r w:rsidR="002874A5"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0.00</w:t>
            </w:r>
          </w:p>
        </w:tc>
        <w:tc>
          <w:tcPr>
            <w:tcW w:w="1134" w:type="dxa"/>
          </w:tcPr>
          <w:p w:rsidR="002874A5" w:rsidRPr="009B3552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874A5" w:rsidRPr="009B3552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3620</w:t>
            </w:r>
            <w:r w:rsidR="002874A5"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.00</w:t>
            </w:r>
          </w:p>
        </w:tc>
        <w:tc>
          <w:tcPr>
            <w:tcW w:w="1134" w:type="dxa"/>
          </w:tcPr>
          <w:p w:rsidR="002874A5" w:rsidRPr="009B3552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874A5" w:rsidRPr="009B3552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3620</w:t>
            </w:r>
            <w:r w:rsidR="002874A5" w:rsidRPr="009B355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.00</w:t>
            </w:r>
          </w:p>
          <w:p w:rsidR="002874A5" w:rsidRPr="009B3552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874A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Pr="009B3552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1810.0</w:t>
            </w:r>
          </w:p>
        </w:tc>
        <w:tc>
          <w:tcPr>
            <w:tcW w:w="1276" w:type="dxa"/>
          </w:tcPr>
          <w:p w:rsidR="002874A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Pr="009B3552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3620.0</w:t>
            </w:r>
          </w:p>
        </w:tc>
        <w:tc>
          <w:tcPr>
            <w:tcW w:w="1276" w:type="dxa"/>
          </w:tcPr>
          <w:p w:rsidR="002874A5" w:rsidRDefault="002874A5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11E8F" w:rsidRPr="009B3552" w:rsidRDefault="00D11E8F" w:rsidP="0013436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5430.0</w:t>
            </w:r>
          </w:p>
        </w:tc>
      </w:tr>
    </w:tbl>
    <w:p w:rsidR="00752191" w:rsidRDefault="00752191" w:rsidP="004E49A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3213" w:rsidRDefault="00B63213" w:rsidP="004E49A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128D" w:rsidRDefault="00FC128D" w:rsidP="00FC128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128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D39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FC128D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Програми.</w:t>
      </w:r>
    </w:p>
    <w:p w:rsidR="00752191" w:rsidRDefault="00752191" w:rsidP="00FC128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E4FAB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C128D" w:rsidRPr="00752191"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>за виконанням Програми здійснює постійна комісія</w:t>
      </w:r>
      <w:r w:rsidR="005E4FAB" w:rsidRPr="005E4FA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 спорту і туризму</w:t>
      </w:r>
      <w:r w:rsidR="005E4FAB" w:rsidRPr="005E4F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2191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Координацію заходів по виконанню Програми здійснює відділ освіти, молоді та спорту Гадяцької міської ради.</w:t>
      </w:r>
    </w:p>
    <w:p w:rsidR="00752191" w:rsidRDefault="00752191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B3552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Default="009B3552" w:rsidP="009B3552">
      <w:pPr>
        <w:spacing w:after="0" w:line="0" w:lineRule="atLeast"/>
        <w:ind w:left="7740" w:hanging="7740"/>
        <w:rPr>
          <w:rFonts w:ascii="Times New Roman" w:hAnsi="Times New Roman" w:cs="Times New Roman"/>
          <w:sz w:val="28"/>
          <w:szCs w:val="28"/>
          <w:lang w:val="uk-UA"/>
        </w:rPr>
      </w:pPr>
      <w:r w:rsidRPr="009B3552">
        <w:rPr>
          <w:rFonts w:ascii="Times New Roman" w:hAnsi="Times New Roman" w:cs="Times New Roman"/>
          <w:sz w:val="28"/>
          <w:szCs w:val="28"/>
          <w:lang w:val="uk-UA"/>
        </w:rPr>
        <w:t xml:space="preserve">     Економіст                         </w:t>
      </w:r>
      <w:r w:rsidR="005E4FA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Ольга ХРАПАЧ</w:t>
      </w:r>
    </w:p>
    <w:p w:rsidR="009B3552" w:rsidRPr="009B3552" w:rsidRDefault="009B3552" w:rsidP="004E4D93">
      <w:pPr>
        <w:spacing w:after="0" w:line="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B3552" w:rsidRPr="009B3552" w:rsidRDefault="009B3552" w:rsidP="009B3552">
      <w:pPr>
        <w:spacing w:after="0" w:line="0" w:lineRule="atLeast"/>
        <w:ind w:left="7740" w:hanging="7740"/>
        <w:rPr>
          <w:rFonts w:ascii="Times New Roman" w:hAnsi="Times New Roman" w:cs="Times New Roman"/>
          <w:sz w:val="28"/>
          <w:szCs w:val="28"/>
          <w:lang w:val="uk-UA"/>
        </w:rPr>
      </w:pPr>
      <w:r w:rsidRPr="009B355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E4D93">
        <w:rPr>
          <w:rFonts w:ascii="Times New Roman" w:hAnsi="Times New Roman" w:cs="Times New Roman"/>
          <w:sz w:val="28"/>
          <w:szCs w:val="28"/>
          <w:lang w:val="uk-UA"/>
        </w:rPr>
        <w:t>В. о. н</w:t>
      </w:r>
      <w:r w:rsidRPr="009B3552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4E4D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B355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4E4D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Руслан КУЗЬМЕНКО</w:t>
      </w:r>
    </w:p>
    <w:p w:rsidR="009B3552" w:rsidRPr="00752191" w:rsidRDefault="009B3552" w:rsidP="00FC128D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B3552" w:rsidRPr="00752191" w:rsidSect="000C6A4F">
      <w:footerReference w:type="default" r:id="rId7"/>
      <w:pgSz w:w="11906" w:h="16838"/>
      <w:pgMar w:top="1134" w:right="567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7C" w:rsidRDefault="00AC4F7C" w:rsidP="00476B21">
      <w:pPr>
        <w:spacing w:after="0" w:line="240" w:lineRule="auto"/>
      </w:pPr>
      <w:r>
        <w:separator/>
      </w:r>
    </w:p>
  </w:endnote>
  <w:endnote w:type="continuationSeparator" w:id="0">
    <w:p w:rsidR="00AC4F7C" w:rsidRDefault="00AC4F7C" w:rsidP="00476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897157"/>
      <w:docPartObj>
        <w:docPartGallery w:val="Page Numbers (Bottom of Page)"/>
        <w:docPartUnique/>
      </w:docPartObj>
    </w:sdtPr>
    <w:sdtEndPr/>
    <w:sdtContent>
      <w:p w:rsidR="002F45BB" w:rsidRDefault="002650D7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573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45BB" w:rsidRDefault="002F45B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7C" w:rsidRDefault="00AC4F7C" w:rsidP="00476B21">
      <w:pPr>
        <w:spacing w:after="0" w:line="240" w:lineRule="auto"/>
      </w:pPr>
      <w:r>
        <w:separator/>
      </w:r>
    </w:p>
  </w:footnote>
  <w:footnote w:type="continuationSeparator" w:id="0">
    <w:p w:rsidR="00AC4F7C" w:rsidRDefault="00AC4F7C" w:rsidP="00476B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8A4"/>
    <w:rsid w:val="00015189"/>
    <w:rsid w:val="0003700F"/>
    <w:rsid w:val="0004324A"/>
    <w:rsid w:val="00076BFF"/>
    <w:rsid w:val="000C6A4F"/>
    <w:rsid w:val="00113DBF"/>
    <w:rsid w:val="0013436A"/>
    <w:rsid w:val="0014794E"/>
    <w:rsid w:val="00167CAF"/>
    <w:rsid w:val="001A6721"/>
    <w:rsid w:val="001B0ED7"/>
    <w:rsid w:val="00202B3B"/>
    <w:rsid w:val="002346D5"/>
    <w:rsid w:val="002650D7"/>
    <w:rsid w:val="0027408D"/>
    <w:rsid w:val="002874A5"/>
    <w:rsid w:val="002C64F2"/>
    <w:rsid w:val="002E082D"/>
    <w:rsid w:val="002E1F61"/>
    <w:rsid w:val="002F45BB"/>
    <w:rsid w:val="00307498"/>
    <w:rsid w:val="00357461"/>
    <w:rsid w:val="00381E94"/>
    <w:rsid w:val="00455928"/>
    <w:rsid w:val="00476B21"/>
    <w:rsid w:val="004E49AC"/>
    <w:rsid w:val="004E4D93"/>
    <w:rsid w:val="004E6690"/>
    <w:rsid w:val="0052405D"/>
    <w:rsid w:val="00527A8C"/>
    <w:rsid w:val="00575A5E"/>
    <w:rsid w:val="005E2A22"/>
    <w:rsid w:val="005E4FAB"/>
    <w:rsid w:val="00657314"/>
    <w:rsid w:val="00685066"/>
    <w:rsid w:val="0071328A"/>
    <w:rsid w:val="0073630B"/>
    <w:rsid w:val="00752191"/>
    <w:rsid w:val="007A00ED"/>
    <w:rsid w:val="007C28A4"/>
    <w:rsid w:val="007E54A2"/>
    <w:rsid w:val="007F20C3"/>
    <w:rsid w:val="00887AE1"/>
    <w:rsid w:val="008E31FC"/>
    <w:rsid w:val="008E5C61"/>
    <w:rsid w:val="008E6EAA"/>
    <w:rsid w:val="0091585D"/>
    <w:rsid w:val="009553CD"/>
    <w:rsid w:val="00997490"/>
    <w:rsid w:val="009B3552"/>
    <w:rsid w:val="009D3985"/>
    <w:rsid w:val="00A06BED"/>
    <w:rsid w:val="00A355C0"/>
    <w:rsid w:val="00A47264"/>
    <w:rsid w:val="00A85643"/>
    <w:rsid w:val="00AC371F"/>
    <w:rsid w:val="00AC4F7C"/>
    <w:rsid w:val="00B63213"/>
    <w:rsid w:val="00BA5145"/>
    <w:rsid w:val="00BA6BBB"/>
    <w:rsid w:val="00C63EB0"/>
    <w:rsid w:val="00D11E8F"/>
    <w:rsid w:val="00D3400F"/>
    <w:rsid w:val="00D509C5"/>
    <w:rsid w:val="00D64D59"/>
    <w:rsid w:val="00D85A7D"/>
    <w:rsid w:val="00DB28CA"/>
    <w:rsid w:val="00DC7429"/>
    <w:rsid w:val="00DD0337"/>
    <w:rsid w:val="00DF092B"/>
    <w:rsid w:val="00E24B6F"/>
    <w:rsid w:val="00E7434E"/>
    <w:rsid w:val="00EE7DF4"/>
    <w:rsid w:val="00F02014"/>
    <w:rsid w:val="00F2344E"/>
    <w:rsid w:val="00F74D6E"/>
    <w:rsid w:val="00FC128D"/>
    <w:rsid w:val="00FF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6B21"/>
  </w:style>
  <w:style w:type="paragraph" w:styleId="a6">
    <w:name w:val="footer"/>
    <w:basedOn w:val="a"/>
    <w:link w:val="a7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6B21"/>
  </w:style>
  <w:style w:type="paragraph" w:styleId="a8">
    <w:name w:val="Balloon Text"/>
    <w:basedOn w:val="a"/>
    <w:link w:val="a9"/>
    <w:uiPriority w:val="99"/>
    <w:semiHidden/>
    <w:unhideWhenUsed/>
    <w:rsid w:val="00657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6B21"/>
  </w:style>
  <w:style w:type="paragraph" w:styleId="a6">
    <w:name w:val="footer"/>
    <w:basedOn w:val="a"/>
    <w:link w:val="a7"/>
    <w:uiPriority w:val="99"/>
    <w:unhideWhenUsed/>
    <w:rsid w:val="00476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6B21"/>
  </w:style>
  <w:style w:type="paragraph" w:styleId="a8">
    <w:name w:val="Balloon Text"/>
    <w:basedOn w:val="a"/>
    <w:link w:val="a9"/>
    <w:uiPriority w:val="99"/>
    <w:semiHidden/>
    <w:unhideWhenUsed/>
    <w:rsid w:val="00657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3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HFD</cp:lastModifiedBy>
  <cp:revision>2</cp:revision>
  <cp:lastPrinted>2021-07-14T13:58:00Z</cp:lastPrinted>
  <dcterms:created xsi:type="dcterms:W3CDTF">2021-07-14T13:58:00Z</dcterms:created>
  <dcterms:modified xsi:type="dcterms:W3CDTF">2021-07-14T13:58:00Z</dcterms:modified>
</cp:coreProperties>
</file>