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7AF" w:rsidRPr="00EA47C6" w:rsidRDefault="00B907AF" w:rsidP="00136423">
      <w:pPr>
        <w:pStyle w:val="4"/>
        <w:framePr w:hSpace="180" w:wrap="around" w:vAnchor="text" w:hAnchor="text" w:xAlign="right" w:y="1"/>
        <w:spacing w:before="0" w:after="0"/>
        <w:jc w:val="center"/>
        <w:rPr>
          <w:rFonts w:ascii="Times New Roman" w:hAnsi="Times New Roman" w:cs="Times New Roman"/>
          <w:b w:val="0"/>
          <w:lang w:val="uk-UA"/>
        </w:rPr>
      </w:pPr>
      <w:r w:rsidRPr="00FB05C5">
        <w:rPr>
          <w:rFonts w:ascii="Times New Roman" w:hAnsi="Times New Roman" w:cs="Times New Roman"/>
          <w:b w:val="0"/>
          <w:lang w:val="uk-UA"/>
        </w:rPr>
        <w:t xml:space="preserve">                                                         </w:t>
      </w:r>
      <w:r w:rsidRPr="00EA47C6">
        <w:rPr>
          <w:rFonts w:ascii="Times New Roman" w:hAnsi="Times New Roman" w:cs="Times New Roman"/>
          <w:b w:val="0"/>
          <w:lang w:val="uk-UA"/>
        </w:rPr>
        <w:t>Додаток 2</w:t>
      </w:r>
    </w:p>
    <w:p w:rsidR="00EA47C6" w:rsidRPr="00EA47C6" w:rsidRDefault="00FB05C5" w:rsidP="00136423">
      <w:pPr>
        <w:framePr w:hSpace="180" w:wrap="around" w:vAnchor="text" w:hAnchor="text" w:xAlign="right" w:y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EA47C6"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A47C6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</w:p>
    <w:p w:rsidR="00EA47C6" w:rsidRPr="00EA47C6" w:rsidRDefault="00EA47C6" w:rsidP="00136423">
      <w:pPr>
        <w:framePr w:hSpace="180" w:wrap="around" w:vAnchor="text" w:hAnchor="text" w:xAlign="right" w:y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FB05C5" w:rsidRPr="00EA47C6">
        <w:rPr>
          <w:rFonts w:ascii="Times New Roman" w:hAnsi="Times New Roman" w:cs="Times New Roman"/>
          <w:sz w:val="28"/>
          <w:szCs w:val="28"/>
          <w:lang w:val="uk-UA"/>
        </w:rPr>
        <w:t>вісімнадцятої сесі</w:t>
      </w:r>
      <w:r w:rsidRPr="00EA47C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B907AF"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A47C6" w:rsidRPr="00EA47C6" w:rsidRDefault="00B907AF" w:rsidP="00136423">
      <w:pPr>
        <w:framePr w:hSpace="180" w:wrap="around" w:vAnchor="text" w:hAnchor="text" w:xAlign="right" w:y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EA47C6"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Гадяцької міської ради</w:t>
      </w: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FB05C5"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A47C6"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B907AF" w:rsidRPr="00EA47C6" w:rsidRDefault="00EA47C6" w:rsidP="00136423">
      <w:pPr>
        <w:framePr w:hSpace="180" w:wrap="around" w:vAnchor="text" w:hAnchor="text" w:xAlign="right" w:y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 w:rsidR="00B907AF" w:rsidRPr="00EA47C6">
        <w:rPr>
          <w:rFonts w:ascii="Times New Roman" w:hAnsi="Times New Roman" w:cs="Times New Roman"/>
          <w:sz w:val="28"/>
          <w:szCs w:val="28"/>
          <w:lang w:val="uk-UA"/>
        </w:rPr>
        <w:t>восьмого скликання</w:t>
      </w:r>
    </w:p>
    <w:p w:rsidR="00B907AF" w:rsidRPr="00EA47C6" w:rsidRDefault="00B907AF" w:rsidP="00136423">
      <w:pPr>
        <w:framePr w:hSpace="180" w:wrap="around" w:vAnchor="text" w:hAnchor="text" w:xAlign="right" w:y="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673A8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Pr="00EA47C6">
        <w:rPr>
          <w:rFonts w:ascii="Times New Roman" w:hAnsi="Times New Roman" w:cs="Times New Roman"/>
          <w:sz w:val="28"/>
          <w:szCs w:val="28"/>
          <w:lang w:val="uk-UA"/>
        </w:rPr>
        <w:t xml:space="preserve">23.12.2021 № </w:t>
      </w:r>
      <w:r w:rsidR="00673A8F">
        <w:rPr>
          <w:rFonts w:ascii="Times New Roman" w:hAnsi="Times New Roman" w:cs="Times New Roman"/>
          <w:sz w:val="28"/>
          <w:szCs w:val="28"/>
          <w:lang w:val="uk-UA"/>
        </w:rPr>
        <w:t>921</w:t>
      </w:r>
    </w:p>
    <w:p w:rsidR="00B94168" w:rsidRPr="00FB05C5" w:rsidRDefault="00B94168" w:rsidP="00B94168">
      <w:pPr>
        <w:framePr w:hSpace="180" w:wrap="around" w:vAnchor="text" w:hAnchor="text" w:xAlign="right" w:y="1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55A3F" w:rsidRPr="00FB05C5" w:rsidRDefault="00755A3F" w:rsidP="006070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55A3F" w:rsidRPr="00FB05C5" w:rsidRDefault="00D237E1" w:rsidP="006070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B05C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Штатний розпис КП «Добробут» на 2022 рік.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29"/>
        <w:gridCol w:w="3458"/>
        <w:gridCol w:w="1337"/>
        <w:gridCol w:w="1984"/>
        <w:gridCol w:w="2126"/>
      </w:tblGrid>
      <w:tr w:rsidR="006070E2" w:rsidRPr="00FB05C5" w:rsidTr="006070E2">
        <w:trPr>
          <w:trHeight w:val="600"/>
        </w:trPr>
        <w:tc>
          <w:tcPr>
            <w:tcW w:w="729" w:type="dxa"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3519" w:type="dxa"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структурного підрозділу та</w:t>
            </w:r>
          </w:p>
          <w:p w:rsidR="00D237E1" w:rsidRPr="00FB05C5" w:rsidRDefault="00D237E1" w:rsidP="006070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посад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755A3F" w:rsidP="006070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ількість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штатних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посад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755A3F" w:rsidP="006070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осадовий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оклад 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грн.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755A3F" w:rsidP="006070E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онд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заробітної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плати на 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місяць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за 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посадовими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окладами</w:t>
            </w: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грн.</w:t>
            </w:r>
          </w:p>
        </w:tc>
      </w:tr>
      <w:tr w:rsidR="006070E2" w:rsidRPr="00FB05C5" w:rsidTr="006070E2">
        <w:trPr>
          <w:trHeight w:val="457"/>
        </w:trPr>
        <w:tc>
          <w:tcPr>
            <w:tcW w:w="729" w:type="dxa"/>
            <w:hideMark/>
          </w:tcPr>
          <w:p w:rsidR="006070E2" w:rsidRPr="00FB05C5" w:rsidRDefault="00755A3F" w:rsidP="00755A3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519" w:type="dxa"/>
          </w:tcPr>
          <w:p w:rsidR="006070E2" w:rsidRPr="00FB05C5" w:rsidRDefault="00755A3F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755A3F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  <w:noWrap/>
          </w:tcPr>
          <w:p w:rsidR="006070E2" w:rsidRPr="00FB05C5" w:rsidRDefault="00755A3F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  <w:hideMark/>
          </w:tcPr>
          <w:p w:rsidR="006070E2" w:rsidRPr="00FB05C5" w:rsidRDefault="00755A3F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05" w:type="dxa"/>
            <w:gridSpan w:val="4"/>
            <w:noWrap/>
            <w:hideMark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рахунок</w:t>
            </w:r>
            <w:proofErr w:type="spellEnd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коштів</w:t>
            </w:r>
            <w:proofErr w:type="spellEnd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бюджету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519" w:type="dxa"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10600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10600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ракторист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 4 </w:t>
            </w:r>
            <w:proofErr w:type="spellStart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розр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D07D66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7983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D07D66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15966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обітник</w:t>
            </w:r>
            <w:proofErr w:type="spellEnd"/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6838.35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27353.40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5" w:type="dxa"/>
            <w:gridSpan w:val="4"/>
            <w:noWrap/>
            <w:hideMark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рахунок</w:t>
            </w:r>
            <w:proofErr w:type="spellEnd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власних</w:t>
            </w:r>
            <w:proofErr w:type="spellEnd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обігових</w:t>
            </w:r>
            <w:proofErr w:type="spellEnd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6070E2" w:rsidRPr="00FB05C5">
              <w:rPr>
                <w:rFonts w:ascii="Times New Roman" w:hAnsi="Times New Roman" w:cs="Times New Roman"/>
                <w:b/>
                <w:sz w:val="28"/>
                <w:szCs w:val="28"/>
              </w:rPr>
              <w:t>коштів</w:t>
            </w:r>
            <w:proofErr w:type="spellEnd"/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ухгалтер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9010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9010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асир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3250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755A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люсар</w:t>
            </w:r>
            <w:proofErr w:type="spellEnd"/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D237E1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19" w:type="dxa"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070E2" w:rsidRPr="00FB05C5" w:rsidTr="006070E2">
        <w:trPr>
          <w:trHeight w:val="300"/>
        </w:trPr>
        <w:tc>
          <w:tcPr>
            <w:tcW w:w="729" w:type="dxa"/>
            <w:noWrap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9" w:type="dxa"/>
          </w:tcPr>
          <w:p w:rsidR="006070E2" w:rsidRPr="00FB05C5" w:rsidRDefault="00A131E0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070E2" w:rsidRPr="00FB05C5">
              <w:rPr>
                <w:rFonts w:ascii="Times New Roman" w:hAnsi="Times New Roman" w:cs="Times New Roman"/>
                <w:sz w:val="28"/>
                <w:szCs w:val="28"/>
              </w:rPr>
              <w:t>азом</w:t>
            </w:r>
          </w:p>
        </w:tc>
        <w:tc>
          <w:tcPr>
            <w:tcW w:w="1276" w:type="dxa"/>
            <w:noWrap/>
            <w:hideMark/>
          </w:tcPr>
          <w:p w:rsidR="006070E2" w:rsidRPr="00FB05C5" w:rsidRDefault="006070E2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984" w:type="dxa"/>
            <w:noWrap/>
            <w:hideMark/>
          </w:tcPr>
          <w:p w:rsidR="006070E2" w:rsidRPr="00FB05C5" w:rsidRDefault="00D07D66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47431.35</w:t>
            </w:r>
          </w:p>
        </w:tc>
        <w:tc>
          <w:tcPr>
            <w:tcW w:w="2126" w:type="dxa"/>
            <w:noWrap/>
            <w:hideMark/>
          </w:tcPr>
          <w:p w:rsidR="006070E2" w:rsidRPr="00FB05C5" w:rsidRDefault="00D07D66" w:rsidP="006070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05C5">
              <w:rPr>
                <w:rFonts w:ascii="Times New Roman" w:hAnsi="Times New Roman" w:cs="Times New Roman"/>
                <w:sz w:val="28"/>
                <w:szCs w:val="28"/>
              </w:rPr>
              <w:t>72679.4</w:t>
            </w:r>
          </w:p>
        </w:tc>
      </w:tr>
    </w:tbl>
    <w:p w:rsidR="00D07D66" w:rsidRDefault="00D07D66" w:rsidP="00D07D66">
      <w:pPr>
        <w:rPr>
          <w:rFonts w:ascii="Times New Roman" w:hAnsi="Times New Roman" w:cs="Times New Roman"/>
          <w:sz w:val="28"/>
          <w:szCs w:val="28"/>
        </w:rPr>
      </w:pPr>
    </w:p>
    <w:p w:rsidR="00D84C21" w:rsidRPr="00FB05C5" w:rsidRDefault="00D84C21" w:rsidP="00D07D66">
      <w:pPr>
        <w:rPr>
          <w:rFonts w:ascii="Times New Roman" w:hAnsi="Times New Roman" w:cs="Times New Roman"/>
          <w:sz w:val="28"/>
          <w:szCs w:val="28"/>
        </w:rPr>
      </w:pPr>
    </w:p>
    <w:p w:rsidR="006070E2" w:rsidRPr="00FB05C5" w:rsidRDefault="00D07D66" w:rsidP="00D07D6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B05C5">
        <w:rPr>
          <w:rFonts w:ascii="Times New Roman" w:hAnsi="Times New Roman" w:cs="Times New Roman"/>
          <w:sz w:val="28"/>
          <w:szCs w:val="28"/>
          <w:lang w:val="uk-UA"/>
        </w:rPr>
        <w:t>Директор                                                           Андрій ТУР</w:t>
      </w:r>
    </w:p>
    <w:sectPr w:rsidR="006070E2" w:rsidRPr="00FB05C5" w:rsidSect="00940AC3">
      <w:head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CF" w:rsidRDefault="00741ACF" w:rsidP="00E12B20">
      <w:pPr>
        <w:spacing w:after="0" w:line="240" w:lineRule="auto"/>
      </w:pPr>
      <w:r>
        <w:separator/>
      </w:r>
    </w:p>
  </w:endnote>
  <w:endnote w:type="continuationSeparator" w:id="0">
    <w:p w:rsidR="00741ACF" w:rsidRDefault="00741ACF" w:rsidP="00E1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CF" w:rsidRDefault="00741ACF" w:rsidP="00E12B20">
      <w:pPr>
        <w:spacing w:after="0" w:line="240" w:lineRule="auto"/>
      </w:pPr>
      <w:r>
        <w:separator/>
      </w:r>
    </w:p>
  </w:footnote>
  <w:footnote w:type="continuationSeparator" w:id="0">
    <w:p w:rsidR="00741ACF" w:rsidRDefault="00741ACF" w:rsidP="00E1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B20" w:rsidRPr="00E12B20" w:rsidRDefault="00E12B20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</w:t>
    </w:r>
    <w:r w:rsidR="00B94168">
      <w:rPr>
        <w:lang w:val="uk-UA"/>
      </w:rPr>
      <w:t xml:space="preserve">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30"/>
    <w:rsid w:val="000639BB"/>
    <w:rsid w:val="0008084D"/>
    <w:rsid w:val="00111848"/>
    <w:rsid w:val="00136423"/>
    <w:rsid w:val="001677E8"/>
    <w:rsid w:val="001E12F7"/>
    <w:rsid w:val="002216AD"/>
    <w:rsid w:val="00240B30"/>
    <w:rsid w:val="0032054E"/>
    <w:rsid w:val="00321D9F"/>
    <w:rsid w:val="003A267C"/>
    <w:rsid w:val="003B6AF0"/>
    <w:rsid w:val="00534745"/>
    <w:rsid w:val="00575FB3"/>
    <w:rsid w:val="005A1D9E"/>
    <w:rsid w:val="005B5275"/>
    <w:rsid w:val="006070E2"/>
    <w:rsid w:val="00673A8F"/>
    <w:rsid w:val="00676BD8"/>
    <w:rsid w:val="006A2DE9"/>
    <w:rsid w:val="00741ACF"/>
    <w:rsid w:val="00755A3F"/>
    <w:rsid w:val="00780889"/>
    <w:rsid w:val="007F323B"/>
    <w:rsid w:val="008C4321"/>
    <w:rsid w:val="008E5E1B"/>
    <w:rsid w:val="00940AC3"/>
    <w:rsid w:val="009A4EF8"/>
    <w:rsid w:val="00A131E0"/>
    <w:rsid w:val="00A56ED7"/>
    <w:rsid w:val="00A65E77"/>
    <w:rsid w:val="00A864ED"/>
    <w:rsid w:val="00AC57CC"/>
    <w:rsid w:val="00B907AF"/>
    <w:rsid w:val="00B94168"/>
    <w:rsid w:val="00C2759D"/>
    <w:rsid w:val="00D07D66"/>
    <w:rsid w:val="00D237E1"/>
    <w:rsid w:val="00D84C21"/>
    <w:rsid w:val="00E00D57"/>
    <w:rsid w:val="00E030E5"/>
    <w:rsid w:val="00E12B20"/>
    <w:rsid w:val="00EA47C6"/>
    <w:rsid w:val="00FB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AC49B"/>
  <w15:docId w15:val="{A8E83D8C-4B5B-4DC2-869D-A7EB11EA4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B30"/>
  </w:style>
  <w:style w:type="paragraph" w:styleId="4">
    <w:name w:val="heading 4"/>
    <w:basedOn w:val="a"/>
    <w:next w:val="a"/>
    <w:link w:val="40"/>
    <w:uiPriority w:val="9"/>
    <w:unhideWhenUsed/>
    <w:qFormat/>
    <w:rsid w:val="00B94168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2B20"/>
  </w:style>
  <w:style w:type="paragraph" w:styleId="a6">
    <w:name w:val="footer"/>
    <w:basedOn w:val="a"/>
    <w:link w:val="a7"/>
    <w:uiPriority w:val="99"/>
    <w:unhideWhenUsed/>
    <w:rsid w:val="00E1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2B20"/>
  </w:style>
  <w:style w:type="character" w:customStyle="1" w:styleId="40">
    <w:name w:val="Заголовок 4 Знак"/>
    <w:basedOn w:val="a0"/>
    <w:link w:val="4"/>
    <w:uiPriority w:val="9"/>
    <w:rsid w:val="00B94168"/>
    <w:rPr>
      <w:rFonts w:eastAsiaTheme="minorEastAsia"/>
      <w:b/>
      <w:b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4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4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5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12</cp:revision>
  <cp:lastPrinted>2021-12-17T12:29:00Z</cp:lastPrinted>
  <dcterms:created xsi:type="dcterms:W3CDTF">2021-12-17T11:44:00Z</dcterms:created>
  <dcterms:modified xsi:type="dcterms:W3CDTF">2021-12-28T07:42:00Z</dcterms:modified>
</cp:coreProperties>
</file>