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DB" w:rsidRPr="00800BDB" w:rsidRDefault="006768ED" w:rsidP="00800BDB">
      <w:pPr>
        <w:spacing w:after="0"/>
        <w:ind w:firstLine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Додаток 1</w:t>
      </w:r>
      <w:r w:rsidR="00800BDB" w:rsidRPr="00800BDB">
        <w:rPr>
          <w:rFonts w:ascii="Times New Roman" w:hAnsi="Times New Roman"/>
          <w:sz w:val="28"/>
          <w:szCs w:val="28"/>
        </w:rPr>
        <w:t xml:space="preserve"> </w:t>
      </w:r>
    </w:p>
    <w:p w:rsidR="00800BDB" w:rsidRPr="00800BDB" w:rsidRDefault="006768ED" w:rsidP="00800BDB">
      <w:pPr>
        <w:pStyle w:val="a3"/>
        <w:ind w:firstLine="1020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</w:t>
      </w:r>
      <w:r w:rsidR="00800BDB" w:rsidRPr="002F0B23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r w:rsidR="00800BDB" w:rsidRPr="00800BDB">
        <w:rPr>
          <w:rFonts w:ascii="Times New Roman" w:hAnsi="Times New Roman" w:cs="Times New Roman"/>
          <w:sz w:val="28"/>
          <w:szCs w:val="28"/>
        </w:rPr>
        <w:t xml:space="preserve"> </w:t>
      </w:r>
      <w:r w:rsidR="00EB5EEA">
        <w:rPr>
          <w:rFonts w:ascii="Times New Roman" w:hAnsi="Times New Roman" w:cs="Times New Roman"/>
          <w:sz w:val="28"/>
          <w:szCs w:val="28"/>
          <w:lang w:val="uk-UA"/>
        </w:rPr>
        <w:t>шістна</w:t>
      </w:r>
      <w:r w:rsidR="001D0AD3">
        <w:rPr>
          <w:rFonts w:ascii="Times New Roman" w:hAnsi="Times New Roman" w:cs="Times New Roman"/>
          <w:sz w:val="28"/>
          <w:szCs w:val="28"/>
          <w:lang w:val="uk-UA"/>
        </w:rPr>
        <w:t>дцятої</w:t>
      </w:r>
      <w:r w:rsidR="00800BDB" w:rsidRPr="00800BDB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</w:p>
    <w:p w:rsidR="00800BDB" w:rsidRDefault="00800BDB" w:rsidP="00800BDB">
      <w:pPr>
        <w:pStyle w:val="a3"/>
        <w:ind w:firstLine="10206"/>
        <w:rPr>
          <w:rFonts w:ascii="Times New Roman" w:hAnsi="Times New Roman" w:cs="Times New Roman"/>
          <w:sz w:val="28"/>
          <w:szCs w:val="28"/>
          <w:lang w:val="uk-UA"/>
        </w:rPr>
      </w:pPr>
      <w:r w:rsidRPr="00800BDB">
        <w:rPr>
          <w:rFonts w:ascii="Times New Roman" w:hAnsi="Times New Roman" w:cs="Times New Roman"/>
          <w:sz w:val="28"/>
          <w:szCs w:val="28"/>
          <w:lang w:val="uk-UA"/>
        </w:rPr>
        <w:t xml:space="preserve">Гадяцької міської ради </w:t>
      </w:r>
    </w:p>
    <w:p w:rsidR="00800BDB" w:rsidRPr="00800BDB" w:rsidRDefault="00800BDB" w:rsidP="00800BDB">
      <w:pPr>
        <w:pStyle w:val="a3"/>
        <w:ind w:firstLine="10206"/>
        <w:rPr>
          <w:rFonts w:ascii="Times New Roman" w:hAnsi="Times New Roman" w:cs="Times New Roman"/>
          <w:sz w:val="28"/>
          <w:szCs w:val="28"/>
          <w:lang w:val="uk-UA"/>
        </w:rPr>
      </w:pPr>
      <w:r w:rsidRPr="00800BDB">
        <w:rPr>
          <w:rFonts w:ascii="Times New Roman" w:hAnsi="Times New Roman" w:cs="Times New Roman"/>
          <w:sz w:val="28"/>
          <w:szCs w:val="28"/>
          <w:lang w:val="uk-UA"/>
        </w:rPr>
        <w:t xml:space="preserve">восьмого   скликання </w:t>
      </w:r>
    </w:p>
    <w:p w:rsidR="00A1473A" w:rsidRPr="00C96125" w:rsidRDefault="00F50628" w:rsidP="00C96125">
      <w:pPr>
        <w:spacing w:after="0"/>
        <w:ind w:firstLine="1020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25 </w:t>
      </w:r>
      <w:r w:rsidR="00EB5EEA">
        <w:rPr>
          <w:rFonts w:ascii="Times New Roman" w:hAnsi="Times New Roman"/>
          <w:sz w:val="28"/>
          <w:szCs w:val="28"/>
          <w:lang w:val="uk-UA"/>
        </w:rPr>
        <w:t>листопада</w:t>
      </w:r>
      <w:r w:rsidR="00800BDB" w:rsidRPr="00800BDB">
        <w:rPr>
          <w:rFonts w:ascii="Times New Roman" w:hAnsi="Times New Roman"/>
          <w:sz w:val="28"/>
          <w:szCs w:val="28"/>
        </w:rPr>
        <w:t xml:space="preserve"> 20</w:t>
      </w:r>
      <w:r w:rsidR="00800BDB">
        <w:rPr>
          <w:rFonts w:ascii="Times New Roman" w:hAnsi="Times New Roman"/>
          <w:sz w:val="28"/>
          <w:szCs w:val="28"/>
          <w:lang w:val="uk-UA"/>
        </w:rPr>
        <w:t>2</w:t>
      </w:r>
      <w:r w:rsidR="00800BDB" w:rsidRPr="00800BDB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800BDB" w:rsidRPr="00800BD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798</w:t>
      </w:r>
    </w:p>
    <w:p w:rsidR="00A14D5D" w:rsidRPr="00456F4E" w:rsidRDefault="00A14D5D" w:rsidP="00A14D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6F4E">
        <w:rPr>
          <w:rFonts w:ascii="Times New Roman" w:hAnsi="Times New Roman" w:cs="Times New Roman"/>
          <w:b/>
          <w:sz w:val="28"/>
          <w:szCs w:val="28"/>
          <w:lang w:val="uk-UA"/>
        </w:rPr>
        <w:t>Заходи щодо реалізації Програми</w:t>
      </w:r>
    </w:p>
    <w:p w:rsidR="00A14D5D" w:rsidRDefault="00C8002D" w:rsidP="00A14D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розвитку культури</w:t>
      </w:r>
      <w:r w:rsidR="00FF27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369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туризму </w:t>
      </w:r>
      <w:r w:rsidR="008C0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Гадяцької міської </w:t>
      </w:r>
      <w:r w:rsidR="00942D37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2021</w:t>
      </w:r>
      <w:r w:rsidR="00B45B45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52058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B45B45">
        <w:rPr>
          <w:rFonts w:ascii="Times New Roman" w:hAnsi="Times New Roman" w:cs="Times New Roman"/>
          <w:b/>
          <w:sz w:val="28"/>
          <w:szCs w:val="28"/>
          <w:lang w:val="uk-UA"/>
        </w:rPr>
        <w:t>оки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6452"/>
        <w:gridCol w:w="2551"/>
        <w:gridCol w:w="992"/>
        <w:gridCol w:w="993"/>
        <w:gridCol w:w="992"/>
        <w:gridCol w:w="1383"/>
        <w:gridCol w:w="1310"/>
      </w:tblGrid>
      <w:tr w:rsidR="009F0052" w:rsidRPr="004828CB" w:rsidTr="008D3545">
        <w:tc>
          <w:tcPr>
            <w:tcW w:w="637" w:type="dxa"/>
            <w:vMerge w:val="restart"/>
            <w:shd w:val="clear" w:color="auto" w:fill="auto"/>
            <w:vAlign w:val="center"/>
          </w:tcPr>
          <w:p w:rsidR="009F0052" w:rsidRPr="004828CB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№</w:t>
            </w:r>
          </w:p>
          <w:p w:rsidR="009F0052" w:rsidRPr="004828CB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п/п</w:t>
            </w:r>
          </w:p>
        </w:tc>
        <w:tc>
          <w:tcPr>
            <w:tcW w:w="6452" w:type="dxa"/>
            <w:vMerge w:val="restart"/>
            <w:shd w:val="clear" w:color="auto" w:fill="auto"/>
            <w:vAlign w:val="center"/>
          </w:tcPr>
          <w:p w:rsidR="009F0052" w:rsidRPr="004828CB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Перелік заходів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9F0052" w:rsidRPr="004828CB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9F0052" w:rsidRPr="004828CB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Відповідальні</w:t>
            </w:r>
          </w:p>
          <w:p w:rsidR="009F0052" w:rsidRPr="004828CB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виконавці</w:t>
            </w:r>
          </w:p>
        </w:tc>
        <w:tc>
          <w:tcPr>
            <w:tcW w:w="4360" w:type="dxa"/>
            <w:gridSpan w:val="4"/>
            <w:shd w:val="clear" w:color="auto" w:fill="auto"/>
          </w:tcPr>
          <w:p w:rsidR="009F0052" w:rsidRPr="004828CB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Орієнтовні обсяги фінансування (</w:t>
            </w:r>
            <w:proofErr w:type="spellStart"/>
            <w:r w:rsidRPr="00482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тис.грн</w:t>
            </w:r>
            <w:proofErr w:type="spellEnd"/>
            <w:r w:rsidRPr="00482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.)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</w:tcPr>
          <w:p w:rsidR="009F0052" w:rsidRPr="004828CB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Термін проведення заходів</w:t>
            </w:r>
          </w:p>
        </w:tc>
      </w:tr>
      <w:tr w:rsidR="00520587" w:rsidRPr="004828CB" w:rsidTr="002F4893">
        <w:trPr>
          <w:cantSplit/>
          <w:trHeight w:val="1423"/>
        </w:trPr>
        <w:tc>
          <w:tcPr>
            <w:tcW w:w="637" w:type="dxa"/>
            <w:vMerge/>
            <w:shd w:val="clear" w:color="auto" w:fill="auto"/>
          </w:tcPr>
          <w:p w:rsidR="00520587" w:rsidRPr="004828CB" w:rsidRDefault="00520587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vMerge/>
            <w:shd w:val="clear" w:color="auto" w:fill="auto"/>
            <w:vAlign w:val="center"/>
          </w:tcPr>
          <w:p w:rsidR="00520587" w:rsidRPr="004828CB" w:rsidRDefault="00520587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520587" w:rsidRPr="004828CB" w:rsidRDefault="00520587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520587" w:rsidRPr="004828CB" w:rsidRDefault="00520587" w:rsidP="005D3B01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Разом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520587" w:rsidRPr="004828CB" w:rsidRDefault="00520587" w:rsidP="00EC2D57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202</w:t>
            </w:r>
            <w:r w:rsidRPr="004828CB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  <w:r w:rsidRPr="00482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520587" w:rsidRPr="004828CB" w:rsidRDefault="00520587" w:rsidP="00EC2D57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2022 рік</w:t>
            </w:r>
          </w:p>
        </w:tc>
        <w:tc>
          <w:tcPr>
            <w:tcW w:w="1383" w:type="dxa"/>
            <w:shd w:val="clear" w:color="auto" w:fill="auto"/>
            <w:textDirection w:val="btLr"/>
            <w:vAlign w:val="center"/>
          </w:tcPr>
          <w:p w:rsidR="00520587" w:rsidRPr="004828CB" w:rsidRDefault="00520587" w:rsidP="005D3B01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Інші джерела не </w:t>
            </w:r>
            <w:proofErr w:type="spellStart"/>
            <w:r w:rsidRPr="00482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забор</w:t>
            </w:r>
            <w:proofErr w:type="spellEnd"/>
            <w:r w:rsidRPr="00482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. закон</w:t>
            </w:r>
            <w:r w:rsidR="008F4975" w:rsidRPr="00482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1310" w:type="dxa"/>
            <w:vMerge/>
            <w:shd w:val="clear" w:color="auto" w:fill="auto"/>
            <w:vAlign w:val="center"/>
          </w:tcPr>
          <w:p w:rsidR="00520587" w:rsidRPr="004828CB" w:rsidRDefault="00520587" w:rsidP="009F005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31A98" w:rsidRPr="004828CB" w:rsidTr="002F4893">
        <w:trPr>
          <w:trHeight w:val="2912"/>
        </w:trPr>
        <w:tc>
          <w:tcPr>
            <w:tcW w:w="637" w:type="dxa"/>
            <w:shd w:val="clear" w:color="auto" w:fill="auto"/>
            <w:vAlign w:val="center"/>
          </w:tcPr>
          <w:p w:rsidR="00431A98" w:rsidRPr="004828CB" w:rsidRDefault="00431A98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828CB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828CB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828CB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828CB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828CB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828CB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828CB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828CB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828CB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431A98" w:rsidRPr="004828CB" w:rsidRDefault="00431A98" w:rsidP="00A5362C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Відзначення державних подій, професійних, релігійних, місцевих свят, історичних пам’ятних дат, ювілеїв, пов’язаних з видатними громадськими та культурними діячами, ювілейних та святкових дат підприємств, установ, організацій, окремих осіб, які досягли успіхів у роботі, </w:t>
            </w:r>
            <w:r w:rsidRPr="004828C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  <w:t xml:space="preserve">різних сферах суспільного життя, зробили вагомий внесок у розвиток Гадяцької міської </w:t>
            </w:r>
            <w:r w:rsidR="00A5362C" w:rsidRPr="004828C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  <w:t>територіальної громади</w:t>
            </w:r>
            <w:r w:rsidRPr="004828C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  <w:t>,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за особливі трудові заслуги, </w:t>
            </w:r>
            <w:r w:rsidRPr="004828C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  <w:t xml:space="preserve">пов'язані із заохоченням, 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врученням Почесних грамот та Подяк Гадяцької </w:t>
            </w:r>
            <w:r w:rsidRPr="004828C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val="uk-UA"/>
              </w:rPr>
              <w:t xml:space="preserve">міської ради та виконавчого комітету Гадяцької міської </w:t>
            </w:r>
            <w:r w:rsidRPr="004828CB">
              <w:rPr>
                <w:rFonts w:ascii="Times New Roman" w:hAnsi="Times New Roman" w:cs="Times New Roman"/>
                <w:spacing w:val="2"/>
                <w:sz w:val="26"/>
                <w:szCs w:val="26"/>
                <w:lang w:val="uk-UA"/>
              </w:rPr>
              <w:t>ради</w:t>
            </w:r>
            <w:r w:rsidRPr="004828CB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>, які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проводяться відповідно до розпорядження міського голови, </w:t>
            </w:r>
            <w:r w:rsidRPr="004828CB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  <w:t>інші урочисті заходи</w:t>
            </w:r>
          </w:p>
        </w:tc>
        <w:tc>
          <w:tcPr>
            <w:tcW w:w="2551" w:type="dxa"/>
            <w:shd w:val="clear" w:color="auto" w:fill="auto"/>
          </w:tcPr>
          <w:p w:rsidR="00431A98" w:rsidRPr="004828CB" w:rsidRDefault="00431A98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Відділ культури і туризму Гадяцької міської ради; </w:t>
            </w:r>
          </w:p>
          <w:p w:rsidR="00431A98" w:rsidRPr="004828CB" w:rsidRDefault="00431A98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992" w:type="dxa"/>
            <w:shd w:val="clear" w:color="auto" w:fill="auto"/>
          </w:tcPr>
          <w:p w:rsidR="00431A98" w:rsidRPr="004828CB" w:rsidRDefault="00431A98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431A98" w:rsidRPr="004828CB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bookmarkStart w:id="0" w:name="_GoBack"/>
            <w:bookmarkEnd w:id="0"/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31A98" w:rsidRPr="004828CB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11,0</w:t>
            </w:r>
          </w:p>
        </w:tc>
        <w:tc>
          <w:tcPr>
            <w:tcW w:w="1383" w:type="dxa"/>
            <w:shd w:val="clear" w:color="auto" w:fill="auto"/>
          </w:tcPr>
          <w:p w:rsidR="00431A98" w:rsidRPr="004828CB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431A98" w:rsidRPr="004828CB" w:rsidRDefault="00431A98" w:rsidP="00431A98">
            <w:pPr>
              <w:pStyle w:val="a3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431A98" w:rsidRPr="004828CB" w:rsidTr="002F4893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431A98" w:rsidRPr="004828CB" w:rsidRDefault="00431A98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828CB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431A98" w:rsidRPr="004828CB" w:rsidRDefault="00431A98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Організація  проведення офіційних  прийомів, урочистих заходів  та здійснення представницьких  витрат  офіційних делегацій  тощо, у тому числі, із врученням цінних подарунків, сувенірів</w:t>
            </w:r>
          </w:p>
        </w:tc>
        <w:tc>
          <w:tcPr>
            <w:tcW w:w="2551" w:type="dxa"/>
            <w:shd w:val="clear" w:color="auto" w:fill="auto"/>
          </w:tcPr>
          <w:p w:rsidR="00431A98" w:rsidRPr="004828CB" w:rsidRDefault="00431A98" w:rsidP="00C728C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992" w:type="dxa"/>
            <w:shd w:val="clear" w:color="auto" w:fill="auto"/>
          </w:tcPr>
          <w:p w:rsidR="00431A98" w:rsidRPr="004828CB" w:rsidRDefault="00431A98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</w:rPr>
              <w:t>94,5</w:t>
            </w:r>
          </w:p>
        </w:tc>
        <w:tc>
          <w:tcPr>
            <w:tcW w:w="993" w:type="dxa"/>
            <w:shd w:val="clear" w:color="auto" w:fill="auto"/>
          </w:tcPr>
          <w:p w:rsidR="00431A98" w:rsidRPr="004828CB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45,0</w:t>
            </w:r>
          </w:p>
        </w:tc>
        <w:tc>
          <w:tcPr>
            <w:tcW w:w="992" w:type="dxa"/>
            <w:shd w:val="clear" w:color="auto" w:fill="auto"/>
          </w:tcPr>
          <w:p w:rsidR="00431A98" w:rsidRPr="004828CB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49,5</w:t>
            </w:r>
          </w:p>
        </w:tc>
        <w:tc>
          <w:tcPr>
            <w:tcW w:w="1383" w:type="dxa"/>
            <w:shd w:val="clear" w:color="auto" w:fill="auto"/>
          </w:tcPr>
          <w:p w:rsidR="00431A98" w:rsidRPr="004828CB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431A98" w:rsidRPr="004828CB" w:rsidRDefault="00431A98" w:rsidP="00431A98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4828CB" w:rsidTr="002F4893">
        <w:trPr>
          <w:trHeight w:val="557"/>
        </w:trPr>
        <w:tc>
          <w:tcPr>
            <w:tcW w:w="637" w:type="dxa"/>
            <w:shd w:val="clear" w:color="auto" w:fill="auto"/>
            <w:vAlign w:val="center"/>
          </w:tcPr>
          <w:p w:rsidR="00331799" w:rsidRPr="004828CB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828CB" w:rsidRDefault="00331799" w:rsidP="00AE31C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Організація та проведення обласного літературно-мистецького свята «Дивоцвіт Лесиного гаю». Вручення літературно-мистецької премії ім. Олени Пчілки</w:t>
            </w:r>
            <w:r w:rsidR="00AE31C0"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національного видавництва дитячої літератури </w:t>
            </w:r>
            <w:r w:rsidR="00AE31C0"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«Веселка»</w:t>
            </w:r>
          </w:p>
        </w:tc>
        <w:tc>
          <w:tcPr>
            <w:tcW w:w="2551" w:type="dxa"/>
            <w:shd w:val="clear" w:color="auto" w:fill="auto"/>
          </w:tcPr>
          <w:p w:rsidR="00331799" w:rsidRPr="004828CB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>Відділ культури і туризму Гадяцької міської ради</w:t>
            </w:r>
          </w:p>
        </w:tc>
        <w:tc>
          <w:tcPr>
            <w:tcW w:w="992" w:type="dxa"/>
            <w:shd w:val="clear" w:color="auto" w:fill="auto"/>
          </w:tcPr>
          <w:p w:rsidR="00331799" w:rsidRPr="004828CB" w:rsidRDefault="00331799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31799" w:rsidRPr="004828CB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25,0</w:t>
            </w:r>
          </w:p>
        </w:tc>
        <w:tc>
          <w:tcPr>
            <w:tcW w:w="992" w:type="dxa"/>
            <w:shd w:val="clear" w:color="auto" w:fill="auto"/>
          </w:tcPr>
          <w:p w:rsidR="00331799" w:rsidRPr="004828CB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25,0</w:t>
            </w:r>
          </w:p>
        </w:tc>
        <w:tc>
          <w:tcPr>
            <w:tcW w:w="1383" w:type="dxa"/>
            <w:shd w:val="clear" w:color="auto" w:fill="auto"/>
          </w:tcPr>
          <w:p w:rsidR="00331799" w:rsidRPr="004828CB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331799" w:rsidRPr="004828CB" w:rsidRDefault="00331799" w:rsidP="0033179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травень-червень</w:t>
            </w:r>
          </w:p>
        </w:tc>
      </w:tr>
      <w:tr w:rsidR="00331799" w:rsidRPr="004828CB" w:rsidTr="002F4893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4828CB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828CB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цінних подарунків, призів для нагородження, сувенір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ної продукції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для урочистих заходів та представницьких цілей,  квітів 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та квіткових композицій, 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ритуальної продукції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святкових продуктових наборів та подарункових наборів для новонароджених, інші видатки</w:t>
            </w:r>
          </w:p>
        </w:tc>
        <w:tc>
          <w:tcPr>
            <w:tcW w:w="2551" w:type="dxa"/>
            <w:shd w:val="clear" w:color="auto" w:fill="auto"/>
          </w:tcPr>
          <w:p w:rsidR="00331799" w:rsidRPr="004828CB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992" w:type="dxa"/>
            <w:shd w:val="clear" w:color="auto" w:fill="auto"/>
          </w:tcPr>
          <w:p w:rsidR="00331799" w:rsidRPr="004828CB" w:rsidRDefault="00663D76" w:rsidP="00663D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218</w:t>
            </w:r>
            <w:r w:rsidR="00331799" w:rsidRPr="004828CB">
              <w:rPr>
                <w:rFonts w:ascii="Times New Roman" w:hAnsi="Times New Roman" w:cs="Times New Roman"/>
                <w:sz w:val="26"/>
                <w:szCs w:val="26"/>
              </w:rPr>
              <w:t>,4</w:t>
            </w:r>
          </w:p>
        </w:tc>
        <w:tc>
          <w:tcPr>
            <w:tcW w:w="993" w:type="dxa"/>
            <w:shd w:val="clear" w:color="auto" w:fill="auto"/>
          </w:tcPr>
          <w:p w:rsidR="00331799" w:rsidRPr="004828CB" w:rsidRDefault="00663D76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  <w:r w:rsidR="00331799"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331799" w:rsidRPr="004828CB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88,4</w:t>
            </w:r>
          </w:p>
        </w:tc>
        <w:tc>
          <w:tcPr>
            <w:tcW w:w="1383" w:type="dxa"/>
            <w:shd w:val="clear" w:color="auto" w:fill="auto"/>
          </w:tcPr>
          <w:p w:rsidR="00331799" w:rsidRPr="004828CB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331799" w:rsidRPr="004828CB" w:rsidRDefault="00331799" w:rsidP="0033179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820C69" w:rsidRPr="004828CB" w:rsidTr="002F4893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820C69" w:rsidRPr="004828CB" w:rsidRDefault="00820C6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820C69" w:rsidRPr="004828CB" w:rsidRDefault="00820C69" w:rsidP="005064A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Заходи щодо вшанування учасників АТО/ООС, сімей загиблих учасників АТО/ООС, призовників, ветеранів війни (придбання </w:t>
            </w:r>
            <w:r w:rsidRPr="004828CB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«</w:t>
            </w:r>
            <w:r w:rsidRPr="004828C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>Солдатськ</w:t>
            </w:r>
            <w:r w:rsidRPr="004828CB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ого</w:t>
            </w:r>
            <w:r w:rsidRPr="004828C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 кошик</w:t>
            </w:r>
            <w:r w:rsidRPr="004828CB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а»</w:t>
            </w:r>
            <w:r w:rsidRPr="004828C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, </w:t>
            </w:r>
            <w:r w:rsidRPr="004828CB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організація</w:t>
            </w:r>
            <w:r w:rsidRPr="004828C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 «Солдатського привалу» до Дня пам’яті та Примирення, Дня Перемоги</w:t>
            </w:r>
            <w:r w:rsidRPr="004828CB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, Дня визволення міста та інші видатки)</w:t>
            </w:r>
          </w:p>
        </w:tc>
        <w:tc>
          <w:tcPr>
            <w:tcW w:w="2551" w:type="dxa"/>
            <w:shd w:val="clear" w:color="auto" w:fill="auto"/>
          </w:tcPr>
          <w:p w:rsidR="00820C69" w:rsidRPr="004828CB" w:rsidRDefault="00820C69" w:rsidP="005064A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992" w:type="dxa"/>
            <w:shd w:val="clear" w:color="auto" w:fill="auto"/>
          </w:tcPr>
          <w:p w:rsidR="00820C69" w:rsidRPr="004828CB" w:rsidRDefault="00820C69" w:rsidP="005064A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42,0</w:t>
            </w:r>
          </w:p>
        </w:tc>
        <w:tc>
          <w:tcPr>
            <w:tcW w:w="993" w:type="dxa"/>
            <w:shd w:val="clear" w:color="auto" w:fill="auto"/>
          </w:tcPr>
          <w:p w:rsidR="00820C69" w:rsidRPr="004828CB" w:rsidRDefault="00820C69" w:rsidP="005064A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820C69" w:rsidRPr="004828CB" w:rsidRDefault="00820C69" w:rsidP="005064A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22,0</w:t>
            </w:r>
          </w:p>
        </w:tc>
        <w:tc>
          <w:tcPr>
            <w:tcW w:w="1383" w:type="dxa"/>
            <w:shd w:val="clear" w:color="auto" w:fill="auto"/>
          </w:tcPr>
          <w:p w:rsidR="00820C69" w:rsidRPr="004828CB" w:rsidRDefault="00820C6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820C69" w:rsidRPr="004828CB" w:rsidRDefault="00820C69" w:rsidP="0033179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4828CB" w:rsidTr="002F4893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4828CB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828CB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Виготовлення 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та презентація відеороликів про історію та культурну спадщину Гадяцького краю, 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інформаційно-рекламної продукції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святкової атрибутики (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буклет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банер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білбор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рекламн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щит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соціального характеру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), 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 нагоди державних свят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історичних пам’ятних подій,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до Дня міста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(села)</w:t>
            </w:r>
          </w:p>
        </w:tc>
        <w:tc>
          <w:tcPr>
            <w:tcW w:w="2551" w:type="dxa"/>
            <w:shd w:val="clear" w:color="auto" w:fill="auto"/>
          </w:tcPr>
          <w:p w:rsidR="00331799" w:rsidRPr="004828CB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992" w:type="dxa"/>
            <w:shd w:val="clear" w:color="auto" w:fill="auto"/>
          </w:tcPr>
          <w:p w:rsidR="00331799" w:rsidRPr="004828CB" w:rsidRDefault="00331799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31799" w:rsidRPr="004828CB" w:rsidRDefault="00331799" w:rsidP="00E6750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:rsidR="00331799" w:rsidRPr="004828CB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33,0</w:t>
            </w:r>
          </w:p>
        </w:tc>
        <w:tc>
          <w:tcPr>
            <w:tcW w:w="1383" w:type="dxa"/>
            <w:shd w:val="clear" w:color="auto" w:fill="auto"/>
          </w:tcPr>
          <w:p w:rsidR="00331799" w:rsidRPr="004828CB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331799" w:rsidRPr="004828CB" w:rsidRDefault="00331799" w:rsidP="007E5D7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4828CB" w:rsidTr="002F4893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4828CB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828CB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>Виготовлення друкованої продукції для відзначення та заохочення підприємств, установ та організацій і окремих осіб (ветеранів міста, ветеранів війни і праці, учасників АТО</w:t>
            </w:r>
            <w:r w:rsidRPr="004828CB">
              <w:rPr>
                <w:rFonts w:ascii="Times New Roman" w:hAnsi="Times New Roman" w:cs="Times New Roman"/>
                <w:spacing w:val="1"/>
                <w:sz w:val="26"/>
                <w:szCs w:val="26"/>
                <w:lang w:val="uk-UA"/>
              </w:rPr>
              <w:t>/ООС</w:t>
            </w:r>
            <w:r w:rsidRPr="004828CB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 xml:space="preserve">, ювілярів), придбання папок, </w:t>
            </w:r>
            <w:proofErr w:type="spellStart"/>
            <w:r w:rsidRPr="004828CB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>фоторамок</w:t>
            </w:r>
            <w:proofErr w:type="spellEnd"/>
            <w:r w:rsidRPr="004828CB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 xml:space="preserve"> для грамот (подяк), конвертів, листівок, запрошень, календарів, </w:t>
            </w:r>
            <w:proofErr w:type="spellStart"/>
            <w:r w:rsidRPr="004828CB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>фотопослуги</w:t>
            </w:r>
            <w:proofErr w:type="spellEnd"/>
            <w:r w:rsidRPr="004828CB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 xml:space="preserve">, оплата послуг друкованого тексту грамот (подяк) </w:t>
            </w:r>
            <w:r w:rsidRPr="004828CB">
              <w:rPr>
                <w:rFonts w:ascii="Times New Roman" w:eastAsia="Times New Roman" w:hAnsi="Times New Roman" w:cs="Times New Roman"/>
                <w:iCs/>
                <w:spacing w:val="1"/>
                <w:sz w:val="26"/>
                <w:szCs w:val="26"/>
                <w:lang w:val="uk-UA"/>
              </w:rPr>
              <w:t>Гадяцької</w:t>
            </w:r>
            <w:r w:rsidRPr="004828C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val="uk-UA"/>
              </w:rPr>
              <w:t xml:space="preserve"> міської ради та виконавчого комітету</w:t>
            </w:r>
          </w:p>
        </w:tc>
        <w:tc>
          <w:tcPr>
            <w:tcW w:w="2551" w:type="dxa"/>
            <w:shd w:val="clear" w:color="auto" w:fill="auto"/>
          </w:tcPr>
          <w:p w:rsidR="00331799" w:rsidRPr="004828CB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992" w:type="dxa"/>
            <w:shd w:val="clear" w:color="auto" w:fill="auto"/>
          </w:tcPr>
          <w:p w:rsidR="00331799" w:rsidRPr="004828CB" w:rsidRDefault="00331799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31799" w:rsidRPr="004828CB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12,0</w:t>
            </w:r>
          </w:p>
        </w:tc>
        <w:tc>
          <w:tcPr>
            <w:tcW w:w="992" w:type="dxa"/>
            <w:shd w:val="clear" w:color="auto" w:fill="auto"/>
          </w:tcPr>
          <w:p w:rsidR="00331799" w:rsidRPr="004828CB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13,0</w:t>
            </w:r>
          </w:p>
        </w:tc>
        <w:tc>
          <w:tcPr>
            <w:tcW w:w="1383" w:type="dxa"/>
            <w:shd w:val="clear" w:color="auto" w:fill="auto"/>
          </w:tcPr>
          <w:p w:rsidR="00331799" w:rsidRPr="004828CB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331799" w:rsidRPr="004828CB" w:rsidRDefault="00331799" w:rsidP="007E5D7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4828CB" w:rsidTr="002F4893">
        <w:trPr>
          <w:trHeight w:val="276"/>
        </w:trPr>
        <w:tc>
          <w:tcPr>
            <w:tcW w:w="637" w:type="dxa"/>
            <w:shd w:val="clear" w:color="auto" w:fill="auto"/>
            <w:vAlign w:val="center"/>
          </w:tcPr>
          <w:p w:rsidR="00331799" w:rsidRPr="004828CB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828CB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>Організація  оформлення та оренди сцени, технічних засобів, (в тому числі технічне оснащення, освітлення, озвучування, охорона), оформлення місць проведення культурно-масових заходів. Виступи професійних колективів (гуртів) та окремих виконавців</w:t>
            </w:r>
          </w:p>
        </w:tc>
        <w:tc>
          <w:tcPr>
            <w:tcW w:w="2551" w:type="dxa"/>
            <w:shd w:val="clear" w:color="auto" w:fill="auto"/>
          </w:tcPr>
          <w:p w:rsidR="00331799" w:rsidRPr="004828CB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Відділ культури і туризму Гадяцької міської ради </w:t>
            </w:r>
          </w:p>
        </w:tc>
        <w:tc>
          <w:tcPr>
            <w:tcW w:w="992" w:type="dxa"/>
            <w:shd w:val="clear" w:color="auto" w:fill="auto"/>
          </w:tcPr>
          <w:p w:rsidR="00331799" w:rsidRPr="004828CB" w:rsidRDefault="00331799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</w:rPr>
              <w:t>417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31799" w:rsidRPr="004828CB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199,0</w:t>
            </w:r>
          </w:p>
        </w:tc>
        <w:tc>
          <w:tcPr>
            <w:tcW w:w="992" w:type="dxa"/>
            <w:shd w:val="clear" w:color="auto" w:fill="auto"/>
          </w:tcPr>
          <w:p w:rsidR="00331799" w:rsidRPr="004828CB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218,0</w:t>
            </w:r>
          </w:p>
        </w:tc>
        <w:tc>
          <w:tcPr>
            <w:tcW w:w="1383" w:type="dxa"/>
            <w:shd w:val="clear" w:color="auto" w:fill="auto"/>
          </w:tcPr>
          <w:p w:rsidR="00331799" w:rsidRPr="004828CB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331799" w:rsidRPr="004828CB" w:rsidRDefault="00331799" w:rsidP="007E5D7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9E49FE" w:rsidRPr="004828CB" w:rsidTr="002F4893">
        <w:trPr>
          <w:trHeight w:val="276"/>
        </w:trPr>
        <w:tc>
          <w:tcPr>
            <w:tcW w:w="637" w:type="dxa"/>
            <w:shd w:val="clear" w:color="auto" w:fill="auto"/>
            <w:vAlign w:val="center"/>
          </w:tcPr>
          <w:p w:rsidR="009E49FE" w:rsidRPr="004828CB" w:rsidRDefault="009E49FE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4828CB" w:rsidRDefault="009E49FE" w:rsidP="001104AC">
            <w:pPr>
              <w:pStyle w:val="a3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>Послуги з організації проведення видовищних заходів, піротехнічного шоу - феєрверк до Дня міста Гадяча</w:t>
            </w:r>
          </w:p>
        </w:tc>
        <w:tc>
          <w:tcPr>
            <w:tcW w:w="2551" w:type="dxa"/>
            <w:shd w:val="clear" w:color="auto" w:fill="auto"/>
          </w:tcPr>
          <w:p w:rsidR="009E49FE" w:rsidRPr="004828CB" w:rsidRDefault="009E49FE" w:rsidP="009844B0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992" w:type="dxa"/>
            <w:shd w:val="clear" w:color="auto" w:fill="auto"/>
          </w:tcPr>
          <w:p w:rsidR="009E49FE" w:rsidRPr="004828CB" w:rsidRDefault="009E49FE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125,0</w:t>
            </w:r>
          </w:p>
        </w:tc>
        <w:tc>
          <w:tcPr>
            <w:tcW w:w="993" w:type="dxa"/>
            <w:shd w:val="clear" w:color="auto" w:fill="auto"/>
          </w:tcPr>
          <w:p w:rsidR="009E49FE" w:rsidRPr="004828CB" w:rsidRDefault="009E49FE" w:rsidP="003F20D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:rsidR="009E49FE" w:rsidRPr="004828CB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65,0</w:t>
            </w:r>
          </w:p>
        </w:tc>
        <w:tc>
          <w:tcPr>
            <w:tcW w:w="1383" w:type="dxa"/>
            <w:shd w:val="clear" w:color="auto" w:fill="auto"/>
          </w:tcPr>
          <w:p w:rsidR="009E49FE" w:rsidRPr="004828CB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9E49FE" w:rsidRPr="004828CB" w:rsidRDefault="009E49FE" w:rsidP="007E5D7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вересень</w:t>
            </w:r>
          </w:p>
        </w:tc>
      </w:tr>
      <w:tr w:rsidR="009E49FE" w:rsidRPr="004828CB" w:rsidTr="002F4893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9E49FE" w:rsidRPr="004828CB" w:rsidRDefault="009E49FE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4828CB" w:rsidRDefault="009E49FE" w:rsidP="00C9612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>Проведення заходів щодо святкового прийому у міського голови ветеранів війни та праці з нагоди визволення міста Гадяча від фашистських загарбників</w:t>
            </w:r>
          </w:p>
        </w:tc>
        <w:tc>
          <w:tcPr>
            <w:tcW w:w="2551" w:type="dxa"/>
            <w:shd w:val="clear" w:color="auto" w:fill="auto"/>
          </w:tcPr>
          <w:p w:rsidR="009E49FE" w:rsidRPr="004828CB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992" w:type="dxa"/>
            <w:shd w:val="clear" w:color="auto" w:fill="auto"/>
          </w:tcPr>
          <w:p w:rsidR="009E49FE" w:rsidRPr="004828CB" w:rsidRDefault="009E49FE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</w:rPr>
              <w:t>10,5</w:t>
            </w:r>
          </w:p>
        </w:tc>
        <w:tc>
          <w:tcPr>
            <w:tcW w:w="993" w:type="dxa"/>
            <w:shd w:val="clear" w:color="auto" w:fill="auto"/>
          </w:tcPr>
          <w:p w:rsidR="009E49FE" w:rsidRPr="004828CB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E49FE" w:rsidRPr="004828CB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5,5</w:t>
            </w:r>
          </w:p>
        </w:tc>
        <w:tc>
          <w:tcPr>
            <w:tcW w:w="1383" w:type="dxa"/>
            <w:shd w:val="clear" w:color="auto" w:fill="auto"/>
          </w:tcPr>
          <w:p w:rsidR="009E49FE" w:rsidRPr="004828CB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9E49FE" w:rsidRPr="004828CB" w:rsidRDefault="009E49FE" w:rsidP="007E5D7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вересень</w:t>
            </w:r>
          </w:p>
        </w:tc>
      </w:tr>
      <w:tr w:rsidR="009E49FE" w:rsidRPr="004828CB" w:rsidTr="002F4893">
        <w:trPr>
          <w:trHeight w:val="870"/>
        </w:trPr>
        <w:tc>
          <w:tcPr>
            <w:tcW w:w="637" w:type="dxa"/>
            <w:shd w:val="clear" w:color="auto" w:fill="auto"/>
            <w:vAlign w:val="center"/>
          </w:tcPr>
          <w:p w:rsidR="009E49FE" w:rsidRPr="004828CB" w:rsidRDefault="009E49FE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4828CB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Проведення культурно-масових заходів з нагоди свята вулиці, мікрорайону,</w:t>
            </w:r>
            <w:r w:rsidR="00530CF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дня села.</w:t>
            </w:r>
          </w:p>
        </w:tc>
        <w:tc>
          <w:tcPr>
            <w:tcW w:w="2551" w:type="dxa"/>
            <w:shd w:val="clear" w:color="auto" w:fill="auto"/>
          </w:tcPr>
          <w:p w:rsidR="009E49FE" w:rsidRPr="004828CB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992" w:type="dxa"/>
            <w:shd w:val="clear" w:color="auto" w:fill="auto"/>
          </w:tcPr>
          <w:p w:rsidR="009E49FE" w:rsidRPr="004828CB" w:rsidRDefault="009E49FE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</w:rPr>
              <w:t>168,5</w:t>
            </w:r>
          </w:p>
        </w:tc>
        <w:tc>
          <w:tcPr>
            <w:tcW w:w="993" w:type="dxa"/>
            <w:shd w:val="clear" w:color="auto" w:fill="auto"/>
          </w:tcPr>
          <w:p w:rsidR="009E49FE" w:rsidRPr="004828CB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E49FE" w:rsidRPr="004828CB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88,5</w:t>
            </w:r>
          </w:p>
        </w:tc>
        <w:tc>
          <w:tcPr>
            <w:tcW w:w="1383" w:type="dxa"/>
            <w:shd w:val="clear" w:color="auto" w:fill="auto"/>
          </w:tcPr>
          <w:p w:rsidR="009E49FE" w:rsidRPr="004828CB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9E49FE" w:rsidRPr="004828CB" w:rsidRDefault="009E49FE" w:rsidP="005966F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9E49FE" w:rsidRPr="004828CB" w:rsidTr="002F4893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9E49FE" w:rsidRPr="004828CB" w:rsidRDefault="009E49FE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4828CB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подарунків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першокласникам до Дня міста, 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новорічних подарунків до Дня св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ятого 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Миколая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різдвяних свят</w:t>
            </w:r>
          </w:p>
        </w:tc>
        <w:tc>
          <w:tcPr>
            <w:tcW w:w="2551" w:type="dxa"/>
            <w:shd w:val="clear" w:color="auto" w:fill="auto"/>
          </w:tcPr>
          <w:p w:rsidR="009E49FE" w:rsidRPr="004828CB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992" w:type="dxa"/>
            <w:shd w:val="clear" w:color="auto" w:fill="auto"/>
          </w:tcPr>
          <w:p w:rsidR="009E49FE" w:rsidRPr="00F50628" w:rsidRDefault="0042665B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062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9E49FE" w:rsidRPr="00F5062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9E49FE" w:rsidRPr="00F50628" w:rsidRDefault="00F66943" w:rsidP="0042665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F5062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42665B" w:rsidRPr="00F5062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="009E49FE" w:rsidRPr="00F5062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E49FE" w:rsidRPr="004828CB" w:rsidRDefault="009E49FE" w:rsidP="00E6750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32,0</w:t>
            </w:r>
          </w:p>
        </w:tc>
        <w:tc>
          <w:tcPr>
            <w:tcW w:w="1383" w:type="dxa"/>
            <w:shd w:val="clear" w:color="auto" w:fill="auto"/>
          </w:tcPr>
          <w:p w:rsidR="009E49FE" w:rsidRPr="004828CB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9E49FE" w:rsidRPr="004828CB" w:rsidRDefault="009E49FE" w:rsidP="005966F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вересень - грудень</w:t>
            </w:r>
          </w:p>
        </w:tc>
      </w:tr>
      <w:tr w:rsidR="009E49FE" w:rsidRPr="004828CB" w:rsidTr="002F4893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9E49FE" w:rsidRPr="004828CB" w:rsidRDefault="009E49FE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4828CB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Фестиваль «Підкова козацької слави» в </w:t>
            </w:r>
            <w:proofErr w:type="spellStart"/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с.Червоний</w:t>
            </w:r>
            <w:proofErr w:type="spellEnd"/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Кут з нагоди підписання Гадяцького договору</w:t>
            </w:r>
          </w:p>
        </w:tc>
        <w:tc>
          <w:tcPr>
            <w:tcW w:w="2551" w:type="dxa"/>
            <w:shd w:val="clear" w:color="auto" w:fill="auto"/>
          </w:tcPr>
          <w:p w:rsidR="009E49FE" w:rsidRPr="004828CB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992" w:type="dxa"/>
            <w:shd w:val="clear" w:color="auto" w:fill="auto"/>
          </w:tcPr>
          <w:p w:rsidR="009E49FE" w:rsidRPr="004828CB" w:rsidRDefault="009E49FE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9E49FE" w:rsidRPr="004828CB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E49FE" w:rsidRPr="004828CB" w:rsidRDefault="00D23CB1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22</w:t>
            </w:r>
            <w:r w:rsidR="009E49FE"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383" w:type="dxa"/>
            <w:shd w:val="clear" w:color="auto" w:fill="auto"/>
          </w:tcPr>
          <w:p w:rsidR="009E49FE" w:rsidRPr="004828CB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9E49FE" w:rsidRPr="004828CB" w:rsidRDefault="009E49FE" w:rsidP="005966F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вересень</w:t>
            </w:r>
          </w:p>
        </w:tc>
      </w:tr>
      <w:tr w:rsidR="009E49FE" w:rsidRPr="004828CB" w:rsidTr="002F4893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9E49FE" w:rsidRPr="004828CB" w:rsidRDefault="009E49FE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4828CB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 водонапірної вежі зі зміною її функціонального призначення в оглядовий майданчик «Гадяцька Вежа Часу» (</w:t>
            </w:r>
            <w:proofErr w:type="spellStart"/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пл.Соборна</w:t>
            </w:r>
            <w:proofErr w:type="spellEnd"/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,8)</w:t>
            </w:r>
          </w:p>
        </w:tc>
        <w:tc>
          <w:tcPr>
            <w:tcW w:w="2551" w:type="dxa"/>
            <w:shd w:val="clear" w:color="auto" w:fill="auto"/>
          </w:tcPr>
          <w:p w:rsidR="009E49FE" w:rsidRPr="004828CB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992" w:type="dxa"/>
            <w:shd w:val="clear" w:color="auto" w:fill="auto"/>
          </w:tcPr>
          <w:p w:rsidR="009E49FE" w:rsidRPr="004828CB" w:rsidRDefault="009E49FE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9E49FE" w:rsidRPr="004828CB" w:rsidRDefault="009E49FE" w:rsidP="00803FA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E49FE" w:rsidRPr="004828CB" w:rsidRDefault="009E49FE" w:rsidP="00803FA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200,0</w:t>
            </w:r>
          </w:p>
          <w:p w:rsidR="009E49FE" w:rsidRPr="004828CB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83" w:type="dxa"/>
            <w:shd w:val="clear" w:color="auto" w:fill="auto"/>
          </w:tcPr>
          <w:p w:rsidR="009E49FE" w:rsidRPr="004828CB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9E49FE" w:rsidRPr="004828CB" w:rsidRDefault="009E49FE" w:rsidP="005966F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9E49FE" w:rsidRPr="004828CB" w:rsidTr="002F4893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9E49FE" w:rsidRPr="004828CB" w:rsidRDefault="009E49FE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4828CB" w:rsidRDefault="009E49FE" w:rsidP="008D354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Фінансова підтримка КП «</w:t>
            </w:r>
            <w:proofErr w:type="spellStart"/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Гадяччина</w:t>
            </w:r>
            <w:proofErr w:type="spellEnd"/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туристична»</w:t>
            </w:r>
          </w:p>
        </w:tc>
        <w:tc>
          <w:tcPr>
            <w:tcW w:w="2551" w:type="dxa"/>
            <w:shd w:val="clear" w:color="auto" w:fill="auto"/>
          </w:tcPr>
          <w:p w:rsidR="009E49FE" w:rsidRPr="004828CB" w:rsidRDefault="009E49FE" w:rsidP="004D1F8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992" w:type="dxa"/>
            <w:shd w:val="clear" w:color="auto" w:fill="auto"/>
          </w:tcPr>
          <w:p w:rsidR="009E49FE" w:rsidRPr="0062238B" w:rsidRDefault="009E49FE" w:rsidP="004D1F8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223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558,2</w:t>
            </w:r>
          </w:p>
        </w:tc>
        <w:tc>
          <w:tcPr>
            <w:tcW w:w="993" w:type="dxa"/>
            <w:shd w:val="clear" w:color="auto" w:fill="auto"/>
          </w:tcPr>
          <w:p w:rsidR="009E49FE" w:rsidRPr="0062238B" w:rsidRDefault="009E49FE" w:rsidP="004D1F8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2238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265,8</w:t>
            </w:r>
          </w:p>
        </w:tc>
        <w:tc>
          <w:tcPr>
            <w:tcW w:w="992" w:type="dxa"/>
            <w:shd w:val="clear" w:color="auto" w:fill="auto"/>
          </w:tcPr>
          <w:p w:rsidR="009E49FE" w:rsidRPr="0062238B" w:rsidRDefault="009E49FE" w:rsidP="004D1F8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223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292,4</w:t>
            </w:r>
          </w:p>
          <w:p w:rsidR="009E49FE" w:rsidRPr="0062238B" w:rsidRDefault="009E49FE" w:rsidP="004D1F8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83" w:type="dxa"/>
            <w:shd w:val="clear" w:color="auto" w:fill="auto"/>
          </w:tcPr>
          <w:p w:rsidR="009E49FE" w:rsidRPr="004828CB" w:rsidRDefault="009E49FE" w:rsidP="004D1F8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9E49FE" w:rsidRPr="004828CB" w:rsidRDefault="009E49FE" w:rsidP="004D1F8C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9E49FE" w:rsidRPr="004828CB" w:rsidTr="002F4893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9E49FE" w:rsidRPr="004828CB" w:rsidRDefault="009E49FE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4828CB" w:rsidRDefault="009E49FE" w:rsidP="00536589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Послуги з проведення пошукових геофізичних досліджень  центральної частини міста Гадяча на предмет виявлення підземних ходів</w:t>
            </w:r>
          </w:p>
        </w:tc>
        <w:tc>
          <w:tcPr>
            <w:tcW w:w="2551" w:type="dxa"/>
            <w:shd w:val="clear" w:color="auto" w:fill="auto"/>
          </w:tcPr>
          <w:p w:rsidR="009E49FE" w:rsidRPr="004828CB" w:rsidRDefault="009E49FE" w:rsidP="00DD34F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992" w:type="dxa"/>
            <w:shd w:val="clear" w:color="auto" w:fill="auto"/>
          </w:tcPr>
          <w:p w:rsidR="009E49FE" w:rsidRPr="004828CB" w:rsidRDefault="009E49FE" w:rsidP="007C15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9E49FE" w:rsidRPr="004828CB" w:rsidRDefault="009E49FE" w:rsidP="007C152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9E49FE" w:rsidRPr="004828CB" w:rsidRDefault="009E49FE" w:rsidP="00DD34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  <w:p w:rsidR="009E49FE" w:rsidRPr="004828CB" w:rsidRDefault="009E49FE" w:rsidP="00DD34F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83" w:type="dxa"/>
            <w:shd w:val="clear" w:color="auto" w:fill="auto"/>
          </w:tcPr>
          <w:p w:rsidR="009E49FE" w:rsidRPr="004828CB" w:rsidRDefault="009E49FE" w:rsidP="00DD34F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9E49FE" w:rsidRPr="004828CB" w:rsidRDefault="009E49FE" w:rsidP="00DD34F3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75504A" w:rsidRPr="004828CB" w:rsidTr="002F4893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75504A" w:rsidRPr="004828CB" w:rsidRDefault="0075504A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75504A" w:rsidRPr="004828CB" w:rsidRDefault="0075504A" w:rsidP="0075504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Видавництво літературно-краєзнавчого альманаху культурно-мистецької спілки Гадяцького краю «Мистецьке гроно»</w:t>
            </w:r>
          </w:p>
        </w:tc>
        <w:tc>
          <w:tcPr>
            <w:tcW w:w="2551" w:type="dxa"/>
            <w:shd w:val="clear" w:color="auto" w:fill="auto"/>
          </w:tcPr>
          <w:p w:rsidR="0075504A" w:rsidRPr="004828CB" w:rsidRDefault="0075504A" w:rsidP="00DD34F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992" w:type="dxa"/>
            <w:shd w:val="clear" w:color="auto" w:fill="auto"/>
          </w:tcPr>
          <w:p w:rsidR="0075504A" w:rsidRPr="004828CB" w:rsidRDefault="0075504A" w:rsidP="007C15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20,0</w:t>
            </w:r>
          </w:p>
        </w:tc>
        <w:tc>
          <w:tcPr>
            <w:tcW w:w="993" w:type="dxa"/>
            <w:shd w:val="clear" w:color="auto" w:fill="auto"/>
          </w:tcPr>
          <w:p w:rsidR="0075504A" w:rsidRPr="004828CB" w:rsidRDefault="0075504A" w:rsidP="007C152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75504A" w:rsidRPr="004828CB" w:rsidRDefault="0075504A" w:rsidP="00DD34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383" w:type="dxa"/>
            <w:shd w:val="clear" w:color="auto" w:fill="auto"/>
          </w:tcPr>
          <w:p w:rsidR="0075504A" w:rsidRPr="004828CB" w:rsidRDefault="0075504A" w:rsidP="00DD34F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75504A" w:rsidRPr="004828CB" w:rsidRDefault="00121525" w:rsidP="00DD34F3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серпень-жовтень</w:t>
            </w:r>
          </w:p>
        </w:tc>
      </w:tr>
      <w:tr w:rsidR="00F50628" w:rsidRPr="00F50628" w:rsidTr="002F4893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4828CB" w:rsidRPr="004828CB" w:rsidRDefault="004828CB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4828CB" w:rsidRPr="00F50628" w:rsidRDefault="00860D72" w:rsidP="00516D18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0628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Урочисті проводи призовників на військову службу. Забезпечення автотранспортом</w:t>
            </w:r>
          </w:p>
        </w:tc>
        <w:tc>
          <w:tcPr>
            <w:tcW w:w="2551" w:type="dxa"/>
            <w:shd w:val="clear" w:color="auto" w:fill="auto"/>
          </w:tcPr>
          <w:p w:rsidR="004828CB" w:rsidRPr="00F50628" w:rsidRDefault="004828CB" w:rsidP="009F061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F5062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992" w:type="dxa"/>
            <w:shd w:val="clear" w:color="auto" w:fill="auto"/>
          </w:tcPr>
          <w:p w:rsidR="004828CB" w:rsidRPr="00F50628" w:rsidRDefault="004828CB" w:rsidP="004828C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062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22,0</w:t>
            </w:r>
          </w:p>
        </w:tc>
        <w:tc>
          <w:tcPr>
            <w:tcW w:w="993" w:type="dxa"/>
            <w:shd w:val="clear" w:color="auto" w:fill="auto"/>
          </w:tcPr>
          <w:p w:rsidR="004828CB" w:rsidRPr="00F50628" w:rsidRDefault="004828CB" w:rsidP="004828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F5062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2,0</w:t>
            </w:r>
          </w:p>
        </w:tc>
        <w:tc>
          <w:tcPr>
            <w:tcW w:w="992" w:type="dxa"/>
            <w:shd w:val="clear" w:color="auto" w:fill="auto"/>
          </w:tcPr>
          <w:p w:rsidR="004828CB" w:rsidRPr="00F50628" w:rsidRDefault="004828CB" w:rsidP="009F061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5062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20,0</w:t>
            </w:r>
          </w:p>
        </w:tc>
        <w:tc>
          <w:tcPr>
            <w:tcW w:w="1383" w:type="dxa"/>
            <w:shd w:val="clear" w:color="auto" w:fill="auto"/>
          </w:tcPr>
          <w:p w:rsidR="004828CB" w:rsidRPr="00F50628" w:rsidRDefault="004828CB" w:rsidP="009F061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4828CB" w:rsidRPr="00F50628" w:rsidRDefault="00FF0DCD" w:rsidP="009F061F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F50628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протягомроку</w:t>
            </w:r>
          </w:p>
        </w:tc>
      </w:tr>
      <w:tr w:rsidR="00774166" w:rsidRPr="004828CB" w:rsidTr="00AF52AA">
        <w:trPr>
          <w:trHeight w:val="700"/>
        </w:trPr>
        <w:tc>
          <w:tcPr>
            <w:tcW w:w="9640" w:type="dxa"/>
            <w:gridSpan w:val="3"/>
            <w:shd w:val="clear" w:color="auto" w:fill="auto"/>
          </w:tcPr>
          <w:p w:rsidR="00774166" w:rsidRPr="004828CB" w:rsidRDefault="00774166" w:rsidP="00C975C3">
            <w:pPr>
              <w:pStyle w:val="a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74166" w:rsidRPr="004828CB" w:rsidRDefault="00774166" w:rsidP="00C975C3">
            <w:pPr>
              <w:pStyle w:val="a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828CB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Усього</w:t>
            </w:r>
          </w:p>
        </w:tc>
        <w:tc>
          <w:tcPr>
            <w:tcW w:w="992" w:type="dxa"/>
            <w:shd w:val="clear" w:color="auto" w:fill="auto"/>
          </w:tcPr>
          <w:p w:rsidR="00774166" w:rsidRPr="00774166" w:rsidRDefault="00774166" w:rsidP="00D30E9D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74166">
              <w:rPr>
                <w:rFonts w:ascii="Times New Roman" w:hAnsi="Times New Roman" w:cs="Times New Roman"/>
                <w:b/>
                <w:sz w:val="26"/>
                <w:szCs w:val="26"/>
              </w:rPr>
              <w:t>225</w:t>
            </w:r>
            <w:r w:rsidR="00D30E9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  <w:r w:rsidRPr="00774166">
              <w:rPr>
                <w:rFonts w:ascii="Times New Roman" w:hAnsi="Times New Roman" w:cs="Times New Roman"/>
                <w:b/>
                <w:sz w:val="26"/>
                <w:szCs w:val="26"/>
              </w:rPr>
              <w:t>,1</w:t>
            </w:r>
          </w:p>
        </w:tc>
        <w:tc>
          <w:tcPr>
            <w:tcW w:w="993" w:type="dxa"/>
            <w:shd w:val="clear" w:color="auto" w:fill="auto"/>
          </w:tcPr>
          <w:p w:rsidR="00774166" w:rsidRPr="00774166" w:rsidRDefault="00774166" w:rsidP="00D30E9D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74166">
              <w:rPr>
                <w:rFonts w:ascii="Times New Roman" w:hAnsi="Times New Roman" w:cs="Times New Roman"/>
                <w:b/>
                <w:sz w:val="26"/>
                <w:szCs w:val="26"/>
              </w:rPr>
              <w:t>107</w:t>
            </w:r>
            <w:r w:rsidR="00D30E9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</w:t>
            </w:r>
            <w:r w:rsidRPr="00774166">
              <w:rPr>
                <w:rFonts w:ascii="Times New Roman" w:hAnsi="Times New Roman" w:cs="Times New Roman"/>
                <w:b/>
                <w:sz w:val="26"/>
                <w:szCs w:val="26"/>
              </w:rPr>
              <w:t>,8</w:t>
            </w:r>
          </w:p>
        </w:tc>
        <w:tc>
          <w:tcPr>
            <w:tcW w:w="992" w:type="dxa"/>
            <w:shd w:val="clear" w:color="auto" w:fill="auto"/>
          </w:tcPr>
          <w:p w:rsidR="00774166" w:rsidRPr="00774166" w:rsidRDefault="00774166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74166">
              <w:rPr>
                <w:rFonts w:ascii="Times New Roman" w:hAnsi="Times New Roman" w:cs="Times New Roman"/>
                <w:b/>
                <w:sz w:val="26"/>
                <w:szCs w:val="26"/>
              </w:rPr>
              <w:t>1185,3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74166" w:rsidRPr="004828CB" w:rsidRDefault="00774166" w:rsidP="000E53E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774166" w:rsidRPr="004828CB" w:rsidRDefault="00774166" w:rsidP="005966F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9F0052" w:rsidRDefault="009F0052" w:rsidP="00A14D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7674" w:rsidRPr="00777674" w:rsidRDefault="00777674" w:rsidP="0077767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77674">
        <w:rPr>
          <w:rFonts w:ascii="Times New Roman" w:hAnsi="Times New Roman" w:cs="Times New Roman"/>
          <w:sz w:val="28"/>
          <w:szCs w:val="28"/>
          <w:lang w:val="uk-UA"/>
        </w:rPr>
        <w:t>Начальник відділу культури і туризму</w:t>
      </w:r>
    </w:p>
    <w:p w:rsidR="004B592A" w:rsidRPr="00777674" w:rsidRDefault="00777674" w:rsidP="0077767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77674">
        <w:rPr>
          <w:rFonts w:ascii="Times New Roman" w:hAnsi="Times New Roman" w:cs="Times New Roman"/>
          <w:sz w:val="28"/>
          <w:szCs w:val="28"/>
          <w:lang w:val="uk-UA"/>
        </w:rPr>
        <w:t>Гадяцької міської ради</w:t>
      </w:r>
      <w:r w:rsidR="003E0274" w:rsidRPr="0077767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A26FC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Катерина КУВШИНОВА</w:t>
      </w:r>
    </w:p>
    <w:sectPr w:rsidR="004B592A" w:rsidRPr="00777674" w:rsidSect="006D228C">
      <w:pgSz w:w="16838" w:h="11906" w:orient="landscape"/>
      <w:pgMar w:top="709" w:right="678" w:bottom="42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719B"/>
    <w:multiLevelType w:val="hybridMultilevel"/>
    <w:tmpl w:val="27623B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7521AE"/>
    <w:multiLevelType w:val="hybridMultilevel"/>
    <w:tmpl w:val="548A9216"/>
    <w:lvl w:ilvl="0" w:tplc="A63A9882">
      <w:start w:val="3"/>
      <w:numFmt w:val="bullet"/>
      <w:lvlText w:val="-"/>
      <w:lvlJc w:val="left"/>
      <w:pPr>
        <w:ind w:left="4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abstractNum w:abstractNumId="2">
    <w:nsid w:val="51026FEC"/>
    <w:multiLevelType w:val="hybridMultilevel"/>
    <w:tmpl w:val="317233F6"/>
    <w:lvl w:ilvl="0" w:tplc="E996B0D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A7490F"/>
    <w:multiLevelType w:val="hybridMultilevel"/>
    <w:tmpl w:val="FF8079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323"/>
    <w:rsid w:val="00017A28"/>
    <w:rsid w:val="000207B1"/>
    <w:rsid w:val="00026FD8"/>
    <w:rsid w:val="00034ACF"/>
    <w:rsid w:val="00042891"/>
    <w:rsid w:val="00047EF4"/>
    <w:rsid w:val="000509B1"/>
    <w:rsid w:val="00063BF3"/>
    <w:rsid w:val="000661EB"/>
    <w:rsid w:val="00070405"/>
    <w:rsid w:val="0007555F"/>
    <w:rsid w:val="000779D4"/>
    <w:rsid w:val="000A6A12"/>
    <w:rsid w:val="000D483B"/>
    <w:rsid w:val="000E46B8"/>
    <w:rsid w:val="000E53E1"/>
    <w:rsid w:val="000F4A7A"/>
    <w:rsid w:val="001104AC"/>
    <w:rsid w:val="001171C2"/>
    <w:rsid w:val="001175AE"/>
    <w:rsid w:val="00121525"/>
    <w:rsid w:val="001407EB"/>
    <w:rsid w:val="00143075"/>
    <w:rsid w:val="00150A52"/>
    <w:rsid w:val="00151B64"/>
    <w:rsid w:val="001712F0"/>
    <w:rsid w:val="001762F3"/>
    <w:rsid w:val="00183436"/>
    <w:rsid w:val="0019191D"/>
    <w:rsid w:val="00196D8C"/>
    <w:rsid w:val="00196EF4"/>
    <w:rsid w:val="001A1928"/>
    <w:rsid w:val="001A1AE9"/>
    <w:rsid w:val="001D0AD3"/>
    <w:rsid w:val="001D1E33"/>
    <w:rsid w:val="001D6580"/>
    <w:rsid w:val="001E183D"/>
    <w:rsid w:val="001E3696"/>
    <w:rsid w:val="0020329F"/>
    <w:rsid w:val="00222A4A"/>
    <w:rsid w:val="002357F1"/>
    <w:rsid w:val="00235EBA"/>
    <w:rsid w:val="00251B3D"/>
    <w:rsid w:val="00254487"/>
    <w:rsid w:val="00275AC8"/>
    <w:rsid w:val="0028702C"/>
    <w:rsid w:val="00287323"/>
    <w:rsid w:val="0029210E"/>
    <w:rsid w:val="00294CC1"/>
    <w:rsid w:val="002B1270"/>
    <w:rsid w:val="002B4B04"/>
    <w:rsid w:val="002C00D8"/>
    <w:rsid w:val="002C1147"/>
    <w:rsid w:val="002C4B93"/>
    <w:rsid w:val="002D6634"/>
    <w:rsid w:val="002E53F0"/>
    <w:rsid w:val="002E545F"/>
    <w:rsid w:val="002F0650"/>
    <w:rsid w:val="002F0B23"/>
    <w:rsid w:val="002F12C2"/>
    <w:rsid w:val="002F4893"/>
    <w:rsid w:val="00331799"/>
    <w:rsid w:val="00332BE6"/>
    <w:rsid w:val="00332C21"/>
    <w:rsid w:val="003337FF"/>
    <w:rsid w:val="00340107"/>
    <w:rsid w:val="00347B64"/>
    <w:rsid w:val="0036069D"/>
    <w:rsid w:val="00360F13"/>
    <w:rsid w:val="00366CED"/>
    <w:rsid w:val="0039250F"/>
    <w:rsid w:val="003A6E90"/>
    <w:rsid w:val="003B4D8D"/>
    <w:rsid w:val="003B5D01"/>
    <w:rsid w:val="003D6022"/>
    <w:rsid w:val="003D7996"/>
    <w:rsid w:val="003E0274"/>
    <w:rsid w:val="003F20D5"/>
    <w:rsid w:val="003F6ED3"/>
    <w:rsid w:val="004028BE"/>
    <w:rsid w:val="0042159C"/>
    <w:rsid w:val="004251C3"/>
    <w:rsid w:val="004256ED"/>
    <w:rsid w:val="0042665B"/>
    <w:rsid w:val="00431470"/>
    <w:rsid w:val="00431A98"/>
    <w:rsid w:val="00440C9C"/>
    <w:rsid w:val="00447A9C"/>
    <w:rsid w:val="00447DD2"/>
    <w:rsid w:val="00450F68"/>
    <w:rsid w:val="00456F4E"/>
    <w:rsid w:val="004828CB"/>
    <w:rsid w:val="004846FB"/>
    <w:rsid w:val="00484F81"/>
    <w:rsid w:val="00486DAB"/>
    <w:rsid w:val="004974E4"/>
    <w:rsid w:val="004A7CB9"/>
    <w:rsid w:val="004B592A"/>
    <w:rsid w:val="004C6983"/>
    <w:rsid w:val="004C78F6"/>
    <w:rsid w:val="004D11DA"/>
    <w:rsid w:val="004D3470"/>
    <w:rsid w:val="004F4397"/>
    <w:rsid w:val="00501F3A"/>
    <w:rsid w:val="00516D18"/>
    <w:rsid w:val="00516E2C"/>
    <w:rsid w:val="00520587"/>
    <w:rsid w:val="00523703"/>
    <w:rsid w:val="00530CFA"/>
    <w:rsid w:val="00533964"/>
    <w:rsid w:val="00536589"/>
    <w:rsid w:val="005437E9"/>
    <w:rsid w:val="005537F6"/>
    <w:rsid w:val="005549A1"/>
    <w:rsid w:val="00566564"/>
    <w:rsid w:val="00574FA7"/>
    <w:rsid w:val="00581352"/>
    <w:rsid w:val="00582146"/>
    <w:rsid w:val="005941DC"/>
    <w:rsid w:val="005966F2"/>
    <w:rsid w:val="005B23A2"/>
    <w:rsid w:val="005C01CB"/>
    <w:rsid w:val="005C4464"/>
    <w:rsid w:val="005D3B01"/>
    <w:rsid w:val="005E1F49"/>
    <w:rsid w:val="006026D3"/>
    <w:rsid w:val="0062238B"/>
    <w:rsid w:val="00626F3E"/>
    <w:rsid w:val="0063696A"/>
    <w:rsid w:val="0064057B"/>
    <w:rsid w:val="00663D76"/>
    <w:rsid w:val="006768ED"/>
    <w:rsid w:val="006A3264"/>
    <w:rsid w:val="006A4230"/>
    <w:rsid w:val="006D228C"/>
    <w:rsid w:val="006D602B"/>
    <w:rsid w:val="006E4E83"/>
    <w:rsid w:val="006E5C14"/>
    <w:rsid w:val="006E7A78"/>
    <w:rsid w:val="00716CFF"/>
    <w:rsid w:val="007506C4"/>
    <w:rsid w:val="0075504A"/>
    <w:rsid w:val="007564BC"/>
    <w:rsid w:val="0077279B"/>
    <w:rsid w:val="00774104"/>
    <w:rsid w:val="00774166"/>
    <w:rsid w:val="007743FE"/>
    <w:rsid w:val="00777674"/>
    <w:rsid w:val="00780EF4"/>
    <w:rsid w:val="007831B1"/>
    <w:rsid w:val="00784430"/>
    <w:rsid w:val="007A5C9C"/>
    <w:rsid w:val="007C1527"/>
    <w:rsid w:val="007C6D5A"/>
    <w:rsid w:val="007F545A"/>
    <w:rsid w:val="00800BDB"/>
    <w:rsid w:val="00803FA1"/>
    <w:rsid w:val="0080564A"/>
    <w:rsid w:val="00820C69"/>
    <w:rsid w:val="008415BE"/>
    <w:rsid w:val="00844B49"/>
    <w:rsid w:val="008575A0"/>
    <w:rsid w:val="008575C8"/>
    <w:rsid w:val="00860D72"/>
    <w:rsid w:val="00863AF1"/>
    <w:rsid w:val="00870175"/>
    <w:rsid w:val="008810C8"/>
    <w:rsid w:val="008860E1"/>
    <w:rsid w:val="008B1D34"/>
    <w:rsid w:val="008B2528"/>
    <w:rsid w:val="008B51C8"/>
    <w:rsid w:val="008B62F8"/>
    <w:rsid w:val="008C08F1"/>
    <w:rsid w:val="008D3545"/>
    <w:rsid w:val="008D4E40"/>
    <w:rsid w:val="008F4975"/>
    <w:rsid w:val="008F4BFC"/>
    <w:rsid w:val="00901C4A"/>
    <w:rsid w:val="00942C2B"/>
    <w:rsid w:val="00942D37"/>
    <w:rsid w:val="00983E42"/>
    <w:rsid w:val="009904F0"/>
    <w:rsid w:val="009B043A"/>
    <w:rsid w:val="009B2405"/>
    <w:rsid w:val="009B2DEC"/>
    <w:rsid w:val="009C2E5E"/>
    <w:rsid w:val="009E49FE"/>
    <w:rsid w:val="009F0052"/>
    <w:rsid w:val="00A1473A"/>
    <w:rsid w:val="00A14D5D"/>
    <w:rsid w:val="00A236C4"/>
    <w:rsid w:val="00A26FC5"/>
    <w:rsid w:val="00A41AF6"/>
    <w:rsid w:val="00A5362C"/>
    <w:rsid w:val="00AA3F6F"/>
    <w:rsid w:val="00AA4237"/>
    <w:rsid w:val="00AA6D43"/>
    <w:rsid w:val="00AE0AF3"/>
    <w:rsid w:val="00AE31C0"/>
    <w:rsid w:val="00AF15CA"/>
    <w:rsid w:val="00B03D82"/>
    <w:rsid w:val="00B06407"/>
    <w:rsid w:val="00B07F04"/>
    <w:rsid w:val="00B20747"/>
    <w:rsid w:val="00B33C6A"/>
    <w:rsid w:val="00B353FE"/>
    <w:rsid w:val="00B436E0"/>
    <w:rsid w:val="00B45B45"/>
    <w:rsid w:val="00B54A5A"/>
    <w:rsid w:val="00B5617C"/>
    <w:rsid w:val="00B56822"/>
    <w:rsid w:val="00B61FE3"/>
    <w:rsid w:val="00B645B6"/>
    <w:rsid w:val="00B71C42"/>
    <w:rsid w:val="00B82C18"/>
    <w:rsid w:val="00B84583"/>
    <w:rsid w:val="00B90726"/>
    <w:rsid w:val="00BA1AF9"/>
    <w:rsid w:val="00BA38A7"/>
    <w:rsid w:val="00BC08A4"/>
    <w:rsid w:val="00BC4A6B"/>
    <w:rsid w:val="00C030E5"/>
    <w:rsid w:val="00C042A8"/>
    <w:rsid w:val="00C1691A"/>
    <w:rsid w:val="00C40782"/>
    <w:rsid w:val="00C414BD"/>
    <w:rsid w:val="00C42B96"/>
    <w:rsid w:val="00C509F5"/>
    <w:rsid w:val="00C6766E"/>
    <w:rsid w:val="00C70FEB"/>
    <w:rsid w:val="00C713C0"/>
    <w:rsid w:val="00C728CA"/>
    <w:rsid w:val="00C8002D"/>
    <w:rsid w:val="00C96125"/>
    <w:rsid w:val="00CB749B"/>
    <w:rsid w:val="00CC4426"/>
    <w:rsid w:val="00CC5B65"/>
    <w:rsid w:val="00CD2E70"/>
    <w:rsid w:val="00CD4914"/>
    <w:rsid w:val="00CD53C3"/>
    <w:rsid w:val="00CD7B73"/>
    <w:rsid w:val="00CE58E7"/>
    <w:rsid w:val="00CE709B"/>
    <w:rsid w:val="00D0794D"/>
    <w:rsid w:val="00D079AB"/>
    <w:rsid w:val="00D106D6"/>
    <w:rsid w:val="00D10EA2"/>
    <w:rsid w:val="00D13722"/>
    <w:rsid w:val="00D15441"/>
    <w:rsid w:val="00D16C42"/>
    <w:rsid w:val="00D23CB1"/>
    <w:rsid w:val="00D30E9D"/>
    <w:rsid w:val="00D32D67"/>
    <w:rsid w:val="00D75CBD"/>
    <w:rsid w:val="00D8644F"/>
    <w:rsid w:val="00D87B8B"/>
    <w:rsid w:val="00D95D18"/>
    <w:rsid w:val="00DA1FA9"/>
    <w:rsid w:val="00DB3378"/>
    <w:rsid w:val="00DC194B"/>
    <w:rsid w:val="00DC784D"/>
    <w:rsid w:val="00DD5650"/>
    <w:rsid w:val="00E01B3C"/>
    <w:rsid w:val="00E05081"/>
    <w:rsid w:val="00E110AB"/>
    <w:rsid w:val="00E15F27"/>
    <w:rsid w:val="00E25A1D"/>
    <w:rsid w:val="00E6177C"/>
    <w:rsid w:val="00E645E3"/>
    <w:rsid w:val="00E66602"/>
    <w:rsid w:val="00E67503"/>
    <w:rsid w:val="00E8601C"/>
    <w:rsid w:val="00E864D1"/>
    <w:rsid w:val="00EA445E"/>
    <w:rsid w:val="00EB5EEA"/>
    <w:rsid w:val="00ED3AAA"/>
    <w:rsid w:val="00EE24E7"/>
    <w:rsid w:val="00EE2A91"/>
    <w:rsid w:val="00EE7BCD"/>
    <w:rsid w:val="00F03E47"/>
    <w:rsid w:val="00F15A80"/>
    <w:rsid w:val="00F272FF"/>
    <w:rsid w:val="00F33377"/>
    <w:rsid w:val="00F35532"/>
    <w:rsid w:val="00F50628"/>
    <w:rsid w:val="00F57874"/>
    <w:rsid w:val="00F60358"/>
    <w:rsid w:val="00F6648F"/>
    <w:rsid w:val="00F66943"/>
    <w:rsid w:val="00F91400"/>
    <w:rsid w:val="00FA785F"/>
    <w:rsid w:val="00FB153A"/>
    <w:rsid w:val="00FB2CFB"/>
    <w:rsid w:val="00FB4D86"/>
    <w:rsid w:val="00FB70AA"/>
    <w:rsid w:val="00FC041D"/>
    <w:rsid w:val="00FE434F"/>
    <w:rsid w:val="00FF0DCD"/>
    <w:rsid w:val="00FF27FE"/>
    <w:rsid w:val="00FF6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2A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4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D"/>
    <w:pPr>
      <w:spacing w:after="0" w:line="240" w:lineRule="auto"/>
    </w:pPr>
  </w:style>
  <w:style w:type="table" w:styleId="a4">
    <w:name w:val="Table Grid"/>
    <w:basedOn w:val="a1"/>
    <w:uiPriority w:val="59"/>
    <w:rsid w:val="00A14D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4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473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22A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sid w:val="001104A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2A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4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D"/>
    <w:pPr>
      <w:spacing w:after="0" w:line="240" w:lineRule="auto"/>
    </w:pPr>
  </w:style>
  <w:style w:type="table" w:styleId="a4">
    <w:name w:val="Table Grid"/>
    <w:basedOn w:val="a1"/>
    <w:uiPriority w:val="59"/>
    <w:rsid w:val="00A14D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4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473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22A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sid w:val="001104A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HFD</cp:lastModifiedBy>
  <cp:revision>2</cp:revision>
  <cp:lastPrinted>2021-11-26T09:54:00Z</cp:lastPrinted>
  <dcterms:created xsi:type="dcterms:W3CDTF">2021-11-26T09:55:00Z</dcterms:created>
  <dcterms:modified xsi:type="dcterms:W3CDTF">2021-11-26T09:55:00Z</dcterms:modified>
</cp:coreProperties>
</file>