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8F" w:rsidRDefault="008D138F" w:rsidP="00C031F8">
      <w:pPr>
        <w:rPr>
          <w:rFonts w:ascii="Times New Roman" w:hAnsi="Times New Roman" w:cs="Times New Roman"/>
          <w:lang w:val="uk-UA"/>
        </w:rPr>
      </w:pPr>
    </w:p>
    <w:p w:rsidR="008D138F" w:rsidRDefault="008D138F" w:rsidP="00C031F8">
      <w:pPr>
        <w:rPr>
          <w:rFonts w:ascii="Times New Roman" w:hAnsi="Times New Roman" w:cs="Times New Roman"/>
          <w:lang w:val="uk-UA"/>
        </w:rPr>
      </w:pPr>
    </w:p>
    <w:p w:rsidR="00C031F8" w:rsidRPr="008D138F" w:rsidRDefault="008A261B" w:rsidP="008D138F">
      <w:pPr>
        <w:spacing w:after="0" w:line="240" w:lineRule="auto"/>
        <w:ind w:left="10206"/>
        <w:rPr>
          <w:rFonts w:ascii="Times New Roman" w:hAnsi="Times New Roman" w:cs="Times New Roman"/>
          <w:color w:val="FF0000"/>
          <w:lang w:val="uk-UA"/>
        </w:rPr>
      </w:pPr>
      <w:r w:rsidRPr="008D138F">
        <w:rPr>
          <w:rFonts w:ascii="Times New Roman" w:hAnsi="Times New Roman" w:cs="Times New Roman"/>
          <w:lang w:val="uk-UA"/>
        </w:rPr>
        <w:t xml:space="preserve">Додаток </w:t>
      </w:r>
      <w:r w:rsidR="00ED6308" w:rsidRPr="008D138F">
        <w:rPr>
          <w:rFonts w:ascii="Times New Roman" w:hAnsi="Times New Roman" w:cs="Times New Roman"/>
          <w:lang w:val="uk-UA"/>
        </w:rPr>
        <w:t xml:space="preserve"> до Програми</w:t>
      </w:r>
    </w:p>
    <w:p w:rsidR="008D138F" w:rsidRDefault="008D138F" w:rsidP="008D138F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uk-UA"/>
        </w:rPr>
      </w:pPr>
    </w:p>
    <w:p w:rsidR="008D138F" w:rsidRDefault="008D138F" w:rsidP="008D138F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uk-UA"/>
        </w:rPr>
      </w:pPr>
    </w:p>
    <w:p w:rsidR="008A261B" w:rsidRPr="008D138F" w:rsidRDefault="008A261B" w:rsidP="008D1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Зміни до Заходів Програми розвитку </w:t>
      </w:r>
      <w:r w:rsidR="007B6944" w:rsidRPr="008D138F">
        <w:rPr>
          <w:rFonts w:ascii="Times New Roman" w:hAnsi="Times New Roman" w:cs="Times New Roman"/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664FFC" w:rsidRPr="008D138F" w:rsidRDefault="00664FFC" w:rsidP="008D1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sz w:val="24"/>
          <w:szCs w:val="24"/>
          <w:lang w:val="uk-UA"/>
        </w:rPr>
        <w:t>На 2021-2023 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6"/>
        <w:gridCol w:w="3002"/>
        <w:gridCol w:w="2107"/>
        <w:gridCol w:w="1347"/>
        <w:gridCol w:w="2460"/>
        <w:gridCol w:w="1914"/>
        <w:gridCol w:w="2060"/>
      </w:tblGrid>
      <w:tr w:rsidR="006C424E" w:rsidRPr="008D138F" w:rsidTr="00D36121">
        <w:tc>
          <w:tcPr>
            <w:tcW w:w="1897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Пріоритетні</w:t>
            </w:r>
          </w:p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завдання</w:t>
            </w:r>
          </w:p>
        </w:tc>
        <w:tc>
          <w:tcPr>
            <w:tcW w:w="3007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Зміст заходу</w:t>
            </w:r>
          </w:p>
        </w:tc>
        <w:tc>
          <w:tcPr>
            <w:tcW w:w="2110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Виконавець</w:t>
            </w:r>
          </w:p>
        </w:tc>
        <w:tc>
          <w:tcPr>
            <w:tcW w:w="1347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  <w:tc>
          <w:tcPr>
            <w:tcW w:w="2447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 xml:space="preserve">Джерела </w:t>
            </w:r>
            <w:proofErr w:type="spellStart"/>
            <w:r w:rsidRPr="008D138F">
              <w:rPr>
                <w:rFonts w:ascii="Times New Roman" w:hAnsi="Times New Roman" w:cs="Times New Roman"/>
                <w:lang w:val="uk-UA"/>
              </w:rPr>
              <w:t>фінасування</w:t>
            </w:r>
            <w:proofErr w:type="spellEnd"/>
          </w:p>
        </w:tc>
        <w:tc>
          <w:tcPr>
            <w:tcW w:w="1916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Вартіст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ь (</w:t>
            </w:r>
            <w:r w:rsidRPr="008D138F">
              <w:rPr>
                <w:rFonts w:ascii="Times New Roman" w:hAnsi="Times New Roman" w:cs="Times New Roman"/>
                <w:lang w:val="uk-UA"/>
              </w:rPr>
              <w:t>грн.)</w:t>
            </w:r>
          </w:p>
        </w:tc>
        <w:tc>
          <w:tcPr>
            <w:tcW w:w="2062" w:type="dxa"/>
          </w:tcPr>
          <w:p w:rsidR="008A261B" w:rsidRPr="008D138F" w:rsidRDefault="008A261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Очікуваний результат</w:t>
            </w:r>
          </w:p>
        </w:tc>
      </w:tr>
      <w:tr w:rsidR="008A261B" w:rsidRPr="008D138F" w:rsidTr="006C424E">
        <w:tc>
          <w:tcPr>
            <w:tcW w:w="14786" w:type="dxa"/>
            <w:gridSpan w:val="7"/>
          </w:tcPr>
          <w:p w:rsidR="008A261B" w:rsidRPr="008D138F" w:rsidRDefault="00D36121" w:rsidP="008A261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D138F">
              <w:rPr>
                <w:rFonts w:ascii="Times New Roman" w:hAnsi="Times New Roman" w:cs="Times New Roman"/>
                <w:b/>
                <w:lang w:val="uk-UA"/>
              </w:rPr>
              <w:t>Обсяг фінансових ресурсів, необхідних для реалізації Програми</w:t>
            </w:r>
          </w:p>
        </w:tc>
      </w:tr>
      <w:tr w:rsidR="00D85AAB" w:rsidRPr="008D138F" w:rsidTr="00D36121">
        <w:tc>
          <w:tcPr>
            <w:tcW w:w="1897" w:type="dxa"/>
          </w:tcPr>
          <w:p w:rsidR="00D85AAB" w:rsidRPr="008D138F" w:rsidRDefault="00D85AAB" w:rsidP="00D85A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для збереження, користування та використання документів, які зберігаються в архівній установі</w:t>
            </w:r>
          </w:p>
        </w:tc>
        <w:tc>
          <w:tcPr>
            <w:tcW w:w="3007" w:type="dxa"/>
          </w:tcPr>
          <w:p w:rsidR="00D85AAB" w:rsidRPr="008D138F" w:rsidRDefault="00D85AAB" w:rsidP="00D8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Утримання комунальної установи «Трудовий архів» Гадяцької міської ради</w:t>
            </w:r>
          </w:p>
          <w:p w:rsidR="00D85AAB" w:rsidRPr="008D138F" w:rsidRDefault="00D85AAB" w:rsidP="00D8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D85AAB" w:rsidRPr="008D138F" w:rsidRDefault="00DB47C3" w:rsidP="00D85A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Відділ соціального захисту населення Гадяцької міської ради</w:t>
            </w:r>
          </w:p>
        </w:tc>
        <w:tc>
          <w:tcPr>
            <w:tcW w:w="1347" w:type="dxa"/>
          </w:tcPr>
          <w:p w:rsidR="00D85AAB" w:rsidRPr="008D138F" w:rsidRDefault="00D85AAB" w:rsidP="00D454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D4542E" w:rsidRPr="008D138F">
              <w:rPr>
                <w:rFonts w:ascii="Times New Roman" w:hAnsi="Times New Roman" w:cs="Times New Roman"/>
                <w:lang w:val="uk-UA"/>
              </w:rPr>
              <w:t>21</w:t>
            </w:r>
            <w:r w:rsidRPr="008D138F">
              <w:rPr>
                <w:rFonts w:ascii="Times New Roman" w:hAnsi="Times New Roman" w:cs="Times New Roman"/>
                <w:lang w:val="uk-UA"/>
              </w:rPr>
              <w:t>-202</w:t>
            </w:r>
            <w:r w:rsidR="00D4542E" w:rsidRPr="008D138F">
              <w:rPr>
                <w:rFonts w:ascii="Times New Roman" w:hAnsi="Times New Roman" w:cs="Times New Roman"/>
                <w:lang w:val="uk-UA"/>
              </w:rPr>
              <w:t>3</w:t>
            </w:r>
            <w:r w:rsidRPr="008D138F">
              <w:rPr>
                <w:rFonts w:ascii="Times New Roman" w:hAnsi="Times New Roman" w:cs="Times New Roman"/>
                <w:lang w:val="uk-UA"/>
              </w:rPr>
              <w:t xml:space="preserve"> роки</w:t>
            </w:r>
          </w:p>
        </w:tc>
        <w:tc>
          <w:tcPr>
            <w:tcW w:w="2447" w:type="dxa"/>
          </w:tcPr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</w:p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Гадяцької міської територіальної громади, субвенції з бюджетів</w:t>
            </w:r>
          </w:p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Петрівсько-Роменської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Краснолуцької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Великобудищанської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D4542E" w:rsidRPr="008D138F" w:rsidRDefault="00D4542E" w:rsidP="00D45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Лютенської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 територіальних громад</w:t>
            </w:r>
          </w:p>
          <w:p w:rsidR="00D85AAB" w:rsidRPr="008D138F" w:rsidRDefault="00D85AAB" w:rsidP="00D85A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6" w:type="dxa"/>
          </w:tcPr>
          <w:p w:rsidR="00D85AAB" w:rsidRPr="008D138F" w:rsidRDefault="00D85AAB" w:rsidP="004B60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D4542E" w:rsidRPr="008D138F">
              <w:rPr>
                <w:rFonts w:ascii="Times New Roman" w:hAnsi="Times New Roman" w:cs="Times New Roman"/>
                <w:lang w:val="uk-UA"/>
              </w:rPr>
              <w:t>21</w:t>
            </w:r>
            <w:r w:rsidRPr="008D138F">
              <w:rPr>
                <w:rFonts w:ascii="Times New Roman" w:hAnsi="Times New Roman" w:cs="Times New Roman"/>
                <w:lang w:val="uk-UA"/>
              </w:rPr>
              <w:t>р.-</w:t>
            </w:r>
            <w:r w:rsidR="004B6086" w:rsidRPr="008D138F">
              <w:rPr>
                <w:rFonts w:ascii="Times New Roman" w:hAnsi="Times New Roman" w:cs="Times New Roman"/>
                <w:lang w:val="uk-UA"/>
              </w:rPr>
              <w:t>392850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 2022р.-</w:t>
            </w:r>
            <w:r w:rsidR="00873A1F" w:rsidRPr="008D138F">
              <w:rPr>
                <w:rFonts w:ascii="Times New Roman" w:hAnsi="Times New Roman" w:cs="Times New Roman"/>
                <w:lang w:val="uk-UA"/>
              </w:rPr>
              <w:t>232554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</w:t>
            </w:r>
            <w:r w:rsidRPr="008D138F">
              <w:rPr>
                <w:rFonts w:ascii="Times New Roman" w:hAnsi="Times New Roman" w:cs="Times New Roman"/>
                <w:lang w:val="uk-UA"/>
              </w:rPr>
              <w:t xml:space="preserve">     202</w:t>
            </w:r>
            <w:r w:rsidR="00031EF7" w:rsidRPr="008D138F">
              <w:rPr>
                <w:rFonts w:ascii="Times New Roman" w:hAnsi="Times New Roman" w:cs="Times New Roman"/>
                <w:lang w:val="uk-UA"/>
              </w:rPr>
              <w:t>3</w:t>
            </w:r>
            <w:r w:rsidRPr="008D138F">
              <w:rPr>
                <w:rFonts w:ascii="Times New Roman" w:hAnsi="Times New Roman" w:cs="Times New Roman"/>
                <w:lang w:val="uk-UA"/>
              </w:rPr>
              <w:t>р</w:t>
            </w:r>
            <w:r w:rsidR="00031EF7" w:rsidRPr="008D138F">
              <w:rPr>
                <w:rFonts w:ascii="Times New Roman" w:hAnsi="Times New Roman" w:cs="Times New Roman"/>
                <w:lang w:val="uk-UA"/>
              </w:rPr>
              <w:t>.</w:t>
            </w:r>
            <w:r w:rsidRPr="008D138F">
              <w:rPr>
                <w:rFonts w:ascii="Times New Roman" w:hAnsi="Times New Roman" w:cs="Times New Roman"/>
                <w:lang w:val="uk-UA"/>
              </w:rPr>
              <w:t>-</w:t>
            </w:r>
            <w:r w:rsidR="00873A1F" w:rsidRPr="008D138F">
              <w:rPr>
                <w:rFonts w:ascii="Times New Roman" w:hAnsi="Times New Roman" w:cs="Times New Roman"/>
                <w:lang w:val="uk-UA"/>
              </w:rPr>
              <w:t>250612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</w:t>
            </w:r>
            <w:r w:rsidRPr="008D138F">
              <w:rPr>
                <w:rFonts w:ascii="Times New Roman" w:hAnsi="Times New Roman" w:cs="Times New Roman"/>
                <w:lang w:val="uk-UA"/>
              </w:rPr>
              <w:t xml:space="preserve"> (можливі зміни залежно від фактичних витрат)</w:t>
            </w:r>
          </w:p>
        </w:tc>
        <w:tc>
          <w:tcPr>
            <w:tcW w:w="2062" w:type="dxa"/>
          </w:tcPr>
          <w:p w:rsidR="00D85AAB" w:rsidRPr="008D138F" w:rsidRDefault="00D85AAB" w:rsidP="00D85A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Забезпечення ефективності роботи фонду</w:t>
            </w:r>
          </w:p>
        </w:tc>
      </w:tr>
    </w:tbl>
    <w:p w:rsidR="001C7A4D" w:rsidRPr="008D138F" w:rsidRDefault="001C7A4D" w:rsidP="001C7A4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C7A4D" w:rsidRPr="008D138F" w:rsidRDefault="001C7A4D" w:rsidP="001C7A4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F3759" w:rsidRPr="008D138F" w:rsidRDefault="00FF3759" w:rsidP="00FF3759">
      <w:pPr>
        <w:rPr>
          <w:rFonts w:ascii="Times New Roman" w:hAnsi="Times New Roman" w:cs="Times New Roman"/>
          <w:b/>
          <w:lang w:val="uk-UA"/>
        </w:rPr>
      </w:pPr>
    </w:p>
    <w:p w:rsidR="00E14FC0" w:rsidRPr="008D138F" w:rsidRDefault="00E14FC0" w:rsidP="00B5687A">
      <w:pPr>
        <w:jc w:val="center"/>
        <w:rPr>
          <w:rFonts w:ascii="Times New Roman" w:hAnsi="Times New Roman" w:cs="Times New Roman"/>
          <w:b/>
          <w:lang w:val="uk-UA"/>
        </w:rPr>
      </w:pPr>
    </w:p>
    <w:p w:rsidR="008D138F" w:rsidRDefault="008D138F" w:rsidP="00B5687A">
      <w:pPr>
        <w:jc w:val="center"/>
        <w:rPr>
          <w:rFonts w:ascii="Times New Roman" w:hAnsi="Times New Roman" w:cs="Times New Roman"/>
          <w:b/>
          <w:lang w:val="uk-UA"/>
        </w:rPr>
      </w:pPr>
    </w:p>
    <w:p w:rsidR="008D138F" w:rsidRDefault="008D138F" w:rsidP="00B5687A">
      <w:pPr>
        <w:jc w:val="center"/>
        <w:rPr>
          <w:rFonts w:ascii="Times New Roman" w:hAnsi="Times New Roman" w:cs="Times New Roman"/>
          <w:b/>
          <w:lang w:val="uk-UA"/>
        </w:rPr>
      </w:pPr>
    </w:p>
    <w:p w:rsidR="008D138F" w:rsidRDefault="008D138F" w:rsidP="00B5687A">
      <w:pPr>
        <w:jc w:val="center"/>
        <w:rPr>
          <w:rFonts w:ascii="Times New Roman" w:hAnsi="Times New Roman" w:cs="Times New Roman"/>
          <w:b/>
          <w:lang w:val="uk-UA"/>
        </w:rPr>
      </w:pPr>
    </w:p>
    <w:p w:rsidR="008D138F" w:rsidRDefault="008D138F" w:rsidP="00B5687A">
      <w:pPr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FF3759" w:rsidRPr="008D138F" w:rsidRDefault="00E14FC0" w:rsidP="00B5687A">
      <w:pPr>
        <w:jc w:val="center"/>
        <w:rPr>
          <w:rFonts w:ascii="Times New Roman" w:hAnsi="Times New Roman" w:cs="Times New Roman"/>
          <w:b/>
          <w:lang w:val="uk-UA"/>
        </w:rPr>
      </w:pPr>
      <w:r w:rsidRPr="008D138F">
        <w:rPr>
          <w:rFonts w:ascii="Times New Roman" w:hAnsi="Times New Roman" w:cs="Times New Roman"/>
          <w:b/>
          <w:lang w:val="uk-UA"/>
        </w:rPr>
        <w:t>П</w:t>
      </w:r>
      <w:r w:rsidR="00FF3759" w:rsidRPr="008D138F">
        <w:rPr>
          <w:rFonts w:ascii="Times New Roman" w:hAnsi="Times New Roman" w:cs="Times New Roman"/>
          <w:b/>
          <w:lang w:val="uk-UA"/>
        </w:rPr>
        <w:t>орівняльна таблиця</w:t>
      </w:r>
    </w:p>
    <w:p w:rsidR="007B59AF" w:rsidRPr="008D138F" w:rsidRDefault="00FF3759" w:rsidP="007B59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lang w:val="uk-UA"/>
        </w:rPr>
        <w:t xml:space="preserve">до проекту рішення </w:t>
      </w:r>
      <w:r w:rsidR="00072B69" w:rsidRPr="008D138F">
        <w:rPr>
          <w:rFonts w:ascii="Times New Roman" w:hAnsi="Times New Roman" w:cs="Times New Roman"/>
          <w:b/>
          <w:lang w:val="uk-UA"/>
        </w:rPr>
        <w:t xml:space="preserve">Гадяцької міської </w:t>
      </w:r>
      <w:r w:rsidRPr="008D138F">
        <w:rPr>
          <w:rFonts w:ascii="Times New Roman" w:hAnsi="Times New Roman" w:cs="Times New Roman"/>
          <w:b/>
          <w:lang w:val="uk-UA"/>
        </w:rPr>
        <w:t xml:space="preserve"> ради « Про внесення змін до Програми розвитку</w:t>
      </w:r>
      <w:r w:rsidR="007B59AF" w:rsidRPr="008D138F">
        <w:rPr>
          <w:rFonts w:ascii="Times New Roman" w:hAnsi="Times New Roman" w:cs="Times New Roman"/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7B59AF" w:rsidRPr="008D138F" w:rsidRDefault="007B59AF" w:rsidP="007B59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sz w:val="24"/>
          <w:szCs w:val="24"/>
          <w:lang w:val="uk-UA"/>
        </w:rPr>
        <w:t>На 2021-2023 роки</w:t>
      </w:r>
    </w:p>
    <w:p w:rsidR="00D36121" w:rsidRPr="008D138F" w:rsidRDefault="005400DF" w:rsidP="005400D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Чинна редакція                                                                                     Нова редакція</w:t>
      </w:r>
    </w:p>
    <w:p w:rsidR="005400DF" w:rsidRPr="008D138F" w:rsidRDefault="00D36121" w:rsidP="005400DF">
      <w:pPr>
        <w:rPr>
          <w:rFonts w:ascii="Times New Roman" w:hAnsi="Times New Roman" w:cs="Times New Roman"/>
          <w:lang w:val="uk-UA"/>
        </w:rPr>
      </w:pPr>
      <w:r w:rsidRPr="008D138F">
        <w:rPr>
          <w:rFonts w:ascii="Times New Roman" w:hAnsi="Times New Roman" w:cs="Times New Roman"/>
          <w:sz w:val="24"/>
          <w:szCs w:val="24"/>
          <w:lang w:val="uk-UA"/>
        </w:rPr>
        <w:t>Загальний обсяг фінансових ресурсів, необхідних для реалізації Програми                               (</w:t>
      </w:r>
      <w:r w:rsidR="00B5687A" w:rsidRPr="008D138F">
        <w:rPr>
          <w:rFonts w:ascii="Times New Roman" w:hAnsi="Times New Roman" w:cs="Times New Roman"/>
          <w:sz w:val="24"/>
          <w:szCs w:val="24"/>
          <w:lang w:val="uk-UA"/>
        </w:rPr>
        <w:t>грн.)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366"/>
        <w:gridCol w:w="1115"/>
        <w:gridCol w:w="1331"/>
        <w:gridCol w:w="1843"/>
        <w:gridCol w:w="425"/>
        <w:gridCol w:w="1701"/>
        <w:gridCol w:w="1418"/>
        <w:gridCol w:w="2551"/>
        <w:gridCol w:w="2410"/>
      </w:tblGrid>
      <w:tr w:rsidR="000B4E80" w:rsidRPr="008D138F" w:rsidTr="008D138F">
        <w:tc>
          <w:tcPr>
            <w:tcW w:w="3366" w:type="dxa"/>
          </w:tcPr>
          <w:p w:rsidR="00FD09C4" w:rsidRPr="008D138F" w:rsidRDefault="00FD09C4" w:rsidP="008D138F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Утримання комунальної установи «Трудовий архів» Гадяцької міської ради</w:t>
            </w:r>
          </w:p>
          <w:p w:rsidR="00E63C76" w:rsidRPr="008D138F" w:rsidRDefault="00E63C76" w:rsidP="00E63C76">
            <w:pPr>
              <w:ind w:left="70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15" w:type="dxa"/>
          </w:tcPr>
          <w:p w:rsidR="00E63C76" w:rsidRPr="008D138F" w:rsidRDefault="003036BB" w:rsidP="003036BB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2021</w:t>
            </w:r>
            <w:r w:rsidR="00E63C76" w:rsidRPr="008D138F">
              <w:rPr>
                <w:rFonts w:ascii="Times New Roman" w:hAnsi="Times New Roman" w:cs="Times New Roman"/>
                <w:lang w:val="uk-UA"/>
              </w:rPr>
              <w:t>-202</w:t>
            </w:r>
            <w:r w:rsidRPr="008D138F">
              <w:rPr>
                <w:rFonts w:ascii="Times New Roman" w:hAnsi="Times New Roman" w:cs="Times New Roman"/>
                <w:lang w:val="uk-UA"/>
              </w:rPr>
              <w:t>3</w:t>
            </w:r>
            <w:r w:rsidR="00E63C76" w:rsidRPr="008D138F">
              <w:rPr>
                <w:rFonts w:ascii="Times New Roman" w:hAnsi="Times New Roman" w:cs="Times New Roman"/>
                <w:lang w:val="uk-UA"/>
              </w:rPr>
              <w:t>роки</w:t>
            </w:r>
          </w:p>
        </w:tc>
        <w:tc>
          <w:tcPr>
            <w:tcW w:w="1331" w:type="dxa"/>
          </w:tcPr>
          <w:p w:rsidR="003036BB" w:rsidRPr="008D138F" w:rsidRDefault="003036BB" w:rsidP="003036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</w:p>
          <w:p w:rsidR="00E63C76" w:rsidRPr="008D138F" w:rsidRDefault="003036BB" w:rsidP="00D504ED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Гадяцької міської територіальної громади, </w:t>
            </w:r>
          </w:p>
        </w:tc>
        <w:tc>
          <w:tcPr>
            <w:tcW w:w="1843" w:type="dxa"/>
          </w:tcPr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3036BB" w:rsidRPr="008D138F">
              <w:rPr>
                <w:rFonts w:ascii="Times New Roman" w:hAnsi="Times New Roman" w:cs="Times New Roman"/>
                <w:lang w:val="uk-UA"/>
              </w:rPr>
              <w:t>21</w:t>
            </w:r>
            <w:r w:rsidRPr="008D138F">
              <w:rPr>
                <w:rFonts w:ascii="Times New Roman" w:hAnsi="Times New Roman" w:cs="Times New Roman"/>
                <w:lang w:val="uk-UA"/>
              </w:rPr>
              <w:t>р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.-210304,00</w:t>
            </w:r>
          </w:p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3036BB" w:rsidRPr="008D138F">
              <w:rPr>
                <w:rFonts w:ascii="Times New Roman" w:hAnsi="Times New Roman" w:cs="Times New Roman"/>
                <w:lang w:val="uk-UA"/>
              </w:rPr>
              <w:t>22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р-232554,00</w:t>
            </w:r>
          </w:p>
          <w:p w:rsidR="00E63C76" w:rsidRPr="008D138F" w:rsidRDefault="00E63C76" w:rsidP="00D36121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202</w:t>
            </w:r>
            <w:r w:rsidR="003036BB" w:rsidRPr="008D138F">
              <w:rPr>
                <w:rFonts w:ascii="Times New Roman" w:hAnsi="Times New Roman" w:cs="Times New Roman"/>
                <w:lang w:val="uk-UA"/>
              </w:rPr>
              <w:t>3</w:t>
            </w:r>
            <w:r w:rsidRPr="008D138F">
              <w:rPr>
                <w:rFonts w:ascii="Times New Roman" w:hAnsi="Times New Roman" w:cs="Times New Roman"/>
                <w:lang w:val="uk-UA"/>
              </w:rPr>
              <w:t>р.-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250612,00</w:t>
            </w:r>
            <w:r w:rsidRPr="008D138F">
              <w:rPr>
                <w:rFonts w:ascii="Times New Roman" w:hAnsi="Times New Roman" w:cs="Times New Roman"/>
                <w:lang w:val="uk-UA"/>
              </w:rPr>
              <w:t xml:space="preserve">                 (можливі зміни залежно від фактичних витрат)</w:t>
            </w:r>
          </w:p>
        </w:tc>
        <w:tc>
          <w:tcPr>
            <w:tcW w:w="425" w:type="dxa"/>
          </w:tcPr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E129E2" w:rsidRPr="008D138F" w:rsidRDefault="00E129E2" w:rsidP="00E129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Утримання комунальної установи «Трудовий архів» Гадяцької міської ради</w:t>
            </w:r>
          </w:p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E63C76" w:rsidRPr="008D138F" w:rsidRDefault="00E63C76" w:rsidP="00D36121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21</w:t>
            </w:r>
            <w:r w:rsidRPr="008D138F">
              <w:rPr>
                <w:rFonts w:ascii="Times New Roman" w:hAnsi="Times New Roman" w:cs="Times New Roman"/>
                <w:lang w:val="uk-UA"/>
              </w:rPr>
              <w:t>-202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3</w:t>
            </w:r>
            <w:r w:rsidRPr="008D138F">
              <w:rPr>
                <w:rFonts w:ascii="Times New Roman" w:hAnsi="Times New Roman" w:cs="Times New Roman"/>
                <w:lang w:val="uk-UA"/>
              </w:rPr>
              <w:t>роки</w:t>
            </w:r>
          </w:p>
        </w:tc>
        <w:tc>
          <w:tcPr>
            <w:tcW w:w="2551" w:type="dxa"/>
          </w:tcPr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</w:p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Гадяцької міської територіальної громади, субвенції з бюджетів</w:t>
            </w:r>
          </w:p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Петрівсько-Роменської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Краснолуцької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Великобудищанської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597BC9" w:rsidRPr="008D138F" w:rsidRDefault="00597BC9" w:rsidP="00597B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Лютенської</w:t>
            </w:r>
            <w:proofErr w:type="spellEnd"/>
            <w:r w:rsidRPr="008D13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 територіальних громад</w:t>
            </w:r>
          </w:p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AC117B" w:rsidRPr="008D138F">
              <w:rPr>
                <w:rFonts w:ascii="Times New Roman" w:hAnsi="Times New Roman" w:cs="Times New Roman"/>
                <w:lang w:val="uk-UA"/>
              </w:rPr>
              <w:t>21</w:t>
            </w:r>
            <w:r w:rsidRPr="008D138F">
              <w:rPr>
                <w:rFonts w:ascii="Times New Roman" w:hAnsi="Times New Roman" w:cs="Times New Roman"/>
                <w:lang w:val="uk-UA"/>
              </w:rPr>
              <w:t>р.-</w:t>
            </w:r>
            <w:r w:rsidR="00AC117B" w:rsidRPr="008D138F">
              <w:rPr>
                <w:rFonts w:ascii="Times New Roman" w:hAnsi="Times New Roman" w:cs="Times New Roman"/>
                <w:lang w:val="uk-UA"/>
              </w:rPr>
              <w:t>365707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</w:t>
            </w:r>
          </w:p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</w:t>
            </w:r>
            <w:r w:rsidR="00AC117B" w:rsidRPr="008D138F">
              <w:rPr>
                <w:rFonts w:ascii="Times New Roman" w:hAnsi="Times New Roman" w:cs="Times New Roman"/>
                <w:lang w:val="uk-UA"/>
              </w:rPr>
              <w:t>22</w:t>
            </w:r>
            <w:r w:rsidRPr="008D138F">
              <w:rPr>
                <w:rFonts w:ascii="Times New Roman" w:hAnsi="Times New Roman" w:cs="Times New Roman"/>
                <w:lang w:val="uk-UA"/>
              </w:rPr>
              <w:t>р.-</w:t>
            </w:r>
            <w:r w:rsidR="00873A1F" w:rsidRPr="008D138F">
              <w:rPr>
                <w:rFonts w:ascii="Times New Roman" w:hAnsi="Times New Roman" w:cs="Times New Roman"/>
                <w:lang w:val="uk-UA"/>
              </w:rPr>
              <w:t>232554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</w:t>
            </w:r>
          </w:p>
          <w:p w:rsidR="00E63C76" w:rsidRPr="008D138F" w:rsidRDefault="00AC117B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2023р.-</w:t>
            </w:r>
            <w:r w:rsidR="00873A1F" w:rsidRPr="008D138F">
              <w:rPr>
                <w:rFonts w:ascii="Times New Roman" w:hAnsi="Times New Roman" w:cs="Times New Roman"/>
                <w:lang w:val="uk-UA"/>
              </w:rPr>
              <w:t>217559</w:t>
            </w:r>
            <w:r w:rsidR="00D36121" w:rsidRPr="008D138F">
              <w:rPr>
                <w:rFonts w:ascii="Times New Roman" w:hAnsi="Times New Roman" w:cs="Times New Roman"/>
                <w:lang w:val="uk-UA"/>
              </w:rPr>
              <w:t>,00</w:t>
            </w:r>
          </w:p>
          <w:p w:rsidR="00E63C76" w:rsidRPr="008D138F" w:rsidRDefault="00E63C76" w:rsidP="006F2C5A">
            <w:pPr>
              <w:rPr>
                <w:rFonts w:ascii="Times New Roman" w:hAnsi="Times New Roman" w:cs="Times New Roman"/>
                <w:lang w:val="uk-UA"/>
              </w:rPr>
            </w:pPr>
            <w:r w:rsidRPr="008D138F">
              <w:rPr>
                <w:rFonts w:ascii="Times New Roman" w:hAnsi="Times New Roman" w:cs="Times New Roman"/>
                <w:lang w:val="uk-UA"/>
              </w:rPr>
              <w:t>(можливі зміни залежно від фактичних витрат)</w:t>
            </w:r>
          </w:p>
        </w:tc>
      </w:tr>
    </w:tbl>
    <w:p w:rsidR="00E53F58" w:rsidRPr="008D138F" w:rsidRDefault="00E63C76" w:rsidP="008D1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Зміни до Паспорта Програми </w:t>
      </w:r>
      <w:r w:rsidR="00E53F58" w:rsidRPr="008D138F">
        <w:rPr>
          <w:rFonts w:ascii="Times New Roman" w:hAnsi="Times New Roman" w:cs="Times New Roman"/>
          <w:b/>
          <w:lang w:val="uk-UA"/>
        </w:rPr>
        <w:t xml:space="preserve">розвитку </w:t>
      </w:r>
      <w:r w:rsidR="00E53F58" w:rsidRPr="008D138F">
        <w:rPr>
          <w:rFonts w:ascii="Times New Roman" w:hAnsi="Times New Roman" w:cs="Times New Roman"/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5B5542" w:rsidRPr="008D138F" w:rsidRDefault="005B5542" w:rsidP="008D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E63C76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Зміни до Програми </w:t>
      </w:r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вносяться в </w:t>
      </w:r>
      <w:proofErr w:type="spellStart"/>
      <w:r w:rsidRPr="008D138F">
        <w:rPr>
          <w:rFonts w:ascii="Times New Roman" w:hAnsi="Times New Roman" w:cs="Times New Roman"/>
          <w:sz w:val="24"/>
          <w:szCs w:val="24"/>
          <w:lang w:val="uk-UA"/>
        </w:rPr>
        <w:t>зв»язку</w:t>
      </w:r>
      <w:proofErr w:type="spellEnd"/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138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D5121" w:rsidRPr="008D138F">
        <w:rPr>
          <w:rFonts w:ascii="Times New Roman" w:hAnsi="Times New Roman" w:cs="Times New Roman"/>
          <w:sz w:val="24"/>
          <w:szCs w:val="24"/>
          <w:lang w:val="uk-UA"/>
        </w:rPr>
        <w:t>виділеними</w:t>
      </w:r>
      <w:proofErr w:type="spellEnd"/>
      <w:r w:rsidR="00CD5121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43A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субвенціями </w:t>
      </w:r>
      <w:r w:rsidR="00B43C76" w:rsidRPr="008D138F">
        <w:rPr>
          <w:rFonts w:ascii="Times New Roman" w:hAnsi="Times New Roman" w:cs="Times New Roman"/>
          <w:sz w:val="24"/>
          <w:szCs w:val="24"/>
          <w:lang w:val="uk-UA"/>
        </w:rPr>
        <w:t>територіальних громад</w:t>
      </w:r>
      <w:r w:rsidR="00D36121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Гадяцького району </w:t>
      </w:r>
      <w:r w:rsidR="00B43C76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на 2021 рік,</w:t>
      </w:r>
      <w:r w:rsidR="007B4485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в сумі 155403,00 грн. </w:t>
      </w:r>
      <w:r w:rsidR="00CD143A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зокрема:</w:t>
      </w:r>
    </w:p>
    <w:p w:rsidR="003F6E59" w:rsidRPr="008D138F" w:rsidRDefault="003F6E59" w:rsidP="008D138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sz w:val="24"/>
          <w:szCs w:val="24"/>
          <w:lang w:val="uk-UA"/>
        </w:rPr>
        <w:t>Великобудищанська</w:t>
      </w:r>
      <w:r w:rsidR="00B43C76" w:rsidRPr="008D138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55301,00 ; </w:t>
      </w:r>
      <w:proofErr w:type="spellStart"/>
      <w:r w:rsidRPr="008D138F">
        <w:rPr>
          <w:rFonts w:ascii="Times New Roman" w:hAnsi="Times New Roman" w:cs="Times New Roman"/>
          <w:sz w:val="24"/>
          <w:szCs w:val="24"/>
          <w:lang w:val="uk-UA"/>
        </w:rPr>
        <w:t>Краснолуцька</w:t>
      </w:r>
      <w:proofErr w:type="spellEnd"/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 -  32062,00; </w:t>
      </w:r>
      <w:proofErr w:type="spellStart"/>
      <w:r w:rsidRPr="008D138F">
        <w:rPr>
          <w:rFonts w:ascii="Times New Roman" w:hAnsi="Times New Roman" w:cs="Times New Roman"/>
          <w:sz w:val="24"/>
          <w:szCs w:val="24"/>
          <w:lang w:val="uk-UA"/>
        </w:rPr>
        <w:t>Лютенська</w:t>
      </w:r>
      <w:proofErr w:type="spellEnd"/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-  40607,00; Петрівка-Роменська - 15675,00;  </w:t>
      </w:r>
    </w:p>
    <w:p w:rsidR="00F653D2" w:rsidRPr="008D138F" w:rsidRDefault="003F6E59" w:rsidP="008D138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D138F">
        <w:rPr>
          <w:rFonts w:ascii="Times New Roman" w:hAnsi="Times New Roman" w:cs="Times New Roman"/>
          <w:sz w:val="24"/>
          <w:szCs w:val="24"/>
          <w:lang w:val="uk-UA"/>
        </w:rPr>
        <w:t>Сергіївська</w:t>
      </w:r>
      <w:proofErr w:type="spellEnd"/>
      <w:r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F653D2" w:rsidRPr="008D138F">
        <w:rPr>
          <w:rFonts w:ascii="Times New Roman" w:hAnsi="Times New Roman" w:cs="Times New Roman"/>
          <w:sz w:val="24"/>
          <w:szCs w:val="24"/>
          <w:lang w:val="uk-UA"/>
        </w:rPr>
        <w:t xml:space="preserve"> 11758,00</w:t>
      </w:r>
    </w:p>
    <w:p w:rsidR="00ED6308" w:rsidRPr="008D138F" w:rsidRDefault="00ED6308" w:rsidP="008D138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6308" w:rsidRPr="008D138F" w:rsidRDefault="00ED6308" w:rsidP="008D138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8F">
        <w:rPr>
          <w:rFonts w:ascii="Times New Roman" w:hAnsi="Times New Roman" w:cs="Times New Roman"/>
          <w:sz w:val="24"/>
          <w:szCs w:val="24"/>
          <w:lang w:val="uk-UA"/>
        </w:rPr>
        <w:t>Начальник    Гадяцького трудового архіву                                                 Л.Воловик</w:t>
      </w:r>
    </w:p>
    <w:sectPr w:rsidR="00ED6308" w:rsidRPr="008D138F" w:rsidSect="00873A1F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CF5"/>
    <w:multiLevelType w:val="hybridMultilevel"/>
    <w:tmpl w:val="C91A8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32860"/>
    <w:multiLevelType w:val="hybridMultilevel"/>
    <w:tmpl w:val="596AAB66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F206F"/>
    <w:multiLevelType w:val="hybridMultilevel"/>
    <w:tmpl w:val="9782E572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7A4"/>
    <w:rsid w:val="00022682"/>
    <w:rsid w:val="00031EF7"/>
    <w:rsid w:val="00060B86"/>
    <w:rsid w:val="00072B69"/>
    <w:rsid w:val="000B4E80"/>
    <w:rsid w:val="001C7A4D"/>
    <w:rsid w:val="002D6E9A"/>
    <w:rsid w:val="003036BB"/>
    <w:rsid w:val="003F6E59"/>
    <w:rsid w:val="004117A4"/>
    <w:rsid w:val="00464936"/>
    <w:rsid w:val="004B6086"/>
    <w:rsid w:val="00514CF8"/>
    <w:rsid w:val="005400DF"/>
    <w:rsid w:val="00597BC9"/>
    <w:rsid w:val="005B5542"/>
    <w:rsid w:val="005C20D9"/>
    <w:rsid w:val="00614237"/>
    <w:rsid w:val="00664FFC"/>
    <w:rsid w:val="0068527D"/>
    <w:rsid w:val="006C424E"/>
    <w:rsid w:val="007B4485"/>
    <w:rsid w:val="007B59AF"/>
    <w:rsid w:val="007B6944"/>
    <w:rsid w:val="008029B7"/>
    <w:rsid w:val="00813FE1"/>
    <w:rsid w:val="00873A1F"/>
    <w:rsid w:val="008A261B"/>
    <w:rsid w:val="008D138F"/>
    <w:rsid w:val="0096175E"/>
    <w:rsid w:val="00AC117B"/>
    <w:rsid w:val="00B35137"/>
    <w:rsid w:val="00B43C76"/>
    <w:rsid w:val="00B5687A"/>
    <w:rsid w:val="00C031F8"/>
    <w:rsid w:val="00C36393"/>
    <w:rsid w:val="00C66E57"/>
    <w:rsid w:val="00CD143A"/>
    <w:rsid w:val="00CD5121"/>
    <w:rsid w:val="00D36121"/>
    <w:rsid w:val="00D4542E"/>
    <w:rsid w:val="00D504ED"/>
    <w:rsid w:val="00D85AAB"/>
    <w:rsid w:val="00DB47C3"/>
    <w:rsid w:val="00E129E2"/>
    <w:rsid w:val="00E14FC0"/>
    <w:rsid w:val="00E53F58"/>
    <w:rsid w:val="00E56DAE"/>
    <w:rsid w:val="00E63C76"/>
    <w:rsid w:val="00E84DBF"/>
    <w:rsid w:val="00ED6308"/>
    <w:rsid w:val="00F653D2"/>
    <w:rsid w:val="00F82A03"/>
    <w:rsid w:val="00F91058"/>
    <w:rsid w:val="00FC2FE0"/>
    <w:rsid w:val="00FD09C4"/>
    <w:rsid w:val="00FF3759"/>
    <w:rsid w:val="00FF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C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1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C3E13-02C2-4143-98F6-22DF9FD3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HFD</cp:lastModifiedBy>
  <cp:revision>18</cp:revision>
  <cp:lastPrinted>2021-08-18T11:39:00Z</cp:lastPrinted>
  <dcterms:created xsi:type="dcterms:W3CDTF">2020-09-21T17:19:00Z</dcterms:created>
  <dcterms:modified xsi:type="dcterms:W3CDTF">2021-08-18T11:39:00Z</dcterms:modified>
</cp:coreProperties>
</file>