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28F" w:rsidRDefault="0028328F" w:rsidP="0028328F">
      <w:pPr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  <w:r w:rsidRPr="00E13931">
        <w:rPr>
          <w:rFonts w:ascii="Times New Roman" w:hAnsi="Times New Roman" w:cs="Times New Roman"/>
          <w:b/>
          <w:sz w:val="44"/>
          <w:szCs w:val="44"/>
          <w:lang w:val="uk-UA"/>
        </w:rPr>
        <w:t>технологічна картка</w:t>
      </w:r>
    </w:p>
    <w:p w:rsidR="0028328F" w:rsidRDefault="0028328F" w:rsidP="0028328F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адміністративної</w:t>
      </w:r>
      <w:r w:rsidR="00133D36">
        <w:rPr>
          <w:rFonts w:ascii="Times New Roman" w:hAnsi="Times New Roman" w:cs="Times New Roman"/>
          <w:sz w:val="24"/>
          <w:szCs w:val="24"/>
          <w:lang w:val="uk-UA"/>
        </w:rPr>
        <w:t xml:space="preserve"> послуги з внесення до Державного земельного кадастру відомостей (змін до них) про землі в межах адміністративно-територіальних одиниць, з видачею витягу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3"/>
        <w:gridCol w:w="3289"/>
        <w:gridCol w:w="2654"/>
        <w:gridCol w:w="1180"/>
        <w:gridCol w:w="1915"/>
      </w:tblGrid>
      <w:tr w:rsidR="0028328F" w:rsidTr="009B1F07">
        <w:tc>
          <w:tcPr>
            <w:tcW w:w="534" w:type="dxa"/>
          </w:tcPr>
          <w:p w:rsidR="0028328F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3294" w:type="dxa"/>
          </w:tcPr>
          <w:p w:rsidR="0028328F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659" w:type="dxa"/>
          </w:tcPr>
          <w:p w:rsidR="0028328F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169" w:type="dxa"/>
          </w:tcPr>
          <w:p w:rsidR="0028328F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Дія         (В,У,П,З)</w:t>
            </w:r>
          </w:p>
        </w:tc>
        <w:tc>
          <w:tcPr>
            <w:tcW w:w="1915" w:type="dxa"/>
          </w:tcPr>
          <w:p w:rsidR="0028328F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виконання</w:t>
            </w:r>
          </w:p>
        </w:tc>
      </w:tr>
      <w:tr w:rsidR="0028328F" w:rsidTr="009B1F07">
        <w:tc>
          <w:tcPr>
            <w:tcW w:w="534" w:type="dxa"/>
          </w:tcPr>
          <w:p w:rsidR="0028328F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94" w:type="dxa"/>
          </w:tcPr>
          <w:p w:rsidR="0028328F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Реєстрація заяви (запиту)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</w:t>
            </w:r>
            <w:proofErr w:type="spellEnd"/>
            <w:r w:rsidRPr="008719C2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звернення .</w:t>
            </w:r>
          </w:p>
          <w:p w:rsidR="0028328F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Перевіряє:</w:t>
            </w:r>
          </w:p>
          <w:p w:rsidR="0028328F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1)повноваження особи, що звернулася за адміністративною послугою;</w:t>
            </w:r>
          </w:p>
          <w:p w:rsidR="0028328F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2)наявність повного пакета документів, необхідних для державної реєстрації відомостей (змін до них) про землі в межах адміністративно-територіальних одиниць.</w:t>
            </w:r>
          </w:p>
          <w:p w:rsidR="0028328F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Вносить до Державного земельного кадастру такі дані:</w:t>
            </w:r>
          </w:p>
          <w:p w:rsidR="0028328F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1)реєстраційний номер заяви;</w:t>
            </w:r>
          </w:p>
          <w:p w:rsidR="0028328F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2) дата реєстрації заяви;</w:t>
            </w:r>
          </w:p>
          <w:p w:rsidR="0028328F" w:rsidRPr="00505100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3) відомості про особу, яка звернулася із заявою</w:t>
            </w:r>
          </w:p>
        </w:tc>
        <w:tc>
          <w:tcPr>
            <w:tcW w:w="2659" w:type="dxa"/>
          </w:tcPr>
          <w:p w:rsidR="0028328F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Державний кадастровий реєстратор</w:t>
            </w:r>
          </w:p>
        </w:tc>
        <w:tc>
          <w:tcPr>
            <w:tcW w:w="1169" w:type="dxa"/>
          </w:tcPr>
          <w:p w:rsidR="0028328F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915" w:type="dxa"/>
          </w:tcPr>
          <w:p w:rsidR="0028328F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одного робочого дня (заяви реєструються в день їх надходження в порядку черговості</w:t>
            </w:r>
          </w:p>
        </w:tc>
      </w:tr>
      <w:tr w:rsidR="0028328F" w:rsidTr="009B1F07">
        <w:tc>
          <w:tcPr>
            <w:tcW w:w="534" w:type="dxa"/>
          </w:tcPr>
          <w:p w:rsidR="0028328F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94" w:type="dxa"/>
          </w:tcPr>
          <w:p w:rsidR="0028328F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Внесення до Державного земельного кадастру відомостей (змін до них) про землі в межах адміністративно-територіальних одиниць.</w:t>
            </w:r>
          </w:p>
          <w:p w:rsidR="0028328F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Виконує:</w:t>
            </w:r>
          </w:p>
          <w:p w:rsidR="0028328F" w:rsidRDefault="0028328F" w:rsidP="0028328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Перевірку електронного документу та за допомогою програмного забезпечення Державного земельного кадастру вносить відомості, які містять електронний документ, до Державного земельного кадастру;</w:t>
            </w:r>
          </w:p>
          <w:p w:rsidR="0028328F" w:rsidRDefault="0028328F" w:rsidP="0028328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Надання  за допомогою програмного забезпечення Державного земельного кадастру відомості відповідним органам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державної влади, органам місцевого самоврядування;</w:t>
            </w:r>
          </w:p>
          <w:p w:rsidR="0028328F" w:rsidRDefault="0028328F" w:rsidP="0028328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Оприлюднення інформації про внесення відомостей до Державного земельного кадастру та відповідні відомості про об</w:t>
            </w:r>
            <w:r w:rsidRPr="0028328F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Державного земельного кадастру;</w:t>
            </w:r>
          </w:p>
          <w:p w:rsidR="0028328F" w:rsidRDefault="0028328F" w:rsidP="0028328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Формує витяг з Державного земельного кадастру для підтвердження внесення відомостей (змін до них) про землі в межах адміністративно-територіальних одиниць;</w:t>
            </w:r>
          </w:p>
          <w:p w:rsidR="0028328F" w:rsidRPr="00505100" w:rsidRDefault="0028328F" w:rsidP="0028328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Приймає рішення про відмову у внесенні відомостей про землі в межах адміністративно-територіальних оди</w:t>
            </w:r>
            <w:r w:rsidR="00A85A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ць відповідно до вимог Порядку ведення державного земельного кадастру.</w:t>
            </w:r>
          </w:p>
        </w:tc>
        <w:tc>
          <w:tcPr>
            <w:tcW w:w="2659" w:type="dxa"/>
          </w:tcPr>
          <w:p w:rsidR="0028328F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Державний кадастровий реєстратор</w:t>
            </w:r>
          </w:p>
        </w:tc>
        <w:tc>
          <w:tcPr>
            <w:tcW w:w="1169" w:type="dxa"/>
          </w:tcPr>
          <w:p w:rsidR="0028328F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915" w:type="dxa"/>
          </w:tcPr>
          <w:p w:rsidR="0028328F" w:rsidRPr="00542526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Протягом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дев</w:t>
            </w:r>
            <w:proofErr w:type="spellEnd"/>
            <w:r w:rsidRPr="00542526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робочих днів (з дня реєстрації заяви про надання послуги)</w:t>
            </w:r>
          </w:p>
        </w:tc>
      </w:tr>
      <w:tr w:rsidR="0028328F" w:rsidTr="009B1F07">
        <w:tc>
          <w:tcPr>
            <w:tcW w:w="534" w:type="dxa"/>
          </w:tcPr>
          <w:p w:rsidR="0028328F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3294" w:type="dxa"/>
          </w:tcPr>
          <w:p w:rsidR="0028328F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Видача витягу з Державного земельного кадастру на підтвердження внесення відомостей до Державного земельного кадастру, </w:t>
            </w:r>
          </w:p>
          <w:p w:rsidR="0028328F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Підписує витяг та засвідчує свій підпис власною печаткою </w:t>
            </w:r>
          </w:p>
        </w:tc>
        <w:tc>
          <w:tcPr>
            <w:tcW w:w="2659" w:type="dxa"/>
          </w:tcPr>
          <w:p w:rsidR="0028328F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Державний кадастровий реєстратор</w:t>
            </w:r>
          </w:p>
        </w:tc>
        <w:tc>
          <w:tcPr>
            <w:tcW w:w="1169" w:type="dxa"/>
          </w:tcPr>
          <w:p w:rsidR="0028328F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  <w:p w:rsidR="0028328F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</w:p>
        </w:tc>
        <w:tc>
          <w:tcPr>
            <w:tcW w:w="1915" w:type="dxa"/>
          </w:tcPr>
          <w:p w:rsidR="0028328F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чотирнадцятого  дня (витяг надається в день звернення заявника)</w:t>
            </w:r>
          </w:p>
        </w:tc>
      </w:tr>
      <w:tr w:rsidR="0028328F" w:rsidTr="009B1F07">
        <w:tc>
          <w:tcPr>
            <w:tcW w:w="534" w:type="dxa"/>
          </w:tcPr>
          <w:p w:rsidR="0028328F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94" w:type="dxa"/>
          </w:tcPr>
          <w:p w:rsidR="0028328F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2659" w:type="dxa"/>
          </w:tcPr>
          <w:p w:rsidR="0028328F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 робочих днів</w:t>
            </w:r>
          </w:p>
        </w:tc>
        <w:tc>
          <w:tcPr>
            <w:tcW w:w="1169" w:type="dxa"/>
          </w:tcPr>
          <w:p w:rsidR="0028328F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15" w:type="dxa"/>
          </w:tcPr>
          <w:p w:rsidR="0028328F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8328F" w:rsidTr="009B1F07">
        <w:tc>
          <w:tcPr>
            <w:tcW w:w="534" w:type="dxa"/>
          </w:tcPr>
          <w:p w:rsidR="0028328F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94" w:type="dxa"/>
          </w:tcPr>
          <w:p w:rsidR="0028328F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надання послуги (передбачена законодавством)</w:t>
            </w:r>
          </w:p>
        </w:tc>
        <w:tc>
          <w:tcPr>
            <w:tcW w:w="2659" w:type="dxa"/>
          </w:tcPr>
          <w:p w:rsidR="0028328F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 робочих днів</w:t>
            </w:r>
          </w:p>
        </w:tc>
        <w:tc>
          <w:tcPr>
            <w:tcW w:w="1169" w:type="dxa"/>
          </w:tcPr>
          <w:p w:rsidR="0028328F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15" w:type="dxa"/>
          </w:tcPr>
          <w:p w:rsidR="0028328F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8328F" w:rsidTr="009B1F07">
        <w:tc>
          <w:tcPr>
            <w:tcW w:w="534" w:type="dxa"/>
          </w:tcPr>
          <w:p w:rsidR="0028328F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94" w:type="dxa"/>
          </w:tcPr>
          <w:p w:rsidR="0028328F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59" w:type="dxa"/>
          </w:tcPr>
          <w:p w:rsidR="0028328F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69" w:type="dxa"/>
          </w:tcPr>
          <w:p w:rsidR="0028328F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15" w:type="dxa"/>
          </w:tcPr>
          <w:p w:rsidR="0028328F" w:rsidRDefault="0028328F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28328F" w:rsidRDefault="0028328F" w:rsidP="0028328F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Примітка :дії або бездіяльність посадової особи територіального органу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Держгеокадастру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можуть бути оскаржені до суду в порядку, встановленому законом</w:t>
      </w:r>
    </w:p>
    <w:p w:rsidR="001F5086" w:rsidRDefault="0028328F" w:rsidP="0028328F">
      <w:r w:rsidRPr="0049179C">
        <w:rPr>
          <w:rFonts w:ascii="Times New Roman" w:hAnsi="Times New Roman" w:cs="Times New Roman"/>
          <w:i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мовні позначки: В-виконує,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uk-UA"/>
        </w:rPr>
        <w:t>У-бере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участь,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uk-UA"/>
        </w:rPr>
        <w:t>П-погоджує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uk-UA"/>
        </w:rPr>
        <w:t>, З-затверджує</w:t>
      </w:r>
    </w:p>
    <w:sectPr w:rsidR="001F50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604968"/>
    <w:multiLevelType w:val="hybridMultilevel"/>
    <w:tmpl w:val="431AB23C"/>
    <w:lvl w:ilvl="0" w:tplc="E0F0EF3A">
      <w:start w:val="3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28F"/>
    <w:rsid w:val="00133D36"/>
    <w:rsid w:val="001F5086"/>
    <w:rsid w:val="0028328F"/>
    <w:rsid w:val="00A8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32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832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32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832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DLJN</dc:creator>
  <cp:lastModifiedBy>DLJN</cp:lastModifiedBy>
  <cp:revision>3</cp:revision>
  <dcterms:created xsi:type="dcterms:W3CDTF">2018-10-08T06:36:00Z</dcterms:created>
  <dcterms:modified xsi:type="dcterms:W3CDTF">2018-10-08T07:08:00Z</dcterms:modified>
</cp:coreProperties>
</file>